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6E" w:rsidRDefault="00BC566E" w:rsidP="00BC566E">
      <w:pPr>
        <w:ind w:left="-567" w:right="-766"/>
        <w:jc w:val="center"/>
        <w:outlineLvl w:val="0"/>
        <w:rPr>
          <w:b/>
          <w:u w:val="single"/>
        </w:rPr>
      </w:pPr>
      <w:r>
        <w:rPr>
          <w:b/>
          <w:u w:val="single"/>
        </w:rPr>
        <w:t>Criminal Convictions Disclosure</w:t>
      </w:r>
    </w:p>
    <w:p w:rsidR="00BC566E" w:rsidRDefault="00BC566E" w:rsidP="00BC566E">
      <w:pPr>
        <w:ind w:left="-567" w:right="-766"/>
        <w:jc w:val="center"/>
        <w:rPr>
          <w:b/>
          <w:u w:val="single"/>
        </w:rPr>
      </w:pPr>
    </w:p>
    <w:p w:rsidR="00BC566E" w:rsidRDefault="00BC566E" w:rsidP="00BC566E">
      <w:pPr>
        <w:ind w:left="-567" w:right="-766"/>
        <w:rPr>
          <w:b/>
          <w:u w:val="single"/>
        </w:rPr>
      </w:pPr>
    </w:p>
    <w:p w:rsidR="00BC566E" w:rsidRDefault="00BC566E" w:rsidP="00BC566E">
      <w:pPr>
        <w:ind w:left="-567" w:right="-766"/>
        <w:jc w:val="both"/>
      </w:pPr>
      <w:r>
        <w:t>As our work involves some vulnerable adults the post holder will be subject to a Criminal Record Bureau check.  You are invited to disclose any spent or unspent criminal convictions you may have.  Please note that declaration of any convictions does not automatically mean that you will not be considered for the post.  Our short-listing process will focus on your abilities, skills, experience and qualifications and any convictions will be considered only in relation to their relevance to the post and risk imposed.  However, if you fail to declare at this point a conviction which later comes to light then you will be dismissed from the post.</w:t>
      </w:r>
    </w:p>
    <w:p w:rsidR="00BC566E" w:rsidRDefault="00BC566E" w:rsidP="00BC566E">
      <w:pPr>
        <w:ind w:left="-567" w:right="-766"/>
        <w:jc w:val="both"/>
      </w:pPr>
    </w:p>
    <w:p w:rsidR="00BC566E" w:rsidRDefault="00BC566E" w:rsidP="00BC566E">
      <w:pPr>
        <w:ind w:left="-567" w:right="-766"/>
        <w:jc w:val="both"/>
      </w:pPr>
      <w:r>
        <w:t>You may return this information to the Chief Executive of Age UK West Sussex under separate cover (mark the envelope confidential).  All information will be handled in compliance with current data protection law and will be disclosed to a third only party only on a ‘need to know’ basis.  If your application is unsuccessful, this information will be destroyed.</w:t>
      </w:r>
    </w:p>
    <w:p w:rsidR="00BC566E" w:rsidRDefault="00BC566E" w:rsidP="00BC566E">
      <w:pPr>
        <w:ind w:left="-567" w:right="-766"/>
      </w:pPr>
    </w:p>
    <w:p w:rsidR="00BC566E" w:rsidRDefault="00BC566E" w:rsidP="00BC566E">
      <w:pPr>
        <w:ind w:left="-567" w:right="-766"/>
      </w:pPr>
    </w:p>
    <w:p w:rsidR="00BC566E" w:rsidRDefault="00BC566E" w:rsidP="00BC566E">
      <w:pPr>
        <w:ind w:left="-567" w:right="-766"/>
      </w:pPr>
      <w:r w:rsidRPr="00BC566E">
        <w:rPr>
          <w:b/>
        </w:rPr>
        <w:t>Please ensure that you let us k</w:t>
      </w:r>
      <w:bookmarkStart w:id="0" w:name="_GoBack"/>
      <w:bookmarkEnd w:id="0"/>
      <w:r w:rsidRPr="00BC566E">
        <w:rPr>
          <w:b/>
        </w:rPr>
        <w:t>now either way with regards to the below question</w:t>
      </w:r>
      <w:r>
        <w:t>:</w:t>
      </w:r>
    </w:p>
    <w:p w:rsidR="00BC566E" w:rsidRDefault="00BC566E" w:rsidP="00BC566E">
      <w:pPr>
        <w:ind w:left="-567" w:right="-766"/>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4262755</wp:posOffset>
                </wp:positionH>
                <wp:positionV relativeFrom="paragraph">
                  <wp:posOffset>148590</wp:posOffset>
                </wp:positionV>
                <wp:extent cx="528320" cy="374650"/>
                <wp:effectExtent l="5080" t="8890"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74650"/>
                        </a:xfrm>
                        <a:prstGeom prst="rect">
                          <a:avLst/>
                        </a:prstGeom>
                        <a:solidFill>
                          <a:srgbClr val="FFFFFF"/>
                        </a:solidFill>
                        <a:ln w="9525">
                          <a:solidFill>
                            <a:srgbClr val="000000"/>
                          </a:solidFill>
                          <a:miter lim="800000"/>
                          <a:headEnd/>
                          <a:tailEnd/>
                        </a:ln>
                      </wps:spPr>
                      <wps:txbx>
                        <w:txbxContent>
                          <w:p w:rsidR="00BC566E" w:rsidRDefault="00BC566E" w:rsidP="00BC5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65pt;margin-top:11.7pt;width:41.6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">
                <v:textbox>
                  <w:txbxContent>
                    <w:p w:rsidR="00BC566E" w:rsidRDefault="00BC566E" w:rsidP="00BC566E"/>
                  </w:txbxContent>
                </v:textbox>
              </v:shape>
            </w:pict>
          </mc:Fallback>
        </mc:AlternateContent>
      </w:r>
    </w:p>
    <w:p w:rsidR="00BC566E" w:rsidRDefault="00BC566E" w:rsidP="00BC566E">
      <w:pPr>
        <w:ind w:left="-567" w:right="-766"/>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3388360</wp:posOffset>
                </wp:positionH>
                <wp:positionV relativeFrom="paragraph">
                  <wp:posOffset>15240</wp:posOffset>
                </wp:positionV>
                <wp:extent cx="497840" cy="347345"/>
                <wp:effectExtent l="6985" t="7620"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47345"/>
                        </a:xfrm>
                        <a:prstGeom prst="rect">
                          <a:avLst/>
                        </a:prstGeom>
                        <a:solidFill>
                          <a:srgbClr val="FFFFFF"/>
                        </a:solidFill>
                        <a:ln w="9525">
                          <a:solidFill>
                            <a:srgbClr val="000000"/>
                          </a:solidFill>
                          <a:miter lim="800000"/>
                          <a:headEnd/>
                          <a:tailEnd/>
                        </a:ln>
                      </wps:spPr>
                      <wps:txbx>
                        <w:txbxContent>
                          <w:p w:rsidR="00BC566E" w:rsidRDefault="00BC566E" w:rsidP="00BC5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66.8pt;margin-top:1.2pt;width:39.2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">
                <v:textbox>
                  <w:txbxContent>
                    <w:p w:rsidR="00BC566E" w:rsidRDefault="00BC566E" w:rsidP="00BC566E"/>
                  </w:txbxContent>
                </v:textbox>
              </v:shape>
            </w:pict>
          </mc:Fallback>
        </mc:AlternateContent>
      </w:r>
      <w:r w:rsidRPr="00D7453F">
        <w:rPr>
          <w:b/>
        </w:rPr>
        <w:t>Criminal Convictions Disclosure</w:t>
      </w:r>
      <w:r>
        <w:t xml:space="preserve">                                  </w:t>
      </w:r>
    </w:p>
    <w:p w:rsidR="00BC566E" w:rsidRDefault="00BC566E" w:rsidP="00BC566E">
      <w:pPr>
        <w:ind w:left="-567" w:right="-766"/>
      </w:pPr>
      <w:r>
        <w:t>Do you have any convictions that are spent or unspent? Yes                 No</w:t>
      </w:r>
    </w:p>
    <w:p w:rsidR="00BC566E" w:rsidRDefault="00BC566E" w:rsidP="00BC566E">
      <w:pPr>
        <w:ind w:left="-567" w:right="-766"/>
      </w:pPr>
    </w:p>
    <w:p w:rsidR="00BC566E" w:rsidRDefault="00BC566E" w:rsidP="00BC566E">
      <w:pPr>
        <w:ind w:left="-567" w:right="-766"/>
      </w:pPr>
      <w:r>
        <w:t>If you answered yes, please complete the information below, returning it with your application form or separately as detailed on that sheet.</w:t>
      </w:r>
    </w:p>
    <w:p w:rsidR="00BC566E" w:rsidRDefault="00BC566E" w:rsidP="00BC566E">
      <w:pPr>
        <w:ind w:left="-567" w:right="-766"/>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BC566E" w:rsidTr="00035296">
        <w:tblPrEx>
          <w:tblCellMar>
            <w:top w:w="0" w:type="dxa"/>
            <w:bottom w:w="0" w:type="dxa"/>
          </w:tblCellMar>
        </w:tblPrEx>
        <w:trPr>
          <w:trHeight w:val="390"/>
        </w:trPr>
        <w:tc>
          <w:tcPr>
            <w:tcW w:w="9356" w:type="dxa"/>
            <w:gridSpan w:val="2"/>
          </w:tcPr>
          <w:p w:rsidR="00BC566E" w:rsidRDefault="00BC566E" w:rsidP="00035296">
            <w:pPr>
              <w:ind w:right="-766"/>
            </w:pPr>
          </w:p>
          <w:p w:rsidR="00BC566E" w:rsidRDefault="00BC566E" w:rsidP="00035296">
            <w:pPr>
              <w:ind w:right="-766"/>
            </w:pPr>
            <w:r>
              <w:t>Position Applied for………………………………………………………………………………………</w:t>
            </w:r>
          </w:p>
        </w:tc>
      </w:tr>
      <w:tr w:rsidR="00BC566E" w:rsidTr="00035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1843" w:type="dxa"/>
          </w:tcPr>
          <w:p w:rsidR="00BC566E" w:rsidRDefault="00BC566E" w:rsidP="00035296">
            <w:pPr>
              <w:spacing w:before="120"/>
              <w:ind w:left="33" w:right="-766"/>
            </w:pPr>
            <w:r>
              <w:t>Your name</w:t>
            </w:r>
          </w:p>
        </w:tc>
        <w:tc>
          <w:tcPr>
            <w:tcW w:w="7513" w:type="dxa"/>
            <w:tcBorders>
              <w:bottom w:val="dashSmallGap" w:sz="4" w:space="0" w:color="auto"/>
            </w:tcBorders>
          </w:tcPr>
          <w:p w:rsidR="00BC566E" w:rsidRDefault="00BC566E" w:rsidP="00035296">
            <w:pPr>
              <w:spacing w:before="120"/>
              <w:ind w:left="-567" w:right="-766"/>
            </w:pPr>
          </w:p>
        </w:tc>
      </w:tr>
      <w:tr w:rsidR="00BC566E" w:rsidTr="00035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1843" w:type="dxa"/>
          </w:tcPr>
          <w:p w:rsidR="00BC566E" w:rsidRDefault="00BC566E" w:rsidP="00035296">
            <w:pPr>
              <w:tabs>
                <w:tab w:val="left" w:pos="324"/>
              </w:tabs>
              <w:spacing w:before="120"/>
              <w:ind w:left="33" w:right="-766"/>
            </w:pPr>
            <w:r>
              <w:t>Address</w:t>
            </w:r>
          </w:p>
        </w:tc>
        <w:tc>
          <w:tcPr>
            <w:tcW w:w="7513" w:type="dxa"/>
            <w:tcBorders>
              <w:top w:val="dashSmallGap" w:sz="4" w:space="0" w:color="auto"/>
            </w:tcBorders>
          </w:tcPr>
          <w:p w:rsidR="00BC566E" w:rsidRDefault="00BC566E" w:rsidP="00035296">
            <w:pPr>
              <w:spacing w:before="120"/>
              <w:ind w:left="-567" w:right="-766"/>
            </w:pPr>
          </w:p>
        </w:tc>
      </w:tr>
      <w:tr w:rsidR="00BC566E" w:rsidTr="00035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9356" w:type="dxa"/>
            <w:gridSpan w:val="2"/>
            <w:tcBorders>
              <w:bottom w:val="dashSmallGap" w:sz="4" w:space="0" w:color="auto"/>
            </w:tcBorders>
          </w:tcPr>
          <w:p w:rsidR="00BC566E" w:rsidRDefault="00BC566E" w:rsidP="00035296">
            <w:pPr>
              <w:spacing w:before="120"/>
              <w:ind w:left="33" w:right="-766"/>
            </w:pPr>
          </w:p>
        </w:tc>
      </w:tr>
      <w:tr w:rsidR="00BC566E" w:rsidTr="00035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9356" w:type="dxa"/>
            <w:gridSpan w:val="2"/>
            <w:tcBorders>
              <w:top w:val="dashSmallGap" w:sz="4" w:space="0" w:color="auto"/>
              <w:bottom w:val="dashSmallGap" w:sz="4" w:space="0" w:color="auto"/>
            </w:tcBorders>
          </w:tcPr>
          <w:p w:rsidR="00BC566E" w:rsidRDefault="00BC566E" w:rsidP="00035296">
            <w:pPr>
              <w:spacing w:before="120"/>
              <w:ind w:left="33" w:right="-766"/>
            </w:pPr>
          </w:p>
        </w:tc>
      </w:tr>
      <w:tr w:rsidR="00BC566E" w:rsidTr="00035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9356" w:type="dxa"/>
            <w:gridSpan w:val="2"/>
            <w:tcBorders>
              <w:top w:val="dashSmallGap" w:sz="4" w:space="0" w:color="auto"/>
              <w:bottom w:val="dashSmallGap" w:sz="4" w:space="0" w:color="auto"/>
            </w:tcBorders>
          </w:tcPr>
          <w:p w:rsidR="00BC566E" w:rsidRDefault="00BC566E" w:rsidP="00035296">
            <w:pPr>
              <w:spacing w:before="120"/>
              <w:ind w:left="33" w:right="-766"/>
            </w:pPr>
          </w:p>
        </w:tc>
      </w:tr>
    </w:tbl>
    <w:p w:rsidR="00BC566E" w:rsidRDefault="00BC566E" w:rsidP="00BC566E">
      <w:pPr>
        <w:ind w:left="-567" w:right="-766"/>
      </w:pPr>
    </w:p>
    <w:p w:rsidR="00BC566E" w:rsidRDefault="00BC566E" w:rsidP="00BC566E">
      <w:pPr>
        <w:ind w:left="-567" w:right="-766"/>
        <w:outlineLvl w:val="0"/>
        <w:rPr>
          <w:b/>
        </w:rPr>
      </w:pPr>
      <w:r>
        <w:rPr>
          <w:b/>
        </w:rPr>
        <w:t>Spent and unspent convictions including any cautions, bind-overs, warnings or reprimands issued</w:t>
      </w:r>
    </w:p>
    <w:p w:rsidR="00BC566E" w:rsidRDefault="00BC566E" w:rsidP="00BC566E">
      <w:pPr>
        <w:ind w:left="-567" w:right="-766"/>
        <w:outlineLvl w:val="0"/>
      </w:pPr>
    </w:p>
    <w:tbl>
      <w:tblPr>
        <w:tblW w:w="0" w:type="auto"/>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43"/>
        <w:gridCol w:w="2841"/>
        <w:gridCol w:w="2841"/>
      </w:tblGrid>
      <w:tr w:rsidR="00BC566E" w:rsidTr="00035296">
        <w:trPr>
          <w:jc w:val="center"/>
        </w:trPr>
        <w:tc>
          <w:tcPr>
            <w:tcW w:w="3643" w:type="dxa"/>
            <w:shd w:val="clear" w:color="auto" w:fill="D9D9D9"/>
          </w:tcPr>
          <w:p w:rsidR="00BC566E" w:rsidRDefault="00BC566E" w:rsidP="00035296">
            <w:pPr>
              <w:spacing w:before="120" w:after="120"/>
              <w:ind w:left="828" w:right="-766"/>
              <w:rPr>
                <w:b/>
              </w:rPr>
            </w:pPr>
            <w:r>
              <w:rPr>
                <w:b/>
              </w:rPr>
              <w:t>Date of Conviction</w:t>
            </w:r>
          </w:p>
        </w:tc>
        <w:tc>
          <w:tcPr>
            <w:tcW w:w="2841" w:type="dxa"/>
            <w:shd w:val="clear" w:color="auto" w:fill="D9D9D9"/>
          </w:tcPr>
          <w:p w:rsidR="00BC566E" w:rsidRDefault="00BC566E" w:rsidP="00035296">
            <w:pPr>
              <w:spacing w:before="120" w:after="120"/>
              <w:ind w:right="-766"/>
              <w:rPr>
                <w:b/>
              </w:rPr>
            </w:pPr>
            <w:r>
              <w:rPr>
                <w:b/>
              </w:rPr>
              <w:t>Type of Offence</w:t>
            </w:r>
          </w:p>
        </w:tc>
        <w:tc>
          <w:tcPr>
            <w:tcW w:w="2841" w:type="dxa"/>
            <w:shd w:val="clear" w:color="auto" w:fill="D9D9D9"/>
          </w:tcPr>
          <w:p w:rsidR="00BC566E" w:rsidRDefault="00BC566E" w:rsidP="00035296">
            <w:pPr>
              <w:spacing w:before="120" w:after="120"/>
              <w:ind w:left="155" w:right="-766"/>
              <w:rPr>
                <w:b/>
              </w:rPr>
            </w:pPr>
            <w:r>
              <w:rPr>
                <w:b/>
              </w:rPr>
              <w:t>Penalty Imposed</w:t>
            </w:r>
          </w:p>
        </w:tc>
      </w:tr>
      <w:tr w:rsidR="00BC566E" w:rsidTr="00035296">
        <w:trPr>
          <w:trHeight w:val="70"/>
          <w:jc w:val="center"/>
        </w:trPr>
        <w:tc>
          <w:tcPr>
            <w:tcW w:w="3643" w:type="dxa"/>
          </w:tcPr>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p w:rsidR="00BC566E" w:rsidRDefault="00BC566E" w:rsidP="00035296">
            <w:pPr>
              <w:ind w:left="-567" w:right="-766"/>
            </w:pPr>
          </w:p>
        </w:tc>
        <w:tc>
          <w:tcPr>
            <w:tcW w:w="2841" w:type="dxa"/>
          </w:tcPr>
          <w:p w:rsidR="00BC566E" w:rsidRDefault="00BC566E" w:rsidP="00035296">
            <w:pPr>
              <w:ind w:left="-567" w:right="-766"/>
            </w:pPr>
          </w:p>
        </w:tc>
        <w:tc>
          <w:tcPr>
            <w:tcW w:w="2841" w:type="dxa"/>
          </w:tcPr>
          <w:p w:rsidR="00BC566E" w:rsidRDefault="00BC566E" w:rsidP="00035296">
            <w:pPr>
              <w:ind w:left="-567" w:right="-766"/>
            </w:pPr>
          </w:p>
        </w:tc>
      </w:tr>
    </w:tbl>
    <w:p w:rsidR="00224E54" w:rsidRDefault="00224E54"/>
    <w:sectPr w:rsidR="00224E54" w:rsidSect="00BC566E">
      <w:footerReference w:type="default" r:id="rId7"/>
      <w:pgSz w:w="11906" w:h="16838"/>
      <w:pgMar w:top="851"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6E" w:rsidRDefault="00BC566E" w:rsidP="00BC566E">
      <w:r>
        <w:separator/>
      </w:r>
    </w:p>
  </w:endnote>
  <w:endnote w:type="continuationSeparator" w:id="0">
    <w:p w:rsidR="00BC566E" w:rsidRDefault="00BC566E" w:rsidP="00BC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6F" w:rsidRDefault="00BC566E">
    <w:pPr>
      <w:pStyle w:val="Footer"/>
      <w:rPr>
        <w:sz w:val="18"/>
        <w:szCs w:val="18"/>
      </w:rPr>
    </w:pPr>
    <w:proofErr w:type="spellStart"/>
    <w:r>
      <w:rPr>
        <w:sz w:val="18"/>
        <w:szCs w:val="18"/>
      </w:rPr>
      <w:t>V</w:t>
    </w:r>
    <w:r>
      <w:rPr>
        <w:sz w:val="18"/>
        <w:szCs w:val="18"/>
      </w:rPr>
      <w:t>er</w:t>
    </w:r>
    <w:proofErr w:type="spellEnd"/>
    <w:r>
      <w:rPr>
        <w:sz w:val="18"/>
        <w:szCs w:val="18"/>
      </w:rPr>
      <w:t xml:space="preserve"> </w:t>
    </w:r>
    <w:proofErr w:type="gramStart"/>
    <w:r>
      <w:rPr>
        <w:sz w:val="18"/>
        <w:szCs w:val="18"/>
      </w:rPr>
      <w:t>3.3  April</w:t>
    </w:r>
    <w:proofErr w:type="gramEnd"/>
    <w:r>
      <w:rPr>
        <w:sz w:val="18"/>
        <w:szCs w:val="18"/>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6E" w:rsidRDefault="00BC566E" w:rsidP="00BC566E">
      <w:r>
        <w:separator/>
      </w:r>
    </w:p>
  </w:footnote>
  <w:footnote w:type="continuationSeparator" w:id="0">
    <w:p w:rsidR="00BC566E" w:rsidRDefault="00BC566E" w:rsidP="00BC5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6E"/>
    <w:rsid w:val="00224E54"/>
    <w:rsid w:val="00BC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6E"/>
    <w:pPr>
      <w:overflowPunct w:val="0"/>
      <w:autoSpaceDE w:val="0"/>
      <w:autoSpaceDN w:val="0"/>
      <w:adjustRightInd w:val="0"/>
      <w:spacing w:line="240" w:lineRule="auto"/>
      <w:jc w:val="left"/>
      <w:textAlignment w:val="baseline"/>
    </w:pPr>
    <w:rPr>
      <w:rFonts w:ascii="Arial" w:eastAsia="PMingLiU" w:hAnsi="Arial" w:cs="Times New Roman"/>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66E"/>
    <w:pPr>
      <w:tabs>
        <w:tab w:val="center" w:pos="4153"/>
        <w:tab w:val="right" w:pos="8306"/>
      </w:tabs>
    </w:pPr>
  </w:style>
  <w:style w:type="character" w:customStyle="1" w:styleId="FooterChar">
    <w:name w:val="Footer Char"/>
    <w:basedOn w:val="DefaultParagraphFont"/>
    <w:link w:val="Footer"/>
    <w:rsid w:val="00BC566E"/>
    <w:rPr>
      <w:rFonts w:ascii="Arial" w:eastAsia="PMingLiU" w:hAnsi="Arial" w:cs="Times New Roman"/>
      <w:szCs w:val="20"/>
      <w:lang w:eastAsia="zh-TW"/>
    </w:rPr>
  </w:style>
  <w:style w:type="paragraph" w:styleId="Header">
    <w:name w:val="header"/>
    <w:basedOn w:val="Normal"/>
    <w:link w:val="HeaderChar"/>
    <w:uiPriority w:val="99"/>
    <w:unhideWhenUsed/>
    <w:rsid w:val="00BC566E"/>
    <w:pPr>
      <w:tabs>
        <w:tab w:val="center" w:pos="4513"/>
        <w:tab w:val="right" w:pos="9026"/>
      </w:tabs>
    </w:pPr>
  </w:style>
  <w:style w:type="character" w:customStyle="1" w:styleId="HeaderChar">
    <w:name w:val="Header Char"/>
    <w:basedOn w:val="DefaultParagraphFont"/>
    <w:link w:val="Header"/>
    <w:uiPriority w:val="99"/>
    <w:rsid w:val="00BC566E"/>
    <w:rPr>
      <w:rFonts w:ascii="Arial" w:eastAsia="PMingLiU" w:hAnsi="Arial" w:cs="Times New Roman"/>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6E"/>
    <w:pPr>
      <w:overflowPunct w:val="0"/>
      <w:autoSpaceDE w:val="0"/>
      <w:autoSpaceDN w:val="0"/>
      <w:adjustRightInd w:val="0"/>
      <w:spacing w:line="240" w:lineRule="auto"/>
      <w:jc w:val="left"/>
      <w:textAlignment w:val="baseline"/>
    </w:pPr>
    <w:rPr>
      <w:rFonts w:ascii="Arial" w:eastAsia="PMingLiU" w:hAnsi="Arial" w:cs="Times New Roman"/>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66E"/>
    <w:pPr>
      <w:tabs>
        <w:tab w:val="center" w:pos="4153"/>
        <w:tab w:val="right" w:pos="8306"/>
      </w:tabs>
    </w:pPr>
  </w:style>
  <w:style w:type="character" w:customStyle="1" w:styleId="FooterChar">
    <w:name w:val="Footer Char"/>
    <w:basedOn w:val="DefaultParagraphFont"/>
    <w:link w:val="Footer"/>
    <w:rsid w:val="00BC566E"/>
    <w:rPr>
      <w:rFonts w:ascii="Arial" w:eastAsia="PMingLiU" w:hAnsi="Arial" w:cs="Times New Roman"/>
      <w:szCs w:val="20"/>
      <w:lang w:eastAsia="zh-TW"/>
    </w:rPr>
  </w:style>
  <w:style w:type="paragraph" w:styleId="Header">
    <w:name w:val="header"/>
    <w:basedOn w:val="Normal"/>
    <w:link w:val="HeaderChar"/>
    <w:uiPriority w:val="99"/>
    <w:unhideWhenUsed/>
    <w:rsid w:val="00BC566E"/>
    <w:pPr>
      <w:tabs>
        <w:tab w:val="center" w:pos="4513"/>
        <w:tab w:val="right" w:pos="9026"/>
      </w:tabs>
    </w:pPr>
  </w:style>
  <w:style w:type="character" w:customStyle="1" w:styleId="HeaderChar">
    <w:name w:val="Header Char"/>
    <w:basedOn w:val="DefaultParagraphFont"/>
    <w:link w:val="Header"/>
    <w:uiPriority w:val="99"/>
    <w:rsid w:val="00BC566E"/>
    <w:rPr>
      <w:rFonts w:ascii="Arial" w:eastAsia="PMingLiU" w:hAnsi="Arial" w:cs="Times New Roman"/>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Charleigh Akmenkalns</dc:creator>
  <cp:lastModifiedBy>Charleigh Akmenkalns</cp:lastModifiedBy>
  <cp:revision>1</cp:revision>
  <dcterms:created xsi:type="dcterms:W3CDTF">2018-04-11T11:37:00Z</dcterms:created>
  <dcterms:modified xsi:type="dcterms:W3CDTF">2018-04-11T11:40:00Z</dcterms:modified>
</cp:coreProperties>
</file>