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33E44" w14:textId="0767774D" w:rsidR="00FC7824" w:rsidRPr="001E0358" w:rsidRDefault="00FC7824" w:rsidP="00FF7100">
      <w:pPr>
        <w:pStyle w:val="Title"/>
        <w:rPr>
          <w:rFonts w:ascii="FS Me Heavy" w:eastAsia="Times New Roman" w:hAnsi="FS Me Heavy"/>
          <w:color w:val="007DAD"/>
          <w:lang w:val="en-US"/>
        </w:rPr>
      </w:pPr>
      <w:r w:rsidRPr="001E0358">
        <w:rPr>
          <w:rFonts w:ascii="FS Me Heavy" w:eastAsia="Times New Roman" w:hAnsi="FS Me Heavy"/>
          <w:color w:val="007DAD"/>
          <w:lang w:val="en-US"/>
        </w:rPr>
        <w:t>Statement of Service</w:t>
      </w:r>
    </w:p>
    <w:p w14:paraId="5F468FB4" w14:textId="77777777" w:rsidR="00FC7824" w:rsidRDefault="00FC7824" w:rsidP="00FC7824">
      <w:pPr>
        <w:spacing w:after="0" w:line="240" w:lineRule="auto"/>
        <w:jc w:val="both"/>
        <w:rPr>
          <w:rFonts w:ascii="Arial" w:eastAsia="Times New Roman" w:hAnsi="Arial" w:cs="Arial"/>
          <w:sz w:val="24"/>
          <w:szCs w:val="24"/>
          <w:lang w:val="en-US"/>
        </w:rPr>
      </w:pPr>
    </w:p>
    <w:p w14:paraId="62EA59FF" w14:textId="7F53ED0A" w:rsidR="00FC7824" w:rsidRPr="005F4866" w:rsidRDefault="00FC7824" w:rsidP="00FC7824">
      <w:pPr>
        <w:spacing w:after="0" w:line="240" w:lineRule="auto"/>
        <w:jc w:val="both"/>
        <w:rPr>
          <w:rFonts w:ascii="Arial" w:eastAsia="Times New Roman" w:hAnsi="Arial" w:cs="Arial"/>
          <w:sz w:val="24"/>
          <w:szCs w:val="24"/>
          <w:lang w:val="en-US"/>
        </w:rPr>
      </w:pPr>
      <w:r w:rsidRPr="00F75155">
        <w:rPr>
          <w:rFonts w:ascii="Arial" w:eastAsia="Times New Roman" w:hAnsi="Arial" w:cs="Arial"/>
          <w:sz w:val="24"/>
          <w:szCs w:val="24"/>
          <w:lang w:val="en-US"/>
        </w:rPr>
        <w:t>The statement below will be</w:t>
      </w:r>
      <w:r w:rsidRPr="00074EBE">
        <w:rPr>
          <w:rFonts w:ascii="Arial" w:eastAsia="Times New Roman" w:hAnsi="Arial" w:cs="Arial"/>
          <w:sz w:val="24"/>
          <w:szCs w:val="24"/>
          <w:lang w:val="en-US"/>
        </w:rPr>
        <w:t xml:space="preserve"> included </w:t>
      </w:r>
      <w:r w:rsidRPr="005F4866">
        <w:rPr>
          <w:rFonts w:ascii="Arial" w:eastAsia="Times New Roman" w:hAnsi="Arial" w:cs="Arial"/>
          <w:sz w:val="24"/>
          <w:szCs w:val="24"/>
          <w:lang w:val="en-US"/>
        </w:rPr>
        <w:t xml:space="preserve">on </w:t>
      </w:r>
      <w:r>
        <w:rPr>
          <w:rFonts w:ascii="Arial" w:eastAsia="Times New Roman" w:hAnsi="Arial" w:cs="Arial"/>
          <w:sz w:val="24"/>
          <w:szCs w:val="24"/>
          <w:lang w:val="en-US"/>
        </w:rPr>
        <w:t>Age Cymru West Glamorgan’s</w:t>
      </w:r>
      <w:r w:rsidRPr="005F4866">
        <w:rPr>
          <w:rFonts w:ascii="Arial" w:eastAsia="Times New Roman" w:hAnsi="Arial" w:cs="Arial"/>
          <w:sz w:val="24"/>
          <w:szCs w:val="24"/>
          <w:lang w:val="en-US"/>
        </w:rPr>
        <w:t xml:space="preserve"> website I&amp;A page. A notice showing the statement is pinned to the wall </w:t>
      </w:r>
      <w:r w:rsidR="008173CE">
        <w:rPr>
          <w:rFonts w:ascii="Arial" w:eastAsia="Times New Roman" w:hAnsi="Arial" w:cs="Arial"/>
          <w:sz w:val="24"/>
          <w:szCs w:val="24"/>
          <w:lang w:val="en-US"/>
        </w:rPr>
        <w:t>at each office</w:t>
      </w:r>
      <w:r w:rsidRPr="005F4866">
        <w:rPr>
          <w:rFonts w:ascii="Arial" w:eastAsia="Times New Roman" w:hAnsi="Arial" w:cs="Arial"/>
          <w:sz w:val="24"/>
          <w:szCs w:val="24"/>
          <w:lang w:val="en-US"/>
        </w:rPr>
        <w:t xml:space="preserve"> clearly stating that it is available as a printed or electronic document on request from an existing or potential client.  </w:t>
      </w:r>
    </w:p>
    <w:p w14:paraId="538B688C" w14:textId="77777777" w:rsidR="00FC7824" w:rsidRPr="005F4866" w:rsidRDefault="00FC7824" w:rsidP="00FC7824">
      <w:pPr>
        <w:spacing w:after="0" w:line="240" w:lineRule="auto"/>
        <w:jc w:val="both"/>
        <w:rPr>
          <w:rFonts w:ascii="Arial" w:eastAsia="Times New Roman" w:hAnsi="Arial" w:cs="Arial"/>
          <w:sz w:val="24"/>
          <w:szCs w:val="24"/>
          <w:lang w:val="en-US"/>
        </w:rPr>
      </w:pPr>
    </w:p>
    <w:p w14:paraId="2636A5B1" w14:textId="77777777" w:rsidR="00FC7824" w:rsidRPr="005F4866" w:rsidRDefault="00FC7824" w:rsidP="00FC7824">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The statement is reviewed at least every six months and updated if there are any changes to the nature of the service (e.g. a change to opening hours).  Once updated the new version will replace the previous document:</w:t>
      </w:r>
    </w:p>
    <w:p w14:paraId="197F412F" w14:textId="77777777" w:rsidR="00FC7824" w:rsidRPr="005F4866" w:rsidRDefault="00FC7824" w:rsidP="00FC7824">
      <w:pPr>
        <w:spacing w:after="0" w:line="240" w:lineRule="auto"/>
        <w:jc w:val="both"/>
        <w:rPr>
          <w:rFonts w:ascii="Arial" w:eastAsia="Times New Roman" w:hAnsi="Arial" w:cs="Arial"/>
          <w:sz w:val="24"/>
          <w:szCs w:val="24"/>
          <w:lang w:val="en-US"/>
        </w:rPr>
      </w:pPr>
    </w:p>
    <w:p w14:paraId="41F45F4C" w14:textId="7AFC4C50" w:rsidR="00FC7824" w:rsidRPr="005F4866" w:rsidRDefault="00FC7824" w:rsidP="00FC7824">
      <w:pPr>
        <w:numPr>
          <w:ilvl w:val="0"/>
          <w:numId w:val="4"/>
        </w:numPr>
        <w:spacing w:after="0" w:line="240" w:lineRule="auto"/>
        <w:ind w:left="1080"/>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On the Age </w:t>
      </w:r>
      <w:r>
        <w:rPr>
          <w:rFonts w:ascii="Arial" w:eastAsia="Times New Roman" w:hAnsi="Arial" w:cs="Arial"/>
          <w:sz w:val="24"/>
          <w:szCs w:val="24"/>
          <w:lang w:val="en-US"/>
        </w:rPr>
        <w:t>Cymru West Gla</w:t>
      </w:r>
      <w:r w:rsidR="00C05CF5">
        <w:rPr>
          <w:rFonts w:ascii="Arial" w:eastAsia="Times New Roman" w:hAnsi="Arial" w:cs="Arial"/>
          <w:sz w:val="24"/>
          <w:szCs w:val="24"/>
          <w:lang w:val="en-US"/>
        </w:rPr>
        <w:t>m</w:t>
      </w:r>
      <w:r>
        <w:rPr>
          <w:rFonts w:ascii="Arial" w:eastAsia="Times New Roman" w:hAnsi="Arial" w:cs="Arial"/>
          <w:sz w:val="24"/>
          <w:szCs w:val="24"/>
          <w:lang w:val="en-US"/>
        </w:rPr>
        <w:t>organ</w:t>
      </w:r>
      <w:r w:rsidRPr="005F4866">
        <w:rPr>
          <w:rFonts w:ascii="Arial" w:eastAsia="Times New Roman" w:hAnsi="Arial" w:cs="Arial"/>
          <w:sz w:val="24"/>
          <w:szCs w:val="24"/>
          <w:lang w:val="en-US"/>
        </w:rPr>
        <w:t xml:space="preserve"> website</w:t>
      </w:r>
    </w:p>
    <w:p w14:paraId="56F8BB6D" w14:textId="107A2818" w:rsidR="00FC7824" w:rsidRPr="00A2327A" w:rsidRDefault="00FC7824" w:rsidP="00FC7824">
      <w:pPr>
        <w:numPr>
          <w:ilvl w:val="0"/>
          <w:numId w:val="4"/>
        </w:numPr>
        <w:spacing w:after="0" w:line="240" w:lineRule="auto"/>
        <w:ind w:left="1080"/>
        <w:jc w:val="both"/>
        <w:rPr>
          <w:rFonts w:ascii="Arial" w:eastAsia="Times New Roman" w:hAnsi="Arial" w:cs="Arial"/>
          <w:sz w:val="24"/>
          <w:szCs w:val="24"/>
          <w:lang w:val="en-US"/>
        </w:rPr>
      </w:pPr>
      <w:r w:rsidRPr="00A2327A">
        <w:rPr>
          <w:rFonts w:ascii="Arial" w:eastAsia="Times New Roman" w:hAnsi="Arial" w:cs="Arial"/>
          <w:sz w:val="24"/>
          <w:szCs w:val="24"/>
          <w:lang w:val="en-US"/>
        </w:rPr>
        <w:t xml:space="preserve">Staff&gt;IAA&gt;Statement of Service for </w:t>
      </w:r>
      <w:r w:rsidR="00A2327A" w:rsidRPr="00A2327A">
        <w:rPr>
          <w:rFonts w:ascii="Arial" w:eastAsia="Times New Roman" w:hAnsi="Arial" w:cs="Arial"/>
          <w:sz w:val="24"/>
          <w:szCs w:val="24"/>
          <w:lang w:val="en-US"/>
        </w:rPr>
        <w:t>printable copies</w:t>
      </w:r>
    </w:p>
    <w:p w14:paraId="1F3B361E" w14:textId="69513A5C" w:rsidR="00FC7824" w:rsidRPr="00A2327A" w:rsidRDefault="00D53830" w:rsidP="00FC7824">
      <w:pPr>
        <w:numPr>
          <w:ilvl w:val="0"/>
          <w:numId w:val="4"/>
        </w:numPr>
        <w:spacing w:after="0" w:line="240" w:lineRule="auto"/>
        <w:ind w:left="1080"/>
        <w:jc w:val="both"/>
        <w:rPr>
          <w:rFonts w:ascii="Arial" w:eastAsia="Times New Roman" w:hAnsi="Arial" w:cs="Arial"/>
          <w:sz w:val="24"/>
          <w:szCs w:val="24"/>
          <w:lang w:val="en-US"/>
        </w:rPr>
      </w:pPr>
      <w:r>
        <w:rPr>
          <w:rFonts w:ascii="Arial" w:eastAsia="Times New Roman" w:hAnsi="Arial" w:cs="Arial"/>
          <w:sz w:val="24"/>
          <w:szCs w:val="24"/>
          <w:lang w:val="en-US"/>
        </w:rPr>
        <w:t>At each office</w:t>
      </w:r>
    </w:p>
    <w:p w14:paraId="0532D844" w14:textId="77777777" w:rsidR="00FC7824" w:rsidRPr="005F4866" w:rsidRDefault="00FC7824" w:rsidP="00FC7824">
      <w:pPr>
        <w:spacing w:after="0"/>
        <w:jc w:val="both"/>
        <w:rPr>
          <w:rFonts w:ascii="Arial" w:hAnsi="Arial" w:cs="Arial"/>
          <w:b/>
          <w:sz w:val="24"/>
          <w:szCs w:val="24"/>
        </w:rPr>
      </w:pPr>
    </w:p>
    <w:p w14:paraId="0A9F53DE" w14:textId="22BA7852" w:rsidR="00FC7824" w:rsidRPr="00F75155" w:rsidRDefault="00FC7824" w:rsidP="00A2327A">
      <w:pPr>
        <w:spacing w:after="0" w:line="240" w:lineRule="auto"/>
        <w:jc w:val="center"/>
        <w:rPr>
          <w:rFonts w:ascii="Arial" w:hAnsi="Arial" w:cs="Arial"/>
          <w:sz w:val="24"/>
          <w:szCs w:val="24"/>
        </w:rPr>
      </w:pPr>
      <w:r w:rsidRPr="005F4866">
        <w:rPr>
          <w:rFonts w:ascii="Arial" w:eastAsia="Times New Roman" w:hAnsi="Arial" w:cs="Arial"/>
          <w:b/>
          <w:sz w:val="24"/>
          <w:szCs w:val="24"/>
          <w:lang w:val="en-US"/>
        </w:rPr>
        <w:t xml:space="preserve">Information about Age </w:t>
      </w:r>
      <w:r w:rsidR="00A2327A">
        <w:rPr>
          <w:rFonts w:ascii="Arial" w:eastAsia="Times New Roman" w:hAnsi="Arial" w:cs="Arial"/>
          <w:b/>
          <w:sz w:val="24"/>
          <w:szCs w:val="24"/>
          <w:lang w:val="en-US"/>
        </w:rPr>
        <w:t>Cymru West Glamorgan’s</w:t>
      </w:r>
      <w:r w:rsidRPr="005F4866">
        <w:rPr>
          <w:rFonts w:ascii="Arial" w:eastAsia="Times New Roman" w:hAnsi="Arial" w:cs="Arial"/>
          <w:b/>
          <w:sz w:val="24"/>
          <w:szCs w:val="24"/>
          <w:lang w:val="en-US"/>
        </w:rPr>
        <w:t xml:space="preserve"> Information &amp; Advice Service for its customers</w:t>
      </w:r>
      <w:r w:rsidRPr="005F4866">
        <w:rPr>
          <w:rFonts w:ascii="Arial" w:eastAsia="Times New Roman" w:hAnsi="Arial" w:cs="Arial"/>
          <w:sz w:val="24"/>
          <w:szCs w:val="24"/>
          <w:lang w:val="en-US"/>
        </w:rPr>
        <w:br/>
      </w:r>
    </w:p>
    <w:p w14:paraId="1D6110BE" w14:textId="77777777" w:rsidR="00FC7824" w:rsidRPr="00001D1F" w:rsidRDefault="00FC7824" w:rsidP="00FC7824">
      <w:pPr>
        <w:spacing w:after="0" w:line="240" w:lineRule="auto"/>
        <w:jc w:val="both"/>
        <w:rPr>
          <w:rFonts w:ascii="Arial" w:hAnsi="Arial" w:cs="Arial"/>
          <w:b/>
          <w:sz w:val="24"/>
          <w:szCs w:val="24"/>
        </w:rPr>
      </w:pPr>
      <w:r w:rsidRPr="00001D1F">
        <w:rPr>
          <w:rFonts w:ascii="Arial" w:hAnsi="Arial" w:cs="Arial"/>
          <w:b/>
          <w:sz w:val="24"/>
          <w:szCs w:val="24"/>
        </w:rPr>
        <w:t>What services do we offer?</w:t>
      </w:r>
    </w:p>
    <w:p w14:paraId="2FCBF921" w14:textId="77777777" w:rsidR="00FC7824" w:rsidRPr="00F75155" w:rsidRDefault="00FC7824" w:rsidP="00FC7824">
      <w:pPr>
        <w:spacing w:after="0" w:line="240" w:lineRule="auto"/>
        <w:jc w:val="both"/>
        <w:rPr>
          <w:rFonts w:ascii="Arial" w:hAnsi="Arial" w:cs="Arial"/>
          <w:sz w:val="24"/>
          <w:szCs w:val="24"/>
        </w:rPr>
      </w:pPr>
    </w:p>
    <w:p w14:paraId="3F2131FE" w14:textId="19474B55" w:rsidR="00FC7824" w:rsidRPr="005F4866" w:rsidRDefault="00A2327A" w:rsidP="00FC7824">
      <w:pPr>
        <w:spacing w:after="0" w:line="240" w:lineRule="auto"/>
        <w:jc w:val="both"/>
        <w:rPr>
          <w:rFonts w:ascii="Arial" w:hAnsi="Arial" w:cs="Arial"/>
          <w:sz w:val="24"/>
          <w:szCs w:val="24"/>
        </w:rPr>
      </w:pPr>
      <w:r>
        <w:rPr>
          <w:rFonts w:ascii="Arial" w:hAnsi="Arial" w:cs="Arial"/>
          <w:sz w:val="24"/>
          <w:szCs w:val="24"/>
        </w:rPr>
        <w:t xml:space="preserve">Age Cymru West Glamorgan </w:t>
      </w:r>
      <w:r w:rsidR="00FC7824" w:rsidRPr="005F4866">
        <w:rPr>
          <w:rFonts w:ascii="Arial" w:hAnsi="Arial" w:cs="Arial"/>
          <w:sz w:val="24"/>
          <w:szCs w:val="24"/>
        </w:rPr>
        <w:t xml:space="preserve">provides information and advice on a range of issues relating to older people and those who care for and support them.  </w:t>
      </w:r>
      <w:proofErr w:type="gramStart"/>
      <w:r w:rsidR="00FC7824" w:rsidRPr="005F4866">
        <w:rPr>
          <w:rFonts w:ascii="Arial" w:hAnsi="Arial" w:cs="Arial"/>
          <w:sz w:val="24"/>
          <w:szCs w:val="24"/>
        </w:rPr>
        <w:t>In particular we</w:t>
      </w:r>
      <w:proofErr w:type="gramEnd"/>
      <w:r w:rsidR="00FC7824" w:rsidRPr="005F4866">
        <w:rPr>
          <w:rFonts w:ascii="Arial" w:hAnsi="Arial" w:cs="Arial"/>
          <w:sz w:val="24"/>
          <w:szCs w:val="24"/>
        </w:rPr>
        <w:t xml:space="preserve"> specialise in:</w:t>
      </w:r>
    </w:p>
    <w:p w14:paraId="7787B04A" w14:textId="77777777" w:rsidR="00FC7824" w:rsidRPr="005F4866" w:rsidRDefault="00FC7824" w:rsidP="00FC7824">
      <w:pPr>
        <w:spacing w:after="0" w:line="240" w:lineRule="auto"/>
        <w:jc w:val="both"/>
        <w:rPr>
          <w:rFonts w:ascii="Arial" w:hAnsi="Arial" w:cs="Arial"/>
          <w:sz w:val="24"/>
          <w:szCs w:val="24"/>
        </w:rPr>
      </w:pPr>
    </w:p>
    <w:p w14:paraId="2B8310FA" w14:textId="2485F0FE" w:rsidR="00FC7824" w:rsidRPr="005F4866" w:rsidRDefault="00FC7824" w:rsidP="00FC7824">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 xml:space="preserve">welfare benefits advice for those </w:t>
      </w:r>
      <w:r w:rsidR="001D05BB">
        <w:rPr>
          <w:rFonts w:ascii="Arial" w:hAnsi="Arial" w:cs="Arial"/>
          <w:sz w:val="24"/>
          <w:szCs w:val="24"/>
        </w:rPr>
        <w:t>50+</w:t>
      </w:r>
      <w:r w:rsidRPr="005F4866">
        <w:rPr>
          <w:rFonts w:ascii="Arial" w:hAnsi="Arial" w:cs="Arial"/>
          <w:sz w:val="24"/>
          <w:szCs w:val="24"/>
        </w:rPr>
        <w:t xml:space="preserve">, including working out benefit entitlements and </w:t>
      </w:r>
      <w:proofErr w:type="gramStart"/>
      <w:r w:rsidRPr="005F4866">
        <w:rPr>
          <w:rFonts w:ascii="Arial" w:hAnsi="Arial" w:cs="Arial"/>
          <w:sz w:val="24"/>
          <w:szCs w:val="24"/>
        </w:rPr>
        <w:t>offering assistance to</w:t>
      </w:r>
      <w:proofErr w:type="gramEnd"/>
      <w:r w:rsidRPr="005F4866">
        <w:rPr>
          <w:rFonts w:ascii="Arial" w:hAnsi="Arial" w:cs="Arial"/>
          <w:sz w:val="24"/>
          <w:szCs w:val="24"/>
        </w:rPr>
        <w:t xml:space="preserve"> complete claim forms</w:t>
      </w:r>
      <w:r w:rsidR="001D05BB">
        <w:rPr>
          <w:rFonts w:ascii="Arial" w:hAnsi="Arial" w:cs="Arial"/>
          <w:sz w:val="24"/>
          <w:szCs w:val="24"/>
        </w:rPr>
        <w:t>.  Please note we do not have th</w:t>
      </w:r>
      <w:r w:rsidR="00451B05">
        <w:rPr>
          <w:rFonts w:ascii="Arial" w:hAnsi="Arial" w:cs="Arial"/>
          <w:sz w:val="24"/>
          <w:szCs w:val="24"/>
        </w:rPr>
        <w:t>e</w:t>
      </w:r>
      <w:r w:rsidR="001D05BB">
        <w:rPr>
          <w:rFonts w:ascii="Arial" w:hAnsi="Arial" w:cs="Arial"/>
          <w:sz w:val="24"/>
          <w:szCs w:val="24"/>
        </w:rPr>
        <w:t xml:space="preserve"> capacity to assist with Universal Credit applications.</w:t>
      </w:r>
    </w:p>
    <w:p w14:paraId="5E2F17AB" w14:textId="77777777" w:rsidR="00FC7824" w:rsidRPr="005F4866" w:rsidRDefault="00FC7824" w:rsidP="00FC7824">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helping people identify the care and support they need, including help accessing Social Services and advice on how to pay for care and support</w:t>
      </w:r>
    </w:p>
    <w:p w14:paraId="4FABD496" w14:textId="77777777" w:rsidR="00FC7824" w:rsidRPr="005F4866" w:rsidRDefault="00FC7824" w:rsidP="00FC7824">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housing issues, including help with maintaining a property and advice on the different types of housing for older people who need more support or want to move nearer to family or friends</w:t>
      </w:r>
    </w:p>
    <w:p w14:paraId="0E0753B0" w14:textId="77777777" w:rsidR="00FC7824" w:rsidRPr="005F4866" w:rsidRDefault="00FC7824" w:rsidP="00FC7824">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on the services, support, groups, activities and concessions available locally</w:t>
      </w:r>
    </w:p>
    <w:p w14:paraId="4A224E92" w14:textId="77777777" w:rsidR="00FC7824" w:rsidRPr="005F4866" w:rsidRDefault="00FC7824" w:rsidP="00FC7824">
      <w:pPr>
        <w:numPr>
          <w:ilvl w:val="0"/>
          <w:numId w:val="1"/>
        </w:numPr>
        <w:tabs>
          <w:tab w:val="clear" w:pos="360"/>
          <w:tab w:val="num" w:pos="720"/>
        </w:tabs>
        <w:spacing w:after="0" w:line="240" w:lineRule="auto"/>
        <w:ind w:left="720"/>
        <w:jc w:val="both"/>
        <w:rPr>
          <w:rFonts w:ascii="Arial" w:hAnsi="Arial" w:cs="Arial"/>
          <w:sz w:val="24"/>
          <w:szCs w:val="24"/>
        </w:rPr>
      </w:pPr>
      <w:r w:rsidRPr="005F4866">
        <w:rPr>
          <w:rFonts w:ascii="Arial" w:hAnsi="Arial" w:cs="Arial"/>
          <w:sz w:val="24"/>
          <w:szCs w:val="24"/>
        </w:rPr>
        <w:t>advising those who are finding it hard to make ends meet or are struggling to pay their bills</w:t>
      </w:r>
    </w:p>
    <w:p w14:paraId="212D0365" w14:textId="37F8720D" w:rsidR="00FC7824" w:rsidRPr="005F4866" w:rsidRDefault="00104F0C" w:rsidP="00FC7824">
      <w:pPr>
        <w:numPr>
          <w:ilvl w:val="0"/>
          <w:numId w:val="1"/>
        </w:numPr>
        <w:tabs>
          <w:tab w:val="clear" w:pos="360"/>
          <w:tab w:val="num" w:pos="720"/>
        </w:tabs>
        <w:spacing w:after="0" w:line="240" w:lineRule="auto"/>
        <w:ind w:left="720"/>
        <w:jc w:val="both"/>
        <w:rPr>
          <w:rFonts w:ascii="Arial" w:hAnsi="Arial" w:cs="Arial"/>
          <w:sz w:val="24"/>
          <w:szCs w:val="24"/>
        </w:rPr>
      </w:pPr>
      <w:r>
        <w:rPr>
          <w:rFonts w:ascii="Arial" w:hAnsi="Arial" w:cs="Arial"/>
          <w:sz w:val="24"/>
          <w:szCs w:val="24"/>
        </w:rPr>
        <w:t xml:space="preserve">providing advice </w:t>
      </w:r>
      <w:r w:rsidR="00872A66">
        <w:rPr>
          <w:rFonts w:ascii="Arial" w:hAnsi="Arial" w:cs="Arial"/>
          <w:sz w:val="24"/>
          <w:szCs w:val="24"/>
        </w:rPr>
        <w:t>to people</w:t>
      </w:r>
      <w:r w:rsidR="00FC7824" w:rsidRPr="005F4866">
        <w:rPr>
          <w:rFonts w:ascii="Arial" w:hAnsi="Arial" w:cs="Arial"/>
          <w:sz w:val="24"/>
          <w:szCs w:val="24"/>
        </w:rPr>
        <w:t xml:space="preserve"> to make complaints or challenge decisions about welfare benefits, social services, health services and energy providers.</w:t>
      </w:r>
      <w:r w:rsidR="001D05BB">
        <w:rPr>
          <w:rFonts w:ascii="Arial" w:hAnsi="Arial" w:cs="Arial"/>
          <w:sz w:val="24"/>
          <w:szCs w:val="24"/>
        </w:rPr>
        <w:t xml:space="preserve">  Please not</w:t>
      </w:r>
      <w:r w:rsidR="00782DC2">
        <w:rPr>
          <w:rFonts w:ascii="Arial" w:hAnsi="Arial" w:cs="Arial"/>
          <w:sz w:val="24"/>
          <w:szCs w:val="24"/>
        </w:rPr>
        <w:t>e</w:t>
      </w:r>
      <w:r w:rsidR="001D05BB">
        <w:rPr>
          <w:rFonts w:ascii="Arial" w:hAnsi="Arial" w:cs="Arial"/>
          <w:sz w:val="24"/>
          <w:szCs w:val="24"/>
        </w:rPr>
        <w:t xml:space="preserve"> we are unable to assist with Benefit Appeal Tribunals.</w:t>
      </w:r>
    </w:p>
    <w:p w14:paraId="56E7F0B0" w14:textId="77777777" w:rsidR="00FC7824" w:rsidRPr="005F4866" w:rsidRDefault="00FC7824" w:rsidP="00FC7824">
      <w:pPr>
        <w:spacing w:after="0" w:line="240" w:lineRule="auto"/>
        <w:jc w:val="both"/>
        <w:rPr>
          <w:rFonts w:ascii="Arial" w:hAnsi="Arial" w:cs="Arial"/>
          <w:sz w:val="24"/>
          <w:szCs w:val="24"/>
        </w:rPr>
      </w:pPr>
    </w:p>
    <w:p w14:paraId="5508F37F" w14:textId="77777777"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Our service has achieved the national Advice Quality Standard and been assessed as meeting the benchmarks of the Age UK Information &amp; Advice Quality Programme. This ensures we comply with recognised Advice Sector standards of practice and means our information and advice is accurate and high quality.</w:t>
      </w:r>
    </w:p>
    <w:p w14:paraId="060D060A" w14:textId="77777777" w:rsidR="00866BA5" w:rsidRDefault="00866BA5" w:rsidP="00FC7824">
      <w:pPr>
        <w:spacing w:after="0" w:line="240" w:lineRule="auto"/>
        <w:jc w:val="both"/>
        <w:rPr>
          <w:rFonts w:ascii="Arial" w:hAnsi="Arial" w:cs="Arial"/>
          <w:sz w:val="24"/>
          <w:szCs w:val="24"/>
        </w:rPr>
      </w:pPr>
    </w:p>
    <w:p w14:paraId="1C8FCCAC" w14:textId="77777777" w:rsidR="006F5DD0" w:rsidRDefault="006F5DD0" w:rsidP="00FC7824">
      <w:pPr>
        <w:spacing w:after="0" w:line="240" w:lineRule="auto"/>
        <w:jc w:val="both"/>
        <w:rPr>
          <w:rFonts w:ascii="Arial" w:hAnsi="Arial" w:cs="Arial"/>
          <w:b/>
          <w:sz w:val="24"/>
          <w:szCs w:val="24"/>
        </w:rPr>
      </w:pPr>
    </w:p>
    <w:p w14:paraId="5E80C625" w14:textId="2E69668C" w:rsidR="00FC7824" w:rsidRPr="00001D1F" w:rsidRDefault="00FC7824" w:rsidP="00FC7824">
      <w:pPr>
        <w:spacing w:after="0" w:line="240" w:lineRule="auto"/>
        <w:jc w:val="both"/>
        <w:rPr>
          <w:rFonts w:ascii="Arial" w:hAnsi="Arial" w:cs="Arial"/>
          <w:b/>
          <w:sz w:val="24"/>
          <w:szCs w:val="24"/>
        </w:rPr>
      </w:pPr>
      <w:r w:rsidRPr="00001D1F">
        <w:rPr>
          <w:rFonts w:ascii="Arial" w:hAnsi="Arial" w:cs="Arial"/>
          <w:b/>
          <w:sz w:val="24"/>
          <w:szCs w:val="24"/>
        </w:rPr>
        <w:lastRenderedPageBreak/>
        <w:t>How do we provide help?</w:t>
      </w:r>
    </w:p>
    <w:p w14:paraId="0D3E626B" w14:textId="77777777" w:rsidR="00FC7824" w:rsidRPr="005F4866" w:rsidRDefault="00FC7824" w:rsidP="00FC7824">
      <w:pPr>
        <w:spacing w:after="0" w:line="240" w:lineRule="auto"/>
        <w:jc w:val="both"/>
        <w:rPr>
          <w:rFonts w:ascii="Arial" w:hAnsi="Arial" w:cs="Arial"/>
          <w:sz w:val="24"/>
          <w:szCs w:val="24"/>
        </w:rPr>
      </w:pPr>
    </w:p>
    <w:p w14:paraId="2D5268B5" w14:textId="77777777" w:rsidR="00FC7824" w:rsidRPr="005F4866" w:rsidRDefault="00FC7824" w:rsidP="00FC7824">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 xml:space="preserve">Information guides and factsheets. </w:t>
      </w:r>
      <w:r w:rsidRPr="005F4866">
        <w:rPr>
          <w:rFonts w:ascii="Arial" w:hAnsi="Arial" w:cs="Arial"/>
          <w:sz w:val="24"/>
          <w:szCs w:val="24"/>
        </w:rPr>
        <w:t>These cover a wide range of subjects affecting older people and those who care for and support them</w:t>
      </w:r>
    </w:p>
    <w:p w14:paraId="4D87A652" w14:textId="15C0A927" w:rsidR="00FC7824" w:rsidRPr="005F4866" w:rsidRDefault="00FC7824" w:rsidP="00FC7824">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Telephone advice.</w:t>
      </w:r>
      <w:r w:rsidRPr="005F4866">
        <w:rPr>
          <w:rFonts w:ascii="Arial" w:hAnsi="Arial" w:cs="Arial"/>
          <w:sz w:val="24"/>
          <w:szCs w:val="24"/>
        </w:rPr>
        <w:t xml:space="preserve"> Call us on </w:t>
      </w:r>
      <w:r w:rsidR="00A2327A">
        <w:rPr>
          <w:rFonts w:ascii="Arial" w:hAnsi="Arial" w:cs="Arial"/>
          <w:sz w:val="24"/>
          <w:szCs w:val="24"/>
        </w:rPr>
        <w:t xml:space="preserve">01792 </w:t>
      </w:r>
      <w:r w:rsidR="00F22763">
        <w:rPr>
          <w:rFonts w:ascii="Arial" w:hAnsi="Arial" w:cs="Arial"/>
          <w:sz w:val="24"/>
          <w:szCs w:val="24"/>
        </w:rPr>
        <w:t>648866</w:t>
      </w:r>
      <w:r w:rsidRPr="005F4866">
        <w:rPr>
          <w:rFonts w:ascii="Arial" w:hAnsi="Arial" w:cs="Arial"/>
          <w:sz w:val="24"/>
          <w:szCs w:val="24"/>
        </w:rPr>
        <w:t xml:space="preserve"> from Monday to Friday between </w:t>
      </w:r>
      <w:r w:rsidR="00F22763">
        <w:rPr>
          <w:rFonts w:ascii="Arial" w:hAnsi="Arial" w:cs="Arial"/>
          <w:sz w:val="24"/>
          <w:szCs w:val="24"/>
        </w:rPr>
        <w:t>9</w:t>
      </w:r>
      <w:r w:rsidRPr="005F4866">
        <w:rPr>
          <w:rFonts w:ascii="Arial" w:hAnsi="Arial" w:cs="Arial"/>
          <w:sz w:val="24"/>
          <w:szCs w:val="24"/>
        </w:rPr>
        <w:t xml:space="preserve">am and </w:t>
      </w:r>
      <w:r w:rsidR="00F22763">
        <w:rPr>
          <w:rFonts w:ascii="Arial" w:hAnsi="Arial" w:cs="Arial"/>
          <w:sz w:val="24"/>
          <w:szCs w:val="24"/>
        </w:rPr>
        <w:t>4.30</w:t>
      </w:r>
      <w:r w:rsidRPr="005F4866">
        <w:rPr>
          <w:rFonts w:ascii="Arial" w:hAnsi="Arial" w:cs="Arial"/>
          <w:sz w:val="24"/>
          <w:szCs w:val="24"/>
        </w:rPr>
        <w:t xml:space="preserve">pm.  This call will be charged at a local rate. If you ring outside of opening hours, or if our adviser is busy, your call will be diverted to </w:t>
      </w:r>
      <w:r w:rsidR="00A2327A">
        <w:rPr>
          <w:rFonts w:ascii="Arial" w:hAnsi="Arial" w:cs="Arial"/>
          <w:sz w:val="24"/>
          <w:szCs w:val="24"/>
        </w:rPr>
        <w:t xml:space="preserve">a voicemail facility where you will be able to leave a message and one </w:t>
      </w:r>
      <w:r w:rsidR="00F22763">
        <w:rPr>
          <w:rFonts w:ascii="Arial" w:hAnsi="Arial" w:cs="Arial"/>
          <w:sz w:val="24"/>
          <w:szCs w:val="24"/>
        </w:rPr>
        <w:t>someone</w:t>
      </w:r>
      <w:r w:rsidR="00A2327A">
        <w:rPr>
          <w:rFonts w:ascii="Arial" w:hAnsi="Arial" w:cs="Arial"/>
          <w:sz w:val="24"/>
          <w:szCs w:val="24"/>
        </w:rPr>
        <w:t xml:space="preserve"> will ring you back as soon as possible.</w:t>
      </w:r>
    </w:p>
    <w:p w14:paraId="680464F7" w14:textId="4C9ADE5E" w:rsidR="00FC7824" w:rsidRPr="005F4866" w:rsidRDefault="00FC7824" w:rsidP="00FC7824">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Office appointments</w:t>
      </w:r>
      <w:r w:rsidR="00A2327A">
        <w:rPr>
          <w:rFonts w:ascii="Arial" w:hAnsi="Arial" w:cs="Arial"/>
          <w:i/>
          <w:sz w:val="24"/>
          <w:szCs w:val="24"/>
        </w:rPr>
        <w:t>.</w:t>
      </w:r>
      <w:r>
        <w:rPr>
          <w:rFonts w:ascii="Arial" w:hAnsi="Arial" w:cs="Arial"/>
          <w:b/>
          <w:sz w:val="24"/>
          <w:szCs w:val="24"/>
        </w:rPr>
        <w:t xml:space="preserve"> </w:t>
      </w:r>
      <w:r w:rsidRPr="005F4866">
        <w:rPr>
          <w:rFonts w:ascii="Arial" w:hAnsi="Arial" w:cs="Arial"/>
          <w:sz w:val="24"/>
          <w:szCs w:val="24"/>
        </w:rPr>
        <w:t xml:space="preserve">To arrange an appointment at our office you can </w:t>
      </w:r>
      <w:r w:rsidR="00A2327A">
        <w:rPr>
          <w:rFonts w:ascii="Arial" w:hAnsi="Arial" w:cs="Arial"/>
          <w:sz w:val="24"/>
          <w:szCs w:val="24"/>
        </w:rPr>
        <w:t xml:space="preserve">contact </w:t>
      </w:r>
      <w:r w:rsidR="00F22763">
        <w:rPr>
          <w:rFonts w:ascii="Arial" w:hAnsi="Arial" w:cs="Arial"/>
          <w:sz w:val="24"/>
          <w:szCs w:val="24"/>
        </w:rPr>
        <w:t>us</w:t>
      </w:r>
      <w:r w:rsidR="00A2327A">
        <w:rPr>
          <w:rFonts w:ascii="Arial" w:hAnsi="Arial" w:cs="Arial"/>
          <w:sz w:val="24"/>
          <w:szCs w:val="24"/>
        </w:rPr>
        <w:t xml:space="preserve"> on 01792 </w:t>
      </w:r>
      <w:r w:rsidR="00F22763">
        <w:rPr>
          <w:rFonts w:ascii="Arial" w:hAnsi="Arial" w:cs="Arial"/>
          <w:sz w:val="24"/>
          <w:szCs w:val="24"/>
        </w:rPr>
        <w:t>648866</w:t>
      </w:r>
      <w:r w:rsidR="00A2327A">
        <w:rPr>
          <w:rFonts w:ascii="Arial" w:hAnsi="Arial" w:cs="Arial"/>
          <w:sz w:val="24"/>
          <w:szCs w:val="24"/>
        </w:rPr>
        <w:t xml:space="preserve"> Monday to Friday </w:t>
      </w:r>
      <w:r w:rsidR="00F22763">
        <w:rPr>
          <w:rFonts w:ascii="Arial" w:hAnsi="Arial" w:cs="Arial"/>
          <w:sz w:val="24"/>
          <w:szCs w:val="24"/>
        </w:rPr>
        <w:t>9</w:t>
      </w:r>
      <w:r w:rsidR="00A2327A">
        <w:rPr>
          <w:rFonts w:ascii="Arial" w:hAnsi="Arial" w:cs="Arial"/>
          <w:sz w:val="24"/>
          <w:szCs w:val="24"/>
        </w:rPr>
        <w:t xml:space="preserve">am to </w:t>
      </w:r>
      <w:r w:rsidR="00F22763">
        <w:rPr>
          <w:rFonts w:ascii="Arial" w:hAnsi="Arial" w:cs="Arial"/>
          <w:sz w:val="24"/>
          <w:szCs w:val="24"/>
        </w:rPr>
        <w:t>4.</w:t>
      </w:r>
      <w:r w:rsidR="00A2327A">
        <w:rPr>
          <w:rFonts w:ascii="Arial" w:hAnsi="Arial" w:cs="Arial"/>
          <w:sz w:val="24"/>
          <w:szCs w:val="24"/>
        </w:rPr>
        <w:t>3</w:t>
      </w:r>
      <w:r w:rsidR="00F22763">
        <w:rPr>
          <w:rFonts w:ascii="Arial" w:hAnsi="Arial" w:cs="Arial"/>
          <w:sz w:val="24"/>
          <w:szCs w:val="24"/>
        </w:rPr>
        <w:t>0</w:t>
      </w:r>
      <w:r w:rsidR="00A2327A">
        <w:rPr>
          <w:rFonts w:ascii="Arial" w:hAnsi="Arial" w:cs="Arial"/>
          <w:sz w:val="24"/>
          <w:szCs w:val="24"/>
        </w:rPr>
        <w:t>pm.</w:t>
      </w:r>
      <w:r w:rsidRPr="005F4866">
        <w:rPr>
          <w:rFonts w:ascii="Arial" w:hAnsi="Arial" w:cs="Arial"/>
          <w:sz w:val="24"/>
          <w:szCs w:val="24"/>
        </w:rPr>
        <w:t xml:space="preserve"> Arranging an appointment in advance lets us prepare for your visit and gives us an opportunity to tell you if there are any important documents we need you to bring along. This means we make the best use of our staff and volunteers’ time and can hopefully avoid </w:t>
      </w:r>
      <w:r w:rsidR="00A2327A">
        <w:rPr>
          <w:rFonts w:ascii="Arial" w:hAnsi="Arial" w:cs="Arial"/>
          <w:sz w:val="24"/>
          <w:szCs w:val="24"/>
        </w:rPr>
        <w:t>you having to wait.</w:t>
      </w:r>
      <w:r w:rsidR="00A20234">
        <w:rPr>
          <w:rFonts w:ascii="Arial" w:hAnsi="Arial" w:cs="Arial"/>
          <w:sz w:val="24"/>
          <w:szCs w:val="24"/>
        </w:rPr>
        <w:t xml:space="preserve">  </w:t>
      </w:r>
      <w:r w:rsidR="0011323B">
        <w:rPr>
          <w:rFonts w:ascii="Arial" w:hAnsi="Arial" w:cs="Arial"/>
          <w:sz w:val="24"/>
          <w:szCs w:val="24"/>
        </w:rPr>
        <w:t>Unfortunately, w</w:t>
      </w:r>
      <w:r w:rsidR="00A20234">
        <w:rPr>
          <w:rFonts w:ascii="Arial" w:hAnsi="Arial" w:cs="Arial"/>
          <w:sz w:val="24"/>
          <w:szCs w:val="24"/>
        </w:rPr>
        <w:t>e are currently unable</w:t>
      </w:r>
      <w:r w:rsidR="0011323B">
        <w:rPr>
          <w:rFonts w:ascii="Arial" w:hAnsi="Arial" w:cs="Arial"/>
          <w:sz w:val="24"/>
          <w:szCs w:val="24"/>
        </w:rPr>
        <w:t xml:space="preserve"> to</w:t>
      </w:r>
      <w:r w:rsidR="00DE09E3">
        <w:rPr>
          <w:rFonts w:ascii="Arial" w:hAnsi="Arial" w:cs="Arial"/>
          <w:sz w:val="24"/>
          <w:szCs w:val="24"/>
        </w:rPr>
        <w:t xml:space="preserve"> offer</w:t>
      </w:r>
      <w:r w:rsidR="0011323B">
        <w:rPr>
          <w:rFonts w:ascii="Arial" w:hAnsi="Arial" w:cs="Arial"/>
          <w:sz w:val="24"/>
          <w:szCs w:val="24"/>
        </w:rPr>
        <w:t xml:space="preserve"> a drop-in service.</w:t>
      </w:r>
    </w:p>
    <w:p w14:paraId="584EDFD2" w14:textId="5C1DA2DD" w:rsidR="00695C0C" w:rsidRDefault="00FC7824" w:rsidP="00695C0C">
      <w:pPr>
        <w:numPr>
          <w:ilvl w:val="0"/>
          <w:numId w:val="2"/>
        </w:numPr>
        <w:tabs>
          <w:tab w:val="clear" w:pos="360"/>
          <w:tab w:val="num" w:pos="720"/>
        </w:tabs>
        <w:spacing w:after="0" w:line="240" w:lineRule="auto"/>
        <w:ind w:left="720"/>
        <w:jc w:val="both"/>
        <w:rPr>
          <w:rFonts w:ascii="Arial" w:hAnsi="Arial" w:cs="Arial"/>
          <w:sz w:val="24"/>
          <w:szCs w:val="24"/>
        </w:rPr>
      </w:pPr>
      <w:r w:rsidRPr="005F4866">
        <w:rPr>
          <w:rFonts w:ascii="Arial" w:hAnsi="Arial" w:cs="Arial"/>
          <w:b/>
          <w:sz w:val="24"/>
          <w:szCs w:val="24"/>
        </w:rPr>
        <w:t>Home visits</w:t>
      </w:r>
      <w:r w:rsidRPr="005F4866">
        <w:rPr>
          <w:rFonts w:ascii="Arial" w:hAnsi="Arial" w:cs="Arial"/>
          <w:sz w:val="24"/>
          <w:szCs w:val="24"/>
        </w:rPr>
        <w:t>.</w:t>
      </w:r>
      <w:r>
        <w:rPr>
          <w:rFonts w:ascii="Arial" w:hAnsi="Arial" w:cs="Arial"/>
          <w:sz w:val="24"/>
          <w:szCs w:val="24"/>
        </w:rPr>
        <w:t xml:space="preserve"> </w:t>
      </w:r>
      <w:r w:rsidRPr="005F4866">
        <w:rPr>
          <w:rFonts w:ascii="Arial" w:hAnsi="Arial" w:cs="Arial"/>
          <w:sz w:val="24"/>
          <w:szCs w:val="24"/>
        </w:rPr>
        <w:t xml:space="preserve">If it would be difficult for you to visit us, we will visit you at home for certain types of advice that can’t be provided over the phone. For example, we regularly visit people to complete welfare benefit application forms.  However, home visits are expensive and time consuming so we will ask you about alternative ways we could help.  If you would like to arrange a home visit, please contact </w:t>
      </w:r>
      <w:r w:rsidR="00F22763">
        <w:rPr>
          <w:rFonts w:ascii="Arial" w:hAnsi="Arial" w:cs="Arial"/>
          <w:sz w:val="24"/>
          <w:szCs w:val="24"/>
        </w:rPr>
        <w:t>us</w:t>
      </w:r>
      <w:r w:rsidR="00A2327A">
        <w:rPr>
          <w:rFonts w:ascii="Arial" w:hAnsi="Arial" w:cs="Arial"/>
          <w:sz w:val="24"/>
          <w:szCs w:val="24"/>
        </w:rPr>
        <w:t xml:space="preserve"> on 01792 </w:t>
      </w:r>
      <w:r w:rsidR="00F22763">
        <w:rPr>
          <w:rFonts w:ascii="Arial" w:hAnsi="Arial" w:cs="Arial"/>
          <w:sz w:val="24"/>
          <w:szCs w:val="24"/>
        </w:rPr>
        <w:t>648866</w:t>
      </w:r>
      <w:r w:rsidRPr="005F4866">
        <w:rPr>
          <w:rFonts w:ascii="Arial" w:hAnsi="Arial" w:cs="Arial"/>
          <w:sz w:val="24"/>
          <w:szCs w:val="24"/>
        </w:rPr>
        <w:t xml:space="preserve">, Monday to Friday </w:t>
      </w:r>
      <w:r w:rsidR="00F22763">
        <w:rPr>
          <w:rFonts w:ascii="Arial" w:hAnsi="Arial" w:cs="Arial"/>
          <w:sz w:val="24"/>
          <w:szCs w:val="24"/>
        </w:rPr>
        <w:t>9</w:t>
      </w:r>
      <w:r w:rsidR="00A2327A">
        <w:rPr>
          <w:rFonts w:ascii="Arial" w:hAnsi="Arial" w:cs="Arial"/>
          <w:sz w:val="24"/>
          <w:szCs w:val="24"/>
        </w:rPr>
        <w:t xml:space="preserve">am to </w:t>
      </w:r>
      <w:r w:rsidR="00F22763">
        <w:rPr>
          <w:rFonts w:ascii="Arial" w:hAnsi="Arial" w:cs="Arial"/>
          <w:sz w:val="24"/>
          <w:szCs w:val="24"/>
        </w:rPr>
        <w:t>4.30</w:t>
      </w:r>
      <w:r w:rsidR="00A2327A">
        <w:rPr>
          <w:rFonts w:ascii="Arial" w:hAnsi="Arial" w:cs="Arial"/>
          <w:sz w:val="24"/>
          <w:szCs w:val="24"/>
        </w:rPr>
        <w:t>pm</w:t>
      </w:r>
      <w:r w:rsidRPr="005F4866">
        <w:rPr>
          <w:rFonts w:ascii="Arial" w:hAnsi="Arial" w:cs="Arial"/>
          <w:sz w:val="24"/>
          <w:szCs w:val="24"/>
        </w:rPr>
        <w:t>.  We often have a waiting list for home visits.  When we visit</w:t>
      </w:r>
      <w:r w:rsidR="00F22763">
        <w:rPr>
          <w:rFonts w:ascii="Arial" w:hAnsi="Arial" w:cs="Arial"/>
          <w:sz w:val="24"/>
          <w:szCs w:val="24"/>
        </w:rPr>
        <w:t>,</w:t>
      </w:r>
      <w:r w:rsidRPr="005F4866">
        <w:rPr>
          <w:rFonts w:ascii="Arial" w:hAnsi="Arial" w:cs="Arial"/>
          <w:sz w:val="24"/>
          <w:szCs w:val="24"/>
        </w:rPr>
        <w:t xml:space="preserve"> we will always arrange the time with you in advance and our adviser will carry identification.  If you have any concerns about someone turning up at your door who claims to be from </w:t>
      </w:r>
      <w:r w:rsidR="00A2327A">
        <w:rPr>
          <w:rFonts w:ascii="Arial" w:hAnsi="Arial" w:cs="Arial"/>
          <w:sz w:val="24"/>
          <w:szCs w:val="24"/>
        </w:rPr>
        <w:t>Age Cymru West Glamorgan</w:t>
      </w:r>
      <w:r w:rsidRPr="005F4866">
        <w:rPr>
          <w:rFonts w:ascii="Arial" w:hAnsi="Arial" w:cs="Arial"/>
          <w:sz w:val="24"/>
          <w:szCs w:val="24"/>
        </w:rPr>
        <w:t xml:space="preserve">, please ask them to remain outside and ring us on </w:t>
      </w:r>
      <w:r w:rsidR="00A2327A">
        <w:rPr>
          <w:rFonts w:ascii="Arial" w:hAnsi="Arial" w:cs="Arial"/>
          <w:sz w:val="24"/>
          <w:szCs w:val="24"/>
        </w:rPr>
        <w:t>01792 648866</w:t>
      </w:r>
      <w:r w:rsidRPr="005F4866">
        <w:rPr>
          <w:rFonts w:ascii="Arial" w:hAnsi="Arial" w:cs="Arial"/>
          <w:sz w:val="24"/>
          <w:szCs w:val="24"/>
        </w:rPr>
        <w:t xml:space="preserve">. We will confirm if the person works or volunteers for </w:t>
      </w:r>
      <w:r w:rsidR="00A2327A">
        <w:rPr>
          <w:rFonts w:ascii="Arial" w:hAnsi="Arial" w:cs="Arial"/>
          <w:sz w:val="24"/>
          <w:szCs w:val="24"/>
        </w:rPr>
        <w:t xml:space="preserve">Age Cymru West Glamorgan </w:t>
      </w:r>
      <w:r w:rsidRPr="005F4866">
        <w:rPr>
          <w:rFonts w:ascii="Arial" w:hAnsi="Arial" w:cs="Arial"/>
          <w:sz w:val="24"/>
          <w:szCs w:val="24"/>
        </w:rPr>
        <w:t>and has an appointment with you</w:t>
      </w:r>
      <w:r w:rsidR="00FB0864">
        <w:rPr>
          <w:rFonts w:ascii="Arial" w:hAnsi="Arial" w:cs="Arial"/>
          <w:sz w:val="24"/>
          <w:szCs w:val="24"/>
        </w:rPr>
        <w:t>.</w:t>
      </w:r>
    </w:p>
    <w:p w14:paraId="121EACC8" w14:textId="229564F5" w:rsidR="00FC7824" w:rsidRPr="00695C0C" w:rsidRDefault="00FC7824" w:rsidP="00695C0C">
      <w:pPr>
        <w:numPr>
          <w:ilvl w:val="0"/>
          <w:numId w:val="2"/>
        </w:numPr>
        <w:tabs>
          <w:tab w:val="clear" w:pos="360"/>
          <w:tab w:val="num" w:pos="720"/>
        </w:tabs>
        <w:spacing w:after="0" w:line="240" w:lineRule="auto"/>
        <w:ind w:left="720"/>
        <w:jc w:val="both"/>
        <w:rPr>
          <w:rFonts w:ascii="Arial" w:hAnsi="Arial" w:cs="Arial"/>
          <w:sz w:val="24"/>
          <w:szCs w:val="24"/>
        </w:rPr>
      </w:pPr>
      <w:r w:rsidRPr="00695C0C">
        <w:rPr>
          <w:rFonts w:ascii="Arial" w:hAnsi="Arial" w:cs="Arial"/>
          <w:b/>
          <w:sz w:val="24"/>
          <w:szCs w:val="24"/>
        </w:rPr>
        <w:t>What will happen if we can’t provide the service you require?</w:t>
      </w:r>
    </w:p>
    <w:p w14:paraId="035B5ED9" w14:textId="77FDD26C" w:rsidR="00FC7824" w:rsidRPr="00717FF0" w:rsidRDefault="00FC7824" w:rsidP="00695C0C">
      <w:pPr>
        <w:spacing w:after="0" w:line="240" w:lineRule="auto"/>
        <w:ind w:left="720"/>
        <w:jc w:val="both"/>
        <w:rPr>
          <w:rFonts w:ascii="Arial" w:hAnsi="Arial" w:cs="Arial"/>
          <w:sz w:val="24"/>
          <w:szCs w:val="24"/>
        </w:rPr>
      </w:pPr>
      <w:r w:rsidRPr="00717FF0">
        <w:rPr>
          <w:rFonts w:ascii="Arial" w:hAnsi="Arial" w:cs="Arial"/>
          <w:sz w:val="24"/>
          <w:szCs w:val="24"/>
        </w:rPr>
        <w:t>Sometimes people come to us with problems that we do not have the expertise or knowledge to help with. We are unable to provide consumer debt advice, financial advice or immigration advice.</w:t>
      </w:r>
      <w:r w:rsidR="00695C0C">
        <w:rPr>
          <w:rFonts w:ascii="Arial" w:hAnsi="Arial" w:cs="Arial"/>
          <w:sz w:val="24"/>
          <w:szCs w:val="24"/>
        </w:rPr>
        <w:t xml:space="preserve">  </w:t>
      </w:r>
      <w:r w:rsidRPr="00717FF0">
        <w:rPr>
          <w:rFonts w:ascii="Arial" w:hAnsi="Arial" w:cs="Arial"/>
          <w:sz w:val="24"/>
          <w:szCs w:val="24"/>
        </w:rPr>
        <w:t>In these cases</w:t>
      </w:r>
      <w:r w:rsidR="00F22763">
        <w:rPr>
          <w:rFonts w:ascii="Arial" w:hAnsi="Arial" w:cs="Arial"/>
          <w:sz w:val="24"/>
          <w:szCs w:val="24"/>
        </w:rPr>
        <w:t>,</w:t>
      </w:r>
      <w:r w:rsidRPr="00717FF0">
        <w:rPr>
          <w:rFonts w:ascii="Arial" w:hAnsi="Arial" w:cs="Arial"/>
          <w:sz w:val="24"/>
          <w:szCs w:val="24"/>
        </w:rPr>
        <w:t xml:space="preserve"> we can provide you with basic information and direct you to another organisation for further help.  Where possible we will give you a selection of organisations to choose from and we will either signpost or refer you to them.  </w:t>
      </w:r>
    </w:p>
    <w:p w14:paraId="6C03F6D5" w14:textId="77777777" w:rsidR="00FC7824" w:rsidRPr="005F4866" w:rsidRDefault="00FC7824" w:rsidP="00D53A2E">
      <w:pPr>
        <w:spacing w:after="0" w:line="240" w:lineRule="auto"/>
        <w:ind w:left="720"/>
        <w:jc w:val="both"/>
        <w:rPr>
          <w:rFonts w:ascii="Arial" w:hAnsi="Arial" w:cs="Arial"/>
          <w:sz w:val="24"/>
          <w:szCs w:val="24"/>
        </w:rPr>
      </w:pPr>
      <w:r w:rsidRPr="00384DB9">
        <w:rPr>
          <w:rFonts w:ascii="Arial" w:hAnsi="Arial" w:cs="Arial"/>
          <w:sz w:val="24"/>
          <w:szCs w:val="24"/>
        </w:rPr>
        <w:t>When signposting,</w:t>
      </w:r>
      <w:r w:rsidRPr="00F75155">
        <w:rPr>
          <w:rFonts w:ascii="Arial" w:hAnsi="Arial" w:cs="Arial"/>
          <w:sz w:val="24"/>
          <w:szCs w:val="24"/>
        </w:rPr>
        <w:t xml:space="preserve"> we will give you the organisation’s contact information so you can contact them yourself.  When referring, we will contact the organisation on your behalf, arrange an appointment and provide them with copies of any documents already completed by our service.  We will always g</w:t>
      </w:r>
      <w:r w:rsidRPr="005F4866">
        <w:rPr>
          <w:rFonts w:ascii="Arial" w:hAnsi="Arial" w:cs="Arial"/>
          <w:sz w:val="24"/>
          <w:szCs w:val="24"/>
        </w:rPr>
        <w:t>et your permission before referring you to another organisation.</w:t>
      </w:r>
    </w:p>
    <w:p w14:paraId="67D4D01F" w14:textId="75C271DB" w:rsidR="00FC7824" w:rsidRPr="005F4866" w:rsidRDefault="00FC7824" w:rsidP="00D53A2E">
      <w:pPr>
        <w:spacing w:after="0" w:line="240" w:lineRule="auto"/>
        <w:ind w:left="720"/>
        <w:jc w:val="both"/>
        <w:rPr>
          <w:rFonts w:ascii="Arial" w:hAnsi="Arial" w:cs="Arial"/>
          <w:sz w:val="24"/>
          <w:szCs w:val="24"/>
        </w:rPr>
      </w:pPr>
      <w:r w:rsidRPr="005F4866">
        <w:rPr>
          <w:rFonts w:ascii="Arial" w:hAnsi="Arial" w:cs="Arial"/>
          <w:sz w:val="24"/>
          <w:szCs w:val="24"/>
        </w:rPr>
        <w:t>Sometimes when advising you we will reach a point where we don’t have the expertise to pursue your case any further.  This most commonly happens when there is a need to challenge a welfare benefit decision.  W</w:t>
      </w:r>
      <w:r w:rsidR="0060786A">
        <w:rPr>
          <w:rFonts w:ascii="Arial" w:hAnsi="Arial" w:cs="Arial"/>
          <w:sz w:val="24"/>
          <w:szCs w:val="24"/>
        </w:rPr>
        <w:t>here possible, w</w:t>
      </w:r>
      <w:r w:rsidRPr="005F4866">
        <w:rPr>
          <w:rFonts w:ascii="Arial" w:hAnsi="Arial" w:cs="Arial"/>
          <w:sz w:val="24"/>
          <w:szCs w:val="24"/>
        </w:rPr>
        <w:t>e will refer you to another local advice service that can help you if this happens.</w:t>
      </w:r>
    </w:p>
    <w:p w14:paraId="2F9E3EBF" w14:textId="77777777" w:rsidR="00866BA5" w:rsidRDefault="00866BA5" w:rsidP="00FC7824">
      <w:pPr>
        <w:spacing w:after="0" w:line="240" w:lineRule="auto"/>
        <w:jc w:val="both"/>
        <w:rPr>
          <w:rFonts w:ascii="Arial" w:hAnsi="Arial" w:cs="Arial"/>
          <w:sz w:val="24"/>
          <w:szCs w:val="24"/>
        </w:rPr>
      </w:pPr>
    </w:p>
    <w:p w14:paraId="49C55F8D" w14:textId="77777777" w:rsidR="006710D5" w:rsidRDefault="006710D5" w:rsidP="00FC7824">
      <w:pPr>
        <w:spacing w:after="0" w:line="240" w:lineRule="auto"/>
        <w:jc w:val="both"/>
        <w:rPr>
          <w:rFonts w:ascii="Arial" w:hAnsi="Arial" w:cs="Arial"/>
          <w:b/>
          <w:sz w:val="24"/>
          <w:szCs w:val="24"/>
        </w:rPr>
      </w:pPr>
    </w:p>
    <w:p w14:paraId="5D8E22E0" w14:textId="7F3906C3" w:rsidR="00FC7824" w:rsidRPr="00001D1F" w:rsidRDefault="00FC7824" w:rsidP="00FC7824">
      <w:pPr>
        <w:spacing w:after="0" w:line="240" w:lineRule="auto"/>
        <w:jc w:val="both"/>
        <w:rPr>
          <w:rFonts w:ascii="Arial" w:hAnsi="Arial" w:cs="Arial"/>
          <w:b/>
          <w:sz w:val="24"/>
          <w:szCs w:val="24"/>
        </w:rPr>
      </w:pPr>
      <w:r w:rsidRPr="00001D1F">
        <w:rPr>
          <w:rFonts w:ascii="Arial" w:hAnsi="Arial" w:cs="Arial"/>
          <w:b/>
          <w:sz w:val="24"/>
          <w:szCs w:val="24"/>
        </w:rPr>
        <w:t xml:space="preserve">How our service treats its clients </w:t>
      </w:r>
    </w:p>
    <w:p w14:paraId="30DCC42B" w14:textId="77777777" w:rsidR="00FC7824" w:rsidRPr="005F4866" w:rsidRDefault="00FC7824" w:rsidP="00FC7824">
      <w:pPr>
        <w:spacing w:after="0" w:line="240" w:lineRule="auto"/>
        <w:jc w:val="both"/>
        <w:rPr>
          <w:rFonts w:ascii="Arial" w:hAnsi="Arial" w:cs="Arial"/>
          <w:sz w:val="24"/>
          <w:szCs w:val="24"/>
          <w:u w:val="single"/>
        </w:rPr>
      </w:pPr>
    </w:p>
    <w:p w14:paraId="205E6277" w14:textId="77777777"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We follow five key principles when delivering our service.</w:t>
      </w:r>
    </w:p>
    <w:p w14:paraId="5FF43596" w14:textId="77777777" w:rsidR="00FC7824" w:rsidRPr="005F4866" w:rsidRDefault="00FC7824" w:rsidP="00FC7824">
      <w:pPr>
        <w:spacing w:after="0" w:line="240" w:lineRule="auto"/>
        <w:jc w:val="both"/>
        <w:rPr>
          <w:rFonts w:ascii="Arial" w:hAnsi="Arial" w:cs="Arial"/>
          <w:sz w:val="24"/>
          <w:szCs w:val="24"/>
        </w:rPr>
      </w:pPr>
    </w:p>
    <w:p w14:paraId="36B8AAD6" w14:textId="77777777" w:rsidR="00FC7824" w:rsidRPr="005F4866" w:rsidRDefault="00FC7824" w:rsidP="00FC7824">
      <w:pPr>
        <w:spacing w:after="0" w:line="240" w:lineRule="auto"/>
        <w:jc w:val="both"/>
        <w:rPr>
          <w:rFonts w:ascii="Arial" w:hAnsi="Arial" w:cs="Arial"/>
          <w:b/>
          <w:sz w:val="24"/>
          <w:szCs w:val="24"/>
          <w:u w:val="single"/>
        </w:rPr>
      </w:pPr>
      <w:r w:rsidRPr="005F4866">
        <w:rPr>
          <w:rFonts w:ascii="Arial" w:hAnsi="Arial" w:cs="Arial"/>
          <w:b/>
          <w:sz w:val="24"/>
          <w:szCs w:val="24"/>
        </w:rPr>
        <w:t xml:space="preserve">The service is provided </w:t>
      </w:r>
      <w:r w:rsidRPr="005F4866">
        <w:rPr>
          <w:rFonts w:ascii="Arial" w:hAnsi="Arial" w:cs="Arial"/>
          <w:b/>
          <w:sz w:val="24"/>
          <w:szCs w:val="24"/>
          <w:u w:val="single"/>
        </w:rPr>
        <w:t>free of charge</w:t>
      </w:r>
      <w:r w:rsidRPr="005F4866">
        <w:rPr>
          <w:rFonts w:ascii="Arial" w:hAnsi="Arial" w:cs="Arial"/>
          <w:b/>
          <w:sz w:val="24"/>
          <w:szCs w:val="24"/>
        </w:rPr>
        <w:t xml:space="preserve">. </w:t>
      </w:r>
    </w:p>
    <w:p w14:paraId="657EAA6F" w14:textId="77777777" w:rsidR="00FC7824" w:rsidRPr="005F4866" w:rsidRDefault="00FC7824" w:rsidP="00FC7824">
      <w:pPr>
        <w:spacing w:after="0" w:line="240" w:lineRule="auto"/>
        <w:jc w:val="both"/>
        <w:rPr>
          <w:rFonts w:ascii="Arial" w:hAnsi="Arial" w:cs="Arial"/>
          <w:sz w:val="24"/>
          <w:szCs w:val="24"/>
        </w:rPr>
      </w:pPr>
    </w:p>
    <w:p w14:paraId="475D443B" w14:textId="0F39CFB7"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You won’t be charged for any of our information and advice. If we signpost or refer you onto another organisation</w:t>
      </w:r>
      <w:r w:rsidR="00F22763">
        <w:rPr>
          <w:rFonts w:ascii="Arial" w:hAnsi="Arial" w:cs="Arial"/>
          <w:sz w:val="24"/>
          <w:szCs w:val="24"/>
        </w:rPr>
        <w:t>,</w:t>
      </w:r>
      <w:r w:rsidRPr="005F4866">
        <w:rPr>
          <w:rFonts w:ascii="Arial" w:hAnsi="Arial" w:cs="Arial"/>
          <w:sz w:val="24"/>
          <w:szCs w:val="24"/>
        </w:rPr>
        <w:t xml:space="preserve"> we will tell you if there is any charge for their service. While we provide help free of charge, running the Information and Advice Service is expensive and only some of the money to do this comes from external funding.  Any donation you can make will be greatly appreciated.  If you wish to donate</w:t>
      </w:r>
      <w:r w:rsidR="00F22763">
        <w:rPr>
          <w:rFonts w:ascii="Arial" w:hAnsi="Arial" w:cs="Arial"/>
          <w:sz w:val="24"/>
          <w:szCs w:val="24"/>
        </w:rPr>
        <w:t>,</w:t>
      </w:r>
      <w:r w:rsidRPr="005F4866">
        <w:rPr>
          <w:rFonts w:ascii="Arial" w:hAnsi="Arial" w:cs="Arial"/>
          <w:sz w:val="24"/>
          <w:szCs w:val="24"/>
        </w:rPr>
        <w:t xml:space="preserve"> please ask one of our staff or volunteers about Gift Aid.</w:t>
      </w:r>
    </w:p>
    <w:p w14:paraId="600F7874" w14:textId="77777777" w:rsidR="00FC7824" w:rsidRPr="005F4866" w:rsidRDefault="00FC7824" w:rsidP="00FC7824">
      <w:pPr>
        <w:spacing w:after="0" w:line="240" w:lineRule="auto"/>
        <w:jc w:val="both"/>
        <w:rPr>
          <w:rFonts w:ascii="Arial" w:hAnsi="Arial" w:cs="Arial"/>
          <w:sz w:val="24"/>
          <w:szCs w:val="24"/>
          <w:u w:val="single"/>
        </w:rPr>
      </w:pPr>
    </w:p>
    <w:p w14:paraId="4C8CDEFE" w14:textId="77777777" w:rsidR="00FC7824" w:rsidRPr="005F4866" w:rsidRDefault="00FC7824" w:rsidP="00FC7824">
      <w:pPr>
        <w:spacing w:after="0" w:line="240" w:lineRule="auto"/>
        <w:jc w:val="both"/>
        <w:rPr>
          <w:rFonts w:ascii="Arial" w:hAnsi="Arial" w:cs="Arial"/>
          <w:b/>
          <w:sz w:val="24"/>
          <w:szCs w:val="24"/>
        </w:rPr>
      </w:pPr>
      <w:r w:rsidRPr="005F4866">
        <w:rPr>
          <w:rFonts w:ascii="Arial" w:hAnsi="Arial" w:cs="Arial"/>
          <w:b/>
          <w:sz w:val="24"/>
          <w:szCs w:val="24"/>
        </w:rPr>
        <w:t xml:space="preserve">The information and advice we provide is </w:t>
      </w:r>
      <w:r w:rsidRPr="005F4866">
        <w:rPr>
          <w:rFonts w:ascii="Arial" w:hAnsi="Arial" w:cs="Arial"/>
          <w:b/>
          <w:sz w:val="24"/>
          <w:szCs w:val="24"/>
          <w:u w:val="single"/>
        </w:rPr>
        <w:t>independent</w:t>
      </w:r>
      <w:r w:rsidRPr="005F4866">
        <w:rPr>
          <w:rFonts w:ascii="Arial" w:hAnsi="Arial" w:cs="Arial"/>
          <w:b/>
          <w:sz w:val="24"/>
          <w:szCs w:val="24"/>
        </w:rPr>
        <w:t xml:space="preserve"> of any outside influence.  </w:t>
      </w:r>
    </w:p>
    <w:p w14:paraId="5353A2D8" w14:textId="77777777" w:rsidR="00FC7824" w:rsidRPr="005F4866" w:rsidRDefault="00FC7824" w:rsidP="00FC7824">
      <w:pPr>
        <w:spacing w:after="0" w:line="240" w:lineRule="auto"/>
        <w:jc w:val="both"/>
        <w:rPr>
          <w:rFonts w:ascii="Arial" w:hAnsi="Arial" w:cs="Arial"/>
          <w:sz w:val="24"/>
          <w:szCs w:val="24"/>
        </w:rPr>
      </w:pPr>
    </w:p>
    <w:p w14:paraId="4A9B19E0" w14:textId="77777777" w:rsidR="00FC7824" w:rsidRPr="005F4866" w:rsidRDefault="00FC7824" w:rsidP="00FC7824">
      <w:pPr>
        <w:spacing w:after="0" w:line="240" w:lineRule="auto"/>
        <w:jc w:val="both"/>
        <w:rPr>
          <w:rFonts w:ascii="Arial" w:hAnsi="Arial" w:cs="Arial"/>
          <w:sz w:val="24"/>
          <w:szCs w:val="24"/>
          <w:u w:val="single"/>
        </w:rPr>
      </w:pPr>
      <w:r w:rsidRPr="005F4866">
        <w:rPr>
          <w:rFonts w:ascii="Arial" w:hAnsi="Arial" w:cs="Arial"/>
          <w:sz w:val="24"/>
          <w:szCs w:val="24"/>
        </w:rPr>
        <w:t>We will never recommend a service or provider to you, including Age UK’s own services.  Where possible we will always provide you with a choice of alternatives and help you make an informed decision.  We’re not bound by local or national government policies and will always advise you on what’s best for you rather than what’s best for the council, the Department for Work and Pensions, Age UK or any other organisation.  We will never advise someone to do anything illegal or fraudulent.  We will immediately stop advising anyone carrying out illegal or fraudulent actions and may notify the appropriate authorities.</w:t>
      </w:r>
    </w:p>
    <w:p w14:paraId="7E46B763" w14:textId="77777777" w:rsidR="009D6F88" w:rsidRDefault="009D6F88" w:rsidP="00FC7824">
      <w:pPr>
        <w:spacing w:after="0" w:line="240" w:lineRule="auto"/>
        <w:jc w:val="both"/>
        <w:rPr>
          <w:rFonts w:ascii="Arial" w:hAnsi="Arial" w:cs="Arial"/>
          <w:b/>
          <w:sz w:val="24"/>
          <w:szCs w:val="24"/>
        </w:rPr>
      </w:pPr>
    </w:p>
    <w:p w14:paraId="1BD306DC" w14:textId="20CD47C3" w:rsidR="00FC7824" w:rsidRPr="005F4866" w:rsidRDefault="00FC7824" w:rsidP="00FC7824">
      <w:pPr>
        <w:spacing w:after="0" w:line="240" w:lineRule="auto"/>
        <w:jc w:val="both"/>
        <w:rPr>
          <w:rFonts w:ascii="Arial" w:hAnsi="Arial" w:cs="Arial"/>
          <w:b/>
          <w:sz w:val="24"/>
          <w:szCs w:val="24"/>
        </w:rPr>
      </w:pPr>
      <w:r w:rsidRPr="005F4866">
        <w:rPr>
          <w:rFonts w:ascii="Arial" w:hAnsi="Arial" w:cs="Arial"/>
          <w:b/>
          <w:sz w:val="24"/>
          <w:szCs w:val="24"/>
        </w:rPr>
        <w:t xml:space="preserve">All information is </w:t>
      </w:r>
      <w:r w:rsidRPr="005F4866">
        <w:rPr>
          <w:rFonts w:ascii="Arial" w:hAnsi="Arial" w:cs="Arial"/>
          <w:b/>
          <w:sz w:val="24"/>
          <w:szCs w:val="24"/>
          <w:u w:val="single"/>
        </w:rPr>
        <w:t>confidential</w:t>
      </w:r>
      <w:r w:rsidRPr="005F4866">
        <w:rPr>
          <w:rFonts w:ascii="Arial" w:hAnsi="Arial" w:cs="Arial"/>
          <w:b/>
          <w:sz w:val="24"/>
          <w:szCs w:val="24"/>
        </w:rPr>
        <w:t xml:space="preserve">.  </w:t>
      </w:r>
    </w:p>
    <w:p w14:paraId="09BAF3A0" w14:textId="77777777" w:rsidR="00FC7824" w:rsidRPr="005F4866" w:rsidRDefault="00FC7824" w:rsidP="00FC7824">
      <w:pPr>
        <w:spacing w:after="0" w:line="240" w:lineRule="auto"/>
        <w:jc w:val="both"/>
        <w:rPr>
          <w:rFonts w:ascii="Arial" w:hAnsi="Arial" w:cs="Arial"/>
          <w:sz w:val="24"/>
          <w:szCs w:val="24"/>
        </w:rPr>
      </w:pPr>
    </w:p>
    <w:p w14:paraId="64210276" w14:textId="1D2C1AD0"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Any information we keep about you is stored securely and only viewed by staff and volunteers involved in advising you or other people that you have allowed us to share this information with.  These may be external auditors that check the quality and accuracy of our work, organisations we are referring your case on to and agencies we are dealing with on your behalf (such as the DWP or an energy supplier).We won’t share your information or discuss your case with anyone outside of our service without your consent unless they have been given responsibility to act on your behalf by the Court of Protection or Department for Work and Pensions</w:t>
      </w:r>
      <w:r w:rsidRPr="00191E3A">
        <w:rPr>
          <w:rFonts w:ascii="Arial" w:hAnsi="Arial" w:cs="Arial"/>
          <w:sz w:val="24"/>
          <w:szCs w:val="24"/>
        </w:rPr>
        <w:t xml:space="preserve">. You have the right to withdraw consent </w:t>
      </w:r>
      <w:r w:rsidR="00765AC6" w:rsidRPr="00191E3A">
        <w:rPr>
          <w:rFonts w:ascii="Arial" w:hAnsi="Arial" w:cs="Arial"/>
          <w:sz w:val="24"/>
          <w:szCs w:val="24"/>
        </w:rPr>
        <w:t>at any time.</w:t>
      </w:r>
      <w:r w:rsidR="00F1070D" w:rsidRPr="00191E3A">
        <w:rPr>
          <w:rFonts w:ascii="Arial" w:hAnsi="Arial" w:cs="Arial"/>
          <w:sz w:val="24"/>
          <w:szCs w:val="24"/>
        </w:rPr>
        <w:t xml:space="preserve">  </w:t>
      </w:r>
      <w:r w:rsidR="003D2993">
        <w:rPr>
          <w:rFonts w:ascii="Arial" w:hAnsi="Arial" w:cs="Arial"/>
          <w:sz w:val="24"/>
          <w:szCs w:val="24"/>
        </w:rPr>
        <w:t>Please note t</w:t>
      </w:r>
      <w:r w:rsidR="00F1070D" w:rsidRPr="00191E3A">
        <w:rPr>
          <w:rFonts w:ascii="Arial" w:hAnsi="Arial" w:cs="Arial"/>
          <w:sz w:val="24"/>
          <w:szCs w:val="24"/>
        </w:rPr>
        <w:t xml:space="preserve">his </w:t>
      </w:r>
      <w:r w:rsidR="00191E3A" w:rsidRPr="00191E3A">
        <w:rPr>
          <w:rFonts w:ascii="Arial" w:hAnsi="Arial" w:cs="Arial"/>
          <w:sz w:val="24"/>
          <w:szCs w:val="24"/>
        </w:rPr>
        <w:t>may mean we can no lo</w:t>
      </w:r>
      <w:r w:rsidR="00191E3A">
        <w:rPr>
          <w:rFonts w:ascii="Arial" w:hAnsi="Arial" w:cs="Arial"/>
          <w:sz w:val="24"/>
          <w:szCs w:val="24"/>
        </w:rPr>
        <w:t>nger assist you with your enquiry.</w:t>
      </w:r>
    </w:p>
    <w:p w14:paraId="616851B1" w14:textId="77777777" w:rsidR="00FC7824" w:rsidRPr="005F4866" w:rsidRDefault="00FC7824" w:rsidP="00FC7824">
      <w:pPr>
        <w:spacing w:after="0" w:line="240" w:lineRule="auto"/>
        <w:jc w:val="both"/>
        <w:rPr>
          <w:rFonts w:ascii="Arial" w:hAnsi="Arial" w:cs="Arial"/>
          <w:sz w:val="24"/>
          <w:szCs w:val="24"/>
        </w:rPr>
      </w:pPr>
    </w:p>
    <w:p w14:paraId="7A12D18F" w14:textId="77777777"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We may share information about someone without their consent if:</w:t>
      </w:r>
    </w:p>
    <w:p w14:paraId="3EFE481F" w14:textId="77777777" w:rsidR="00FC7824" w:rsidRPr="005F4866" w:rsidRDefault="00FC7824" w:rsidP="00FC7824">
      <w:pPr>
        <w:spacing w:after="0" w:line="240" w:lineRule="auto"/>
        <w:jc w:val="both"/>
        <w:rPr>
          <w:rFonts w:ascii="Arial" w:hAnsi="Arial" w:cs="Arial"/>
          <w:sz w:val="24"/>
          <w:szCs w:val="24"/>
          <w:u w:val="single"/>
        </w:rPr>
      </w:pPr>
    </w:p>
    <w:p w14:paraId="3C2199C4" w14:textId="77777777" w:rsidR="00FC7824" w:rsidRPr="005F4866" w:rsidRDefault="00FC7824" w:rsidP="00FC7824">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 xml:space="preserve">they insist on taking an illegal or fraudulent course of action </w:t>
      </w:r>
    </w:p>
    <w:p w14:paraId="7014B922" w14:textId="77777777" w:rsidR="00FC7824" w:rsidRPr="005F4866" w:rsidRDefault="00FC7824" w:rsidP="00FC7824">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we are contacted by a statutory body about a client who is being investigated for suspected illegal or fraudulent activity</w:t>
      </w:r>
    </w:p>
    <w:p w14:paraId="660F51BF" w14:textId="77777777" w:rsidR="00FC7824" w:rsidRPr="005F4866" w:rsidRDefault="00FC7824" w:rsidP="00FC7824">
      <w:pPr>
        <w:numPr>
          <w:ilvl w:val="0"/>
          <w:numId w:val="3"/>
        </w:numPr>
        <w:spacing w:after="0" w:line="240" w:lineRule="auto"/>
        <w:jc w:val="both"/>
        <w:rPr>
          <w:rFonts w:ascii="Arial" w:hAnsi="Arial" w:cs="Arial"/>
          <w:sz w:val="24"/>
          <w:szCs w:val="24"/>
          <w:u w:val="single"/>
        </w:rPr>
      </w:pPr>
      <w:r w:rsidRPr="005F4866">
        <w:rPr>
          <w:rFonts w:ascii="Arial" w:hAnsi="Arial" w:cs="Arial"/>
          <w:sz w:val="24"/>
          <w:szCs w:val="24"/>
        </w:rPr>
        <w:t xml:space="preserve">we are concerned that someone involved in a case is at risk of </w:t>
      </w:r>
      <w:r>
        <w:rPr>
          <w:rFonts w:ascii="Arial" w:hAnsi="Arial" w:cs="Arial"/>
          <w:sz w:val="24"/>
          <w:szCs w:val="24"/>
        </w:rPr>
        <w:t>abuse or</w:t>
      </w:r>
      <w:r w:rsidRPr="005F4866">
        <w:rPr>
          <w:rFonts w:ascii="Arial" w:hAnsi="Arial" w:cs="Arial"/>
          <w:sz w:val="24"/>
          <w:szCs w:val="24"/>
        </w:rPr>
        <w:t xml:space="preserve"> harm</w:t>
      </w:r>
      <w:r>
        <w:rPr>
          <w:rFonts w:ascii="Arial" w:hAnsi="Arial" w:cs="Arial"/>
          <w:sz w:val="24"/>
          <w:szCs w:val="24"/>
        </w:rPr>
        <w:t xml:space="preserve"> or there is a possibility of abuse or harm to others</w:t>
      </w:r>
      <w:r w:rsidRPr="005F4866">
        <w:rPr>
          <w:rFonts w:ascii="Arial" w:hAnsi="Arial" w:cs="Arial"/>
          <w:sz w:val="24"/>
          <w:szCs w:val="24"/>
        </w:rPr>
        <w:t>. In this case we may notify a relevant statutory body, for example social services or the police. These disclosures will be done following Adult Safeguarding’ procedures that our staff and volunteers have been trained in.</w:t>
      </w:r>
    </w:p>
    <w:p w14:paraId="0676511E" w14:textId="7B666654" w:rsidR="00FC7824" w:rsidRDefault="00FC7824" w:rsidP="00FC7824">
      <w:pPr>
        <w:spacing w:after="0" w:line="240" w:lineRule="auto"/>
        <w:jc w:val="both"/>
        <w:rPr>
          <w:rFonts w:ascii="Arial" w:hAnsi="Arial" w:cs="Arial"/>
          <w:i/>
          <w:sz w:val="24"/>
          <w:szCs w:val="24"/>
        </w:rPr>
      </w:pPr>
      <w:r w:rsidRPr="00210FA4">
        <w:rPr>
          <w:rFonts w:ascii="Arial" w:hAnsi="Arial" w:cs="Arial"/>
          <w:sz w:val="24"/>
          <w:szCs w:val="24"/>
        </w:rPr>
        <w:t xml:space="preserve">Any data we hold about you is processed in accordance with data protection legislation and Age </w:t>
      </w:r>
      <w:r w:rsidR="00765AC6" w:rsidRPr="00210FA4">
        <w:rPr>
          <w:rFonts w:ascii="Arial" w:hAnsi="Arial" w:cs="Arial"/>
          <w:sz w:val="24"/>
          <w:szCs w:val="24"/>
        </w:rPr>
        <w:t>Cymru West Glamorgan’s</w:t>
      </w:r>
      <w:r w:rsidRPr="00210FA4">
        <w:rPr>
          <w:rFonts w:ascii="Arial" w:hAnsi="Arial" w:cs="Arial"/>
          <w:sz w:val="24"/>
          <w:szCs w:val="24"/>
        </w:rPr>
        <w:t xml:space="preserve"> Data Protection policy.  A copy of our data </w:t>
      </w:r>
      <w:r w:rsidRPr="00210FA4">
        <w:rPr>
          <w:rFonts w:ascii="Arial" w:hAnsi="Arial" w:cs="Arial"/>
          <w:sz w:val="24"/>
          <w:szCs w:val="24"/>
        </w:rPr>
        <w:lastRenderedPageBreak/>
        <w:t>protection policy is available</w:t>
      </w:r>
      <w:r w:rsidR="00765AC6" w:rsidRPr="00210FA4">
        <w:rPr>
          <w:rFonts w:ascii="Arial" w:hAnsi="Arial" w:cs="Arial"/>
          <w:sz w:val="24"/>
          <w:szCs w:val="24"/>
        </w:rPr>
        <w:t xml:space="preserve"> </w:t>
      </w:r>
      <w:r w:rsidRPr="00210FA4">
        <w:rPr>
          <w:rFonts w:ascii="Arial" w:hAnsi="Arial" w:cs="Arial"/>
          <w:sz w:val="24"/>
          <w:szCs w:val="24"/>
        </w:rPr>
        <w:t>by calling</w:t>
      </w:r>
      <w:r w:rsidRPr="00210FA4">
        <w:rPr>
          <w:rFonts w:ascii="Arial" w:hAnsi="Arial" w:cs="Arial"/>
          <w:b/>
          <w:sz w:val="24"/>
          <w:szCs w:val="24"/>
        </w:rPr>
        <w:t xml:space="preserve"> </w:t>
      </w:r>
      <w:r w:rsidR="00765AC6" w:rsidRPr="00210FA4">
        <w:rPr>
          <w:rFonts w:ascii="Arial" w:hAnsi="Arial" w:cs="Arial"/>
          <w:sz w:val="24"/>
          <w:szCs w:val="24"/>
        </w:rPr>
        <w:t>01792 684466</w:t>
      </w:r>
      <w:r w:rsidRPr="00210FA4">
        <w:rPr>
          <w:rFonts w:ascii="Arial" w:hAnsi="Arial" w:cs="Arial"/>
          <w:sz w:val="24"/>
          <w:szCs w:val="24"/>
        </w:rPr>
        <w:t>.</w:t>
      </w:r>
      <w:r w:rsidRPr="00210FA4">
        <w:rPr>
          <w:rFonts w:ascii="Arial" w:hAnsi="Arial" w:cs="Arial"/>
          <w:b/>
          <w:sz w:val="24"/>
          <w:szCs w:val="24"/>
        </w:rPr>
        <w:t xml:space="preserve">  </w:t>
      </w:r>
      <w:r w:rsidRPr="00210FA4">
        <w:rPr>
          <w:rFonts w:ascii="Arial" w:hAnsi="Arial" w:cs="Arial"/>
          <w:sz w:val="24"/>
          <w:szCs w:val="24"/>
        </w:rPr>
        <w:t xml:space="preserve">You have a right to view any data we hold on you and can request to view it </w:t>
      </w:r>
      <w:r w:rsidR="00065355" w:rsidRPr="00210FA4">
        <w:rPr>
          <w:rFonts w:ascii="Arial" w:hAnsi="Arial" w:cs="Arial"/>
          <w:sz w:val="24"/>
          <w:szCs w:val="24"/>
        </w:rPr>
        <w:t xml:space="preserve">by contacting us on </w:t>
      </w:r>
      <w:proofErr w:type="gramStart"/>
      <w:r w:rsidR="00065355" w:rsidRPr="00210FA4">
        <w:rPr>
          <w:rFonts w:ascii="Arial" w:hAnsi="Arial" w:cs="Arial"/>
          <w:sz w:val="24"/>
          <w:szCs w:val="24"/>
        </w:rPr>
        <w:t xml:space="preserve">01792 </w:t>
      </w:r>
      <w:r w:rsidR="004910DA">
        <w:rPr>
          <w:rFonts w:ascii="Arial" w:hAnsi="Arial" w:cs="Arial"/>
          <w:sz w:val="24"/>
          <w:szCs w:val="24"/>
        </w:rPr>
        <w:t xml:space="preserve"> </w:t>
      </w:r>
      <w:r w:rsidR="00065355" w:rsidRPr="00210FA4">
        <w:rPr>
          <w:rFonts w:ascii="Arial" w:hAnsi="Arial" w:cs="Arial"/>
          <w:sz w:val="24"/>
          <w:szCs w:val="24"/>
        </w:rPr>
        <w:t>648866</w:t>
      </w:r>
      <w:proofErr w:type="gramEnd"/>
      <w:r w:rsidR="00067B53">
        <w:rPr>
          <w:rFonts w:ascii="Arial" w:hAnsi="Arial" w:cs="Arial"/>
          <w:sz w:val="24"/>
          <w:szCs w:val="24"/>
        </w:rPr>
        <w:t xml:space="preserve"> and </w:t>
      </w:r>
      <w:r w:rsidR="00065355" w:rsidRPr="00210FA4">
        <w:rPr>
          <w:rFonts w:ascii="Arial" w:hAnsi="Arial" w:cs="Arial"/>
          <w:sz w:val="24"/>
          <w:szCs w:val="24"/>
        </w:rPr>
        <w:t xml:space="preserve">by confirming your request in writing and sending it to Age Cymru West Glamorgan, </w:t>
      </w:r>
      <w:r w:rsidR="00F22763">
        <w:rPr>
          <w:rFonts w:ascii="Arial" w:hAnsi="Arial" w:cs="Arial"/>
          <w:sz w:val="24"/>
          <w:szCs w:val="24"/>
        </w:rPr>
        <w:t xml:space="preserve">250 </w:t>
      </w:r>
      <w:r w:rsidR="001A050B">
        <w:rPr>
          <w:rFonts w:ascii="Arial" w:hAnsi="Arial" w:cs="Arial"/>
          <w:sz w:val="24"/>
          <w:szCs w:val="24"/>
        </w:rPr>
        <w:t>Carmarthen Road, Swansea, SA</w:t>
      </w:r>
      <w:r w:rsidR="00F22763">
        <w:rPr>
          <w:rFonts w:ascii="Arial" w:hAnsi="Arial" w:cs="Arial"/>
          <w:sz w:val="24"/>
          <w:szCs w:val="24"/>
        </w:rPr>
        <w:t>1 1HG</w:t>
      </w:r>
      <w:r w:rsidR="001A050B">
        <w:rPr>
          <w:rFonts w:ascii="Arial" w:hAnsi="Arial" w:cs="Arial"/>
          <w:sz w:val="24"/>
          <w:szCs w:val="24"/>
        </w:rPr>
        <w:t>.</w:t>
      </w:r>
    </w:p>
    <w:p w14:paraId="0412A4C6" w14:textId="77777777" w:rsidR="00FC7824" w:rsidRPr="00F75155" w:rsidRDefault="00FC7824" w:rsidP="00FC7824">
      <w:pPr>
        <w:spacing w:after="0" w:line="240" w:lineRule="auto"/>
        <w:jc w:val="both"/>
        <w:rPr>
          <w:rFonts w:ascii="Arial" w:hAnsi="Arial" w:cs="Arial"/>
          <w:i/>
          <w:sz w:val="24"/>
          <w:szCs w:val="24"/>
          <w:u w:val="single"/>
        </w:rPr>
      </w:pPr>
    </w:p>
    <w:p w14:paraId="5A47EE3C" w14:textId="77777777" w:rsidR="00FC7824" w:rsidRPr="005F4866" w:rsidRDefault="00FC7824" w:rsidP="00FC7824">
      <w:pPr>
        <w:spacing w:after="0" w:line="240" w:lineRule="auto"/>
        <w:jc w:val="both"/>
        <w:rPr>
          <w:rFonts w:ascii="Arial" w:eastAsia="Times New Roman" w:hAnsi="Arial" w:cs="Arial"/>
          <w:b/>
          <w:sz w:val="24"/>
          <w:szCs w:val="24"/>
          <w:lang w:val="en-US"/>
        </w:rPr>
      </w:pPr>
      <w:r w:rsidRPr="00F75155">
        <w:rPr>
          <w:rFonts w:ascii="Arial" w:eastAsia="Times New Roman" w:hAnsi="Arial" w:cs="Arial"/>
          <w:b/>
          <w:sz w:val="24"/>
          <w:szCs w:val="24"/>
          <w:lang w:val="en-US"/>
        </w:rPr>
        <w:t xml:space="preserve">Clients are treated with fairness, dignity and </w:t>
      </w:r>
      <w:r w:rsidRPr="00074EBE">
        <w:rPr>
          <w:rFonts w:ascii="Arial" w:eastAsia="Times New Roman" w:hAnsi="Arial" w:cs="Arial"/>
          <w:b/>
          <w:bCs/>
          <w:sz w:val="24"/>
          <w:szCs w:val="24"/>
          <w:u w:val="single"/>
          <w:lang w:val="en-US"/>
        </w:rPr>
        <w:t>respect</w:t>
      </w:r>
      <w:r w:rsidRPr="005F4866">
        <w:rPr>
          <w:rFonts w:ascii="Arial" w:eastAsia="Times New Roman" w:hAnsi="Arial" w:cs="Arial"/>
          <w:b/>
          <w:bCs/>
          <w:sz w:val="24"/>
          <w:szCs w:val="24"/>
          <w:lang w:val="en-US"/>
        </w:rPr>
        <w:t xml:space="preserve"> </w:t>
      </w:r>
      <w:r w:rsidRPr="005F4866">
        <w:rPr>
          <w:rFonts w:ascii="Arial" w:eastAsia="Times New Roman" w:hAnsi="Arial" w:cs="Arial"/>
          <w:b/>
          <w:sz w:val="24"/>
          <w:szCs w:val="24"/>
          <w:lang w:val="en-US"/>
        </w:rPr>
        <w:t xml:space="preserve">and we expect clients to treat our staff and volunteers in the same way.  </w:t>
      </w:r>
    </w:p>
    <w:p w14:paraId="148B5761" w14:textId="77777777" w:rsidR="00FC7824" w:rsidRPr="005F4866" w:rsidRDefault="00FC7824" w:rsidP="00FC7824">
      <w:pPr>
        <w:spacing w:after="0" w:line="240" w:lineRule="auto"/>
        <w:jc w:val="both"/>
        <w:rPr>
          <w:rFonts w:ascii="Arial" w:eastAsia="Times New Roman" w:hAnsi="Arial" w:cs="Arial"/>
          <w:sz w:val="24"/>
          <w:szCs w:val="24"/>
          <w:lang w:val="en-US"/>
        </w:rPr>
      </w:pPr>
    </w:p>
    <w:p w14:paraId="32E90470" w14:textId="1DE90B6D" w:rsidR="00906E8B" w:rsidRPr="007A027C" w:rsidRDefault="00FC7824" w:rsidP="00FC7824">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 xml:space="preserve">We won’t judge anyone based on their age, disability, gender, marriage or civil partnership, pregnancy and maternity, race, religion and belief, sex or sexual orientation.  We won’t judge anyone based upon the circumstances they find themselves in and we won’t try to influence the decisions you make following our advice.  Sometimes clients will </w:t>
      </w:r>
      <w:proofErr w:type="gramStart"/>
      <w:r w:rsidRPr="005F4866">
        <w:rPr>
          <w:rFonts w:ascii="Arial" w:eastAsia="Times New Roman" w:hAnsi="Arial" w:cs="Arial"/>
          <w:sz w:val="24"/>
          <w:szCs w:val="24"/>
          <w:lang w:val="en-US"/>
        </w:rPr>
        <w:t>make a decision</w:t>
      </w:r>
      <w:proofErr w:type="gramEnd"/>
      <w:r w:rsidRPr="005F4866">
        <w:rPr>
          <w:rFonts w:ascii="Arial" w:eastAsia="Times New Roman" w:hAnsi="Arial" w:cs="Arial"/>
          <w:sz w:val="24"/>
          <w:szCs w:val="24"/>
          <w:lang w:val="en-US"/>
        </w:rPr>
        <w:t xml:space="preserve"> that we don’t think is in their best interest. We will tell them if this happens and aim to provide enough information and advice to help them make an informed choice. We will respect whatever decision they then make</w:t>
      </w:r>
      <w:r w:rsidRPr="00EC248F">
        <w:rPr>
          <w:rFonts w:ascii="Arial" w:eastAsia="Times New Roman" w:hAnsi="Arial" w:cs="Arial"/>
          <w:sz w:val="24"/>
          <w:szCs w:val="24"/>
          <w:lang w:val="en-US"/>
        </w:rPr>
        <w:t xml:space="preserve">.  The Information &amp; Advice Service operates in compliance with Age </w:t>
      </w:r>
      <w:r w:rsidR="00065355" w:rsidRPr="00EC248F">
        <w:rPr>
          <w:rFonts w:ascii="Arial" w:eastAsia="Times New Roman" w:hAnsi="Arial" w:cs="Arial"/>
          <w:sz w:val="24"/>
          <w:szCs w:val="24"/>
          <w:lang w:val="en-US"/>
        </w:rPr>
        <w:t>Cymru West Glamorgan</w:t>
      </w:r>
      <w:r w:rsidR="000A36BF">
        <w:rPr>
          <w:rFonts w:ascii="Arial" w:eastAsia="Times New Roman" w:hAnsi="Arial" w:cs="Arial"/>
          <w:sz w:val="24"/>
          <w:szCs w:val="24"/>
          <w:lang w:val="en-US"/>
        </w:rPr>
        <w:t>’s</w:t>
      </w:r>
      <w:r w:rsidRPr="00EC248F">
        <w:rPr>
          <w:rFonts w:ascii="Arial" w:eastAsia="Times New Roman" w:hAnsi="Arial" w:cs="Arial"/>
          <w:sz w:val="24"/>
          <w:szCs w:val="24"/>
          <w:lang w:val="en-US"/>
        </w:rPr>
        <w:t xml:space="preserve"> Equalities and Diversity </w:t>
      </w:r>
      <w:r w:rsidR="00065355" w:rsidRPr="00EC248F">
        <w:rPr>
          <w:rFonts w:ascii="Arial" w:hAnsi="Arial" w:cs="Arial"/>
          <w:sz w:val="24"/>
          <w:szCs w:val="24"/>
        </w:rPr>
        <w:t>Equal Opportunities &amp; Managing Diversity</w:t>
      </w:r>
      <w:r w:rsidR="00065355" w:rsidRPr="00EC248F">
        <w:rPr>
          <w:rFonts w:ascii="Arial" w:eastAsia="Times New Roman" w:hAnsi="Arial" w:cs="Arial"/>
          <w:sz w:val="24"/>
          <w:szCs w:val="24"/>
          <w:lang w:val="en-US"/>
        </w:rPr>
        <w:t xml:space="preserve"> </w:t>
      </w:r>
      <w:r w:rsidRPr="00EC248F">
        <w:rPr>
          <w:rFonts w:ascii="Arial" w:eastAsia="Times New Roman" w:hAnsi="Arial" w:cs="Arial"/>
          <w:sz w:val="24"/>
          <w:szCs w:val="24"/>
          <w:lang w:val="en-US"/>
        </w:rPr>
        <w:t>Policy.  A copy of the policy</w:t>
      </w:r>
      <w:r w:rsidRPr="005F4866">
        <w:rPr>
          <w:rFonts w:ascii="Arial" w:eastAsia="Times New Roman" w:hAnsi="Arial" w:cs="Arial"/>
          <w:sz w:val="24"/>
          <w:szCs w:val="24"/>
          <w:lang w:val="en-US"/>
        </w:rPr>
        <w:t xml:space="preserve"> is available by request from </w:t>
      </w:r>
      <w:r w:rsidR="00065355" w:rsidRPr="00065355">
        <w:rPr>
          <w:rFonts w:ascii="Arial" w:eastAsia="Times New Roman" w:hAnsi="Arial" w:cs="Arial"/>
          <w:sz w:val="24"/>
          <w:szCs w:val="24"/>
          <w:lang w:val="en-US"/>
        </w:rPr>
        <w:t>01792 648866</w:t>
      </w:r>
      <w:r w:rsidRPr="00065355">
        <w:rPr>
          <w:rFonts w:ascii="Arial" w:eastAsia="Times New Roman" w:hAnsi="Arial" w:cs="Arial"/>
          <w:sz w:val="24"/>
          <w:szCs w:val="24"/>
          <w:lang w:val="en-US"/>
        </w:rPr>
        <w:t>.</w:t>
      </w:r>
      <w:r w:rsidRPr="00F75155">
        <w:rPr>
          <w:rFonts w:ascii="Arial" w:eastAsia="Times New Roman" w:hAnsi="Arial" w:cs="Arial"/>
          <w:sz w:val="24"/>
          <w:szCs w:val="24"/>
          <w:lang w:val="en-US"/>
        </w:rPr>
        <w:t xml:space="preserve">  </w:t>
      </w:r>
    </w:p>
    <w:p w14:paraId="540A968E" w14:textId="77777777" w:rsidR="00906E8B" w:rsidRDefault="00906E8B" w:rsidP="00FC7824">
      <w:pPr>
        <w:spacing w:after="0" w:line="240" w:lineRule="auto"/>
        <w:jc w:val="both"/>
        <w:rPr>
          <w:rFonts w:ascii="Arial" w:hAnsi="Arial" w:cs="Arial"/>
          <w:b/>
          <w:sz w:val="24"/>
          <w:szCs w:val="24"/>
        </w:rPr>
      </w:pPr>
    </w:p>
    <w:p w14:paraId="5FA6D224" w14:textId="305BFD21" w:rsidR="00FC7824" w:rsidRPr="005F4866" w:rsidRDefault="00FC7824" w:rsidP="00FC7824">
      <w:pPr>
        <w:spacing w:after="0" w:line="240" w:lineRule="auto"/>
        <w:jc w:val="both"/>
        <w:rPr>
          <w:rFonts w:ascii="Arial" w:hAnsi="Arial" w:cs="Arial"/>
          <w:sz w:val="24"/>
          <w:szCs w:val="24"/>
        </w:rPr>
      </w:pPr>
      <w:r w:rsidRPr="00F75155">
        <w:rPr>
          <w:rFonts w:ascii="Arial" w:hAnsi="Arial" w:cs="Arial"/>
          <w:b/>
          <w:sz w:val="24"/>
          <w:szCs w:val="24"/>
        </w:rPr>
        <w:t xml:space="preserve">Our service is as </w:t>
      </w:r>
      <w:r w:rsidRPr="00074EBE">
        <w:rPr>
          <w:rFonts w:ascii="Arial" w:hAnsi="Arial" w:cs="Arial"/>
          <w:b/>
          <w:sz w:val="24"/>
          <w:szCs w:val="24"/>
          <w:u w:val="single"/>
        </w:rPr>
        <w:t>accessible</w:t>
      </w:r>
      <w:r w:rsidRPr="005F4866">
        <w:rPr>
          <w:rFonts w:ascii="Arial" w:hAnsi="Arial" w:cs="Arial"/>
          <w:b/>
          <w:sz w:val="24"/>
          <w:szCs w:val="24"/>
        </w:rPr>
        <w:t xml:space="preserve"> as possible for older people</w:t>
      </w:r>
      <w:r w:rsidRPr="005F4866">
        <w:rPr>
          <w:rFonts w:ascii="Arial" w:hAnsi="Arial" w:cs="Arial"/>
          <w:sz w:val="24"/>
          <w:szCs w:val="24"/>
        </w:rPr>
        <w:t xml:space="preserve">.  </w:t>
      </w:r>
    </w:p>
    <w:p w14:paraId="1DD8A3E5" w14:textId="77777777" w:rsidR="00FC7824" w:rsidRPr="005F4866" w:rsidRDefault="00FC7824" w:rsidP="00FC7824">
      <w:pPr>
        <w:spacing w:after="0" w:line="240" w:lineRule="auto"/>
        <w:jc w:val="both"/>
        <w:rPr>
          <w:rFonts w:ascii="Arial" w:hAnsi="Arial" w:cs="Arial"/>
          <w:sz w:val="24"/>
          <w:szCs w:val="24"/>
        </w:rPr>
      </w:pPr>
    </w:p>
    <w:p w14:paraId="73477505" w14:textId="5228BE01" w:rsidR="00FC7824" w:rsidRPr="00F75155" w:rsidRDefault="00FC7824" w:rsidP="007A027C">
      <w:pPr>
        <w:spacing w:after="0" w:line="240" w:lineRule="auto"/>
        <w:jc w:val="both"/>
        <w:rPr>
          <w:rFonts w:ascii="Arial" w:eastAsia="Times New Roman" w:hAnsi="Arial" w:cs="Arial"/>
          <w:sz w:val="24"/>
          <w:szCs w:val="24"/>
          <w:lang w:val="en-US"/>
        </w:rPr>
      </w:pPr>
      <w:r w:rsidRPr="005F4866">
        <w:rPr>
          <w:rFonts w:ascii="Arial" w:eastAsia="Times New Roman" w:hAnsi="Arial" w:cs="Arial"/>
          <w:sz w:val="24"/>
          <w:szCs w:val="24"/>
          <w:lang w:val="en-US"/>
        </w:rPr>
        <w:t>Our offices are suitable for people with disabilities</w:t>
      </w:r>
      <w:r w:rsidR="00065355">
        <w:rPr>
          <w:rFonts w:ascii="Arial" w:eastAsia="Times New Roman" w:hAnsi="Arial" w:cs="Arial"/>
          <w:sz w:val="24"/>
          <w:szCs w:val="24"/>
          <w:lang w:val="en-US"/>
        </w:rPr>
        <w:t xml:space="preserve"> with step free access, ground floor interview facilities, accessible toilets and grab rails.</w:t>
      </w:r>
      <w:r w:rsidR="004C4C19">
        <w:rPr>
          <w:rFonts w:ascii="Arial" w:eastAsia="Times New Roman" w:hAnsi="Arial" w:cs="Arial"/>
          <w:sz w:val="24"/>
          <w:szCs w:val="24"/>
          <w:lang w:val="en-US"/>
        </w:rPr>
        <w:t xml:space="preserve">  Hearing Loops are available by prior appointment.</w:t>
      </w:r>
      <w:r w:rsidR="00906E8B">
        <w:rPr>
          <w:rFonts w:ascii="Arial" w:eastAsia="Times New Roman" w:hAnsi="Arial" w:cs="Arial"/>
          <w:sz w:val="24"/>
          <w:szCs w:val="24"/>
          <w:lang w:val="en-US"/>
        </w:rPr>
        <w:t xml:space="preserve">  </w:t>
      </w:r>
      <w:r w:rsidRPr="005F4866">
        <w:rPr>
          <w:rFonts w:ascii="Arial" w:eastAsia="Times New Roman" w:hAnsi="Arial" w:cs="Arial"/>
          <w:sz w:val="24"/>
          <w:szCs w:val="24"/>
          <w:lang w:val="en-US"/>
        </w:rPr>
        <w:t>Where clients have difficulties accessing or understanding our information and advice, for example because of a disability or language issue, we will take all reasonable steps to provide our service in a manner that is accessible and appropriate to their needs or circumstances and we will always aim to give you as much time as you need when we see you.</w:t>
      </w:r>
      <w:r w:rsidR="00B657BE">
        <w:rPr>
          <w:rFonts w:ascii="Arial" w:eastAsia="Times New Roman" w:hAnsi="Arial" w:cs="Arial"/>
          <w:sz w:val="24"/>
          <w:szCs w:val="24"/>
          <w:lang w:val="en-US"/>
        </w:rPr>
        <w:t xml:space="preserve">  The Information &amp; Advice Service operates </w:t>
      </w:r>
      <w:r w:rsidR="005E0E77">
        <w:rPr>
          <w:rFonts w:ascii="Arial" w:eastAsia="Times New Roman" w:hAnsi="Arial" w:cs="Arial"/>
          <w:sz w:val="24"/>
          <w:szCs w:val="24"/>
          <w:lang w:val="en-US"/>
        </w:rPr>
        <w:t>in compliance with Age Cymru West Glamorgan’s Equal Opportunities &amp; Managing Diversity Policy</w:t>
      </w:r>
      <w:r w:rsidR="004910DA">
        <w:rPr>
          <w:rFonts w:ascii="Arial" w:eastAsia="Times New Roman" w:hAnsi="Arial" w:cs="Arial"/>
          <w:sz w:val="24"/>
          <w:szCs w:val="24"/>
          <w:lang w:val="en-US"/>
        </w:rPr>
        <w:t xml:space="preserve">.  A copy of the policy is available by request from 01792 648866. </w:t>
      </w:r>
      <w:r w:rsidRPr="005F4866">
        <w:rPr>
          <w:rFonts w:ascii="Arial" w:eastAsia="Times New Roman" w:hAnsi="Arial" w:cs="Arial"/>
          <w:sz w:val="24"/>
          <w:szCs w:val="24"/>
          <w:lang w:val="en-US"/>
        </w:rPr>
        <w:t xml:space="preserve">  </w:t>
      </w:r>
    </w:p>
    <w:p w14:paraId="17614930" w14:textId="77777777" w:rsidR="00FC7824" w:rsidRPr="00F75155" w:rsidRDefault="00FC7824" w:rsidP="00FC7824">
      <w:pPr>
        <w:spacing w:after="0" w:line="240" w:lineRule="auto"/>
        <w:jc w:val="both"/>
        <w:rPr>
          <w:rFonts w:ascii="Arial" w:hAnsi="Arial" w:cs="Arial"/>
          <w:sz w:val="24"/>
          <w:szCs w:val="24"/>
        </w:rPr>
      </w:pPr>
    </w:p>
    <w:p w14:paraId="0A418065" w14:textId="77777777" w:rsidR="00FC7824" w:rsidRPr="00001D1F" w:rsidRDefault="00FC7824" w:rsidP="00FC7824">
      <w:pPr>
        <w:spacing w:after="0" w:line="240" w:lineRule="auto"/>
        <w:jc w:val="both"/>
        <w:rPr>
          <w:rFonts w:ascii="Arial" w:hAnsi="Arial" w:cs="Arial"/>
          <w:b/>
          <w:sz w:val="24"/>
          <w:szCs w:val="24"/>
        </w:rPr>
      </w:pPr>
      <w:r w:rsidRPr="00001D1F">
        <w:rPr>
          <w:rFonts w:ascii="Arial" w:hAnsi="Arial" w:cs="Arial"/>
          <w:b/>
          <w:sz w:val="24"/>
          <w:szCs w:val="24"/>
        </w:rPr>
        <w:t>How to make a complaint, compliment or suggestion about our service</w:t>
      </w:r>
    </w:p>
    <w:p w14:paraId="0DE760E3" w14:textId="77777777" w:rsidR="00FC7824" w:rsidRPr="005F4866" w:rsidRDefault="00FC7824" w:rsidP="00FC7824">
      <w:pPr>
        <w:spacing w:after="0" w:line="240" w:lineRule="auto"/>
        <w:ind w:left="405"/>
        <w:jc w:val="both"/>
        <w:rPr>
          <w:rFonts w:ascii="Arial" w:hAnsi="Arial" w:cs="Arial"/>
          <w:sz w:val="24"/>
          <w:szCs w:val="24"/>
          <w:u w:val="single"/>
        </w:rPr>
      </w:pPr>
    </w:p>
    <w:p w14:paraId="399940BD" w14:textId="795FEB6B" w:rsidR="004A2208" w:rsidRDefault="00FC7824" w:rsidP="00FC7824">
      <w:pPr>
        <w:spacing w:after="0" w:line="240" w:lineRule="auto"/>
        <w:jc w:val="both"/>
        <w:rPr>
          <w:rFonts w:ascii="Arial" w:hAnsi="Arial" w:cs="Arial"/>
          <w:sz w:val="24"/>
          <w:szCs w:val="24"/>
        </w:rPr>
      </w:pPr>
      <w:r w:rsidRPr="005F4866">
        <w:rPr>
          <w:rFonts w:ascii="Arial" w:hAnsi="Arial" w:cs="Arial"/>
          <w:sz w:val="24"/>
          <w:szCs w:val="24"/>
        </w:rPr>
        <w:t xml:space="preserve">If you would like to compliment or </w:t>
      </w:r>
      <w:proofErr w:type="gramStart"/>
      <w:r w:rsidRPr="005F4866">
        <w:rPr>
          <w:rFonts w:ascii="Arial" w:hAnsi="Arial" w:cs="Arial"/>
          <w:sz w:val="24"/>
          <w:szCs w:val="24"/>
        </w:rPr>
        <w:t>make a suggestion</w:t>
      </w:r>
      <w:proofErr w:type="gramEnd"/>
      <w:r w:rsidRPr="005F4866">
        <w:rPr>
          <w:rFonts w:ascii="Arial" w:hAnsi="Arial" w:cs="Arial"/>
          <w:sz w:val="24"/>
          <w:szCs w:val="24"/>
        </w:rPr>
        <w:t xml:space="preserve"> about our Information &amp; Advice service please contact the service manager, </w:t>
      </w:r>
      <w:r w:rsidR="00F22763">
        <w:rPr>
          <w:rFonts w:ascii="Arial" w:hAnsi="Arial" w:cs="Arial"/>
          <w:sz w:val="24"/>
          <w:szCs w:val="24"/>
        </w:rPr>
        <w:t>Niamh Sheridan</w:t>
      </w:r>
      <w:r w:rsidRPr="00AA4CE9">
        <w:rPr>
          <w:rFonts w:ascii="Arial" w:hAnsi="Arial" w:cs="Arial"/>
          <w:b/>
          <w:sz w:val="24"/>
          <w:szCs w:val="24"/>
        </w:rPr>
        <w:t>,</w:t>
      </w:r>
      <w:r w:rsidRPr="005F4866">
        <w:rPr>
          <w:rFonts w:ascii="Arial" w:hAnsi="Arial" w:cs="Arial"/>
          <w:sz w:val="24"/>
          <w:szCs w:val="24"/>
        </w:rPr>
        <w:t xml:space="preserve"> either in writing at </w:t>
      </w:r>
      <w:r w:rsidR="003573B6" w:rsidRPr="003573B6">
        <w:rPr>
          <w:rFonts w:ascii="Arial" w:hAnsi="Arial" w:cs="Arial"/>
          <w:sz w:val="24"/>
          <w:szCs w:val="24"/>
        </w:rPr>
        <w:t xml:space="preserve">Age Cymru West Glamorgan, </w:t>
      </w:r>
      <w:r w:rsidR="00F22763">
        <w:rPr>
          <w:rFonts w:ascii="Arial" w:hAnsi="Arial" w:cs="Arial"/>
          <w:sz w:val="24"/>
          <w:szCs w:val="24"/>
        </w:rPr>
        <w:t>250</w:t>
      </w:r>
      <w:r w:rsidR="00803FE8">
        <w:rPr>
          <w:rFonts w:ascii="Arial" w:hAnsi="Arial" w:cs="Arial"/>
          <w:sz w:val="24"/>
          <w:szCs w:val="24"/>
        </w:rPr>
        <w:t xml:space="preserve"> Carmarthen Road,</w:t>
      </w:r>
      <w:r w:rsidR="00467F7C">
        <w:rPr>
          <w:rFonts w:ascii="Arial" w:hAnsi="Arial" w:cs="Arial"/>
          <w:sz w:val="24"/>
          <w:szCs w:val="24"/>
        </w:rPr>
        <w:t xml:space="preserve"> Swansea, SA</w:t>
      </w:r>
      <w:r w:rsidR="00F22763">
        <w:rPr>
          <w:rFonts w:ascii="Arial" w:hAnsi="Arial" w:cs="Arial"/>
          <w:sz w:val="24"/>
          <w:szCs w:val="24"/>
        </w:rPr>
        <w:t>1 1HG</w:t>
      </w:r>
      <w:r w:rsidR="003573B6" w:rsidRPr="005F4866">
        <w:rPr>
          <w:rFonts w:ascii="Arial" w:hAnsi="Arial" w:cs="Arial"/>
          <w:sz w:val="24"/>
          <w:szCs w:val="24"/>
        </w:rPr>
        <w:t xml:space="preserve"> </w:t>
      </w:r>
      <w:r w:rsidRPr="005F4866">
        <w:rPr>
          <w:rFonts w:ascii="Arial" w:hAnsi="Arial" w:cs="Arial"/>
          <w:sz w:val="24"/>
          <w:szCs w:val="24"/>
        </w:rPr>
        <w:t>or</w:t>
      </w:r>
      <w:r w:rsidR="004A2208">
        <w:rPr>
          <w:rFonts w:ascii="Arial" w:hAnsi="Arial" w:cs="Arial"/>
          <w:sz w:val="24"/>
          <w:szCs w:val="24"/>
        </w:rPr>
        <w:t xml:space="preserve"> by emailing:</w:t>
      </w:r>
      <w:r w:rsidRPr="003573B6">
        <w:rPr>
          <w:rFonts w:ascii="Arial" w:hAnsi="Arial" w:cs="Arial"/>
          <w:sz w:val="24"/>
          <w:szCs w:val="24"/>
        </w:rPr>
        <w:t xml:space="preserve"> </w:t>
      </w:r>
    </w:p>
    <w:p w14:paraId="007C8ECE" w14:textId="2D5288FD" w:rsidR="00FC7824" w:rsidRPr="00F75155" w:rsidRDefault="00F22763" w:rsidP="00FC7824">
      <w:pPr>
        <w:spacing w:after="0" w:line="240" w:lineRule="auto"/>
        <w:jc w:val="both"/>
        <w:rPr>
          <w:rFonts w:ascii="Arial" w:hAnsi="Arial" w:cs="Arial"/>
          <w:i/>
          <w:sz w:val="24"/>
          <w:szCs w:val="24"/>
        </w:rPr>
      </w:pPr>
      <w:r>
        <w:rPr>
          <w:rFonts w:ascii="Arial" w:hAnsi="Arial" w:cs="Arial"/>
          <w:sz w:val="24"/>
          <w:szCs w:val="24"/>
        </w:rPr>
        <w:t>Niamh.Sheridan</w:t>
      </w:r>
      <w:r w:rsidR="00356D63">
        <w:rPr>
          <w:rFonts w:ascii="Arial" w:hAnsi="Arial" w:cs="Arial"/>
          <w:sz w:val="24"/>
          <w:szCs w:val="24"/>
        </w:rPr>
        <w:t>@</w:t>
      </w:r>
      <w:r w:rsidR="003573B6" w:rsidRPr="003573B6">
        <w:rPr>
          <w:rFonts w:ascii="Arial" w:hAnsi="Arial" w:cs="Arial"/>
          <w:sz w:val="24"/>
          <w:szCs w:val="24"/>
        </w:rPr>
        <w:t>agecymruwestglamorgan.org.uk</w:t>
      </w:r>
      <w:r w:rsidR="00FC7824" w:rsidRPr="005F4866">
        <w:rPr>
          <w:rFonts w:ascii="Arial" w:hAnsi="Arial" w:cs="Arial"/>
          <w:sz w:val="24"/>
          <w:szCs w:val="24"/>
        </w:rPr>
        <w:t xml:space="preserve"> or by telephone on </w:t>
      </w:r>
      <w:r w:rsidR="003573B6">
        <w:rPr>
          <w:rFonts w:ascii="Arial" w:eastAsia="Times New Roman" w:hAnsi="Arial" w:cs="Arial"/>
          <w:sz w:val="24"/>
          <w:szCs w:val="24"/>
          <w:lang w:val="en-US"/>
        </w:rPr>
        <w:t>01792 648866</w:t>
      </w:r>
      <w:r w:rsidR="00FC7824" w:rsidRPr="00F75155">
        <w:rPr>
          <w:rFonts w:ascii="Arial" w:hAnsi="Arial" w:cs="Arial"/>
          <w:i/>
          <w:sz w:val="24"/>
          <w:szCs w:val="24"/>
        </w:rPr>
        <w:t>.</w:t>
      </w:r>
    </w:p>
    <w:p w14:paraId="457F1A00" w14:textId="711FBDED" w:rsidR="00FC7824" w:rsidRPr="005F4866" w:rsidRDefault="00FC7824" w:rsidP="00FC7824">
      <w:pPr>
        <w:spacing w:after="0" w:line="240" w:lineRule="auto"/>
        <w:jc w:val="both"/>
        <w:rPr>
          <w:rFonts w:ascii="Arial" w:hAnsi="Arial" w:cs="Arial"/>
          <w:sz w:val="24"/>
          <w:szCs w:val="24"/>
        </w:rPr>
      </w:pPr>
      <w:r w:rsidRPr="00F75155">
        <w:rPr>
          <w:rFonts w:ascii="Arial" w:hAnsi="Arial" w:cs="Arial"/>
          <w:sz w:val="24"/>
          <w:szCs w:val="24"/>
        </w:rPr>
        <w:t xml:space="preserve">If you wish to make a complaint, please follow Age </w:t>
      </w:r>
      <w:r w:rsidR="003573B6">
        <w:rPr>
          <w:rFonts w:ascii="Arial" w:hAnsi="Arial" w:cs="Arial"/>
          <w:sz w:val="24"/>
          <w:szCs w:val="24"/>
        </w:rPr>
        <w:t>Cymru West Glamorgan’s</w:t>
      </w:r>
      <w:r w:rsidRPr="00074EBE">
        <w:rPr>
          <w:rFonts w:ascii="Arial" w:hAnsi="Arial" w:cs="Arial"/>
          <w:sz w:val="24"/>
          <w:szCs w:val="24"/>
        </w:rPr>
        <w:t xml:space="preserve"> complaints procedure.  </w:t>
      </w:r>
      <w:r w:rsidR="00C67C31" w:rsidRPr="00C67C31">
        <w:rPr>
          <w:rFonts w:ascii="Arial" w:hAnsi="Arial" w:cs="Arial"/>
          <w:sz w:val="24"/>
          <w:szCs w:val="24"/>
        </w:rPr>
        <w:t>Please contact the Service Manager on 01792 648866 and you will have an opportunity to discuss your complaint</w:t>
      </w:r>
      <w:r w:rsidRPr="00C67C31">
        <w:rPr>
          <w:rFonts w:ascii="Arial" w:hAnsi="Arial" w:cs="Arial"/>
          <w:sz w:val="24"/>
          <w:szCs w:val="24"/>
        </w:rPr>
        <w:t>.</w:t>
      </w:r>
      <w:r w:rsidRPr="003573B6">
        <w:rPr>
          <w:rFonts w:ascii="Arial" w:hAnsi="Arial" w:cs="Arial"/>
          <w:b/>
          <w:sz w:val="24"/>
          <w:szCs w:val="24"/>
        </w:rPr>
        <w:t xml:space="preserve">  </w:t>
      </w:r>
      <w:r w:rsidRPr="003573B6">
        <w:rPr>
          <w:rFonts w:ascii="Arial" w:hAnsi="Arial" w:cs="Arial"/>
          <w:sz w:val="24"/>
          <w:szCs w:val="24"/>
        </w:rPr>
        <w:t>A</w:t>
      </w:r>
      <w:r w:rsidRPr="005F4866">
        <w:rPr>
          <w:rFonts w:ascii="Arial" w:hAnsi="Arial" w:cs="Arial"/>
          <w:sz w:val="24"/>
          <w:szCs w:val="24"/>
        </w:rPr>
        <w:t xml:space="preserve"> copy of the full complaint procedure is availab</w:t>
      </w:r>
      <w:r w:rsidR="00C67C31">
        <w:rPr>
          <w:rFonts w:ascii="Arial" w:hAnsi="Arial" w:cs="Arial"/>
          <w:sz w:val="24"/>
          <w:szCs w:val="24"/>
        </w:rPr>
        <w:t xml:space="preserve">le </w:t>
      </w:r>
      <w:r w:rsidRPr="005F4866">
        <w:rPr>
          <w:rFonts w:ascii="Arial" w:hAnsi="Arial" w:cs="Arial"/>
          <w:sz w:val="24"/>
          <w:szCs w:val="24"/>
        </w:rPr>
        <w:t xml:space="preserve">by request from </w:t>
      </w:r>
      <w:r w:rsidR="00C67C31" w:rsidRPr="00C67C31">
        <w:rPr>
          <w:rFonts w:ascii="Arial" w:hAnsi="Arial" w:cs="Arial"/>
          <w:sz w:val="24"/>
          <w:szCs w:val="24"/>
        </w:rPr>
        <w:t>01792 648866</w:t>
      </w:r>
    </w:p>
    <w:p w14:paraId="09524B56" w14:textId="77777777" w:rsidR="00866BA5" w:rsidRDefault="00866BA5" w:rsidP="00866BA5">
      <w:pPr>
        <w:spacing w:after="0" w:line="240" w:lineRule="auto"/>
        <w:jc w:val="both"/>
        <w:rPr>
          <w:rFonts w:ascii="Arial" w:hAnsi="Arial" w:cs="Arial"/>
          <w:b/>
          <w:sz w:val="24"/>
          <w:szCs w:val="24"/>
        </w:rPr>
      </w:pPr>
    </w:p>
    <w:p w14:paraId="039C1652" w14:textId="77777777" w:rsidR="006710D5" w:rsidRDefault="006710D5" w:rsidP="00866BA5">
      <w:pPr>
        <w:spacing w:after="0" w:line="240" w:lineRule="auto"/>
        <w:jc w:val="both"/>
        <w:rPr>
          <w:rFonts w:ascii="Arial" w:hAnsi="Arial" w:cs="Arial"/>
          <w:b/>
          <w:sz w:val="24"/>
          <w:szCs w:val="24"/>
        </w:rPr>
      </w:pPr>
    </w:p>
    <w:p w14:paraId="0EDF7AA7" w14:textId="33EF6FAD" w:rsidR="00FC7824" w:rsidRPr="00866BA5" w:rsidRDefault="00FC7824" w:rsidP="00866BA5">
      <w:pPr>
        <w:spacing w:after="0" w:line="240" w:lineRule="auto"/>
        <w:jc w:val="both"/>
        <w:rPr>
          <w:rFonts w:ascii="Arial" w:hAnsi="Arial" w:cs="Arial"/>
          <w:b/>
          <w:sz w:val="24"/>
          <w:szCs w:val="24"/>
        </w:rPr>
      </w:pPr>
      <w:r w:rsidRPr="00001D1F">
        <w:rPr>
          <w:rFonts w:ascii="Arial" w:hAnsi="Arial" w:cs="Arial"/>
          <w:b/>
          <w:sz w:val="24"/>
          <w:szCs w:val="24"/>
        </w:rPr>
        <w:t xml:space="preserve">What we </w:t>
      </w:r>
      <w:r>
        <w:rPr>
          <w:rFonts w:ascii="Arial" w:hAnsi="Arial" w:cs="Arial"/>
          <w:b/>
          <w:sz w:val="24"/>
          <w:szCs w:val="24"/>
        </w:rPr>
        <w:t>ask</w:t>
      </w:r>
      <w:r w:rsidRPr="00001D1F">
        <w:rPr>
          <w:rFonts w:ascii="Arial" w:hAnsi="Arial" w:cs="Arial"/>
          <w:b/>
          <w:sz w:val="24"/>
          <w:szCs w:val="24"/>
        </w:rPr>
        <w:t xml:space="preserve"> of our clients</w:t>
      </w:r>
    </w:p>
    <w:p w14:paraId="0BC7808C" w14:textId="77777777" w:rsidR="00260E45" w:rsidRDefault="00260E45" w:rsidP="00FC7824">
      <w:pPr>
        <w:spacing w:after="0" w:line="240" w:lineRule="auto"/>
        <w:jc w:val="both"/>
        <w:rPr>
          <w:rFonts w:ascii="Arial" w:hAnsi="Arial" w:cs="Arial"/>
          <w:sz w:val="24"/>
          <w:szCs w:val="24"/>
        </w:rPr>
      </w:pPr>
    </w:p>
    <w:p w14:paraId="2E7101CE" w14:textId="2AE41A08" w:rsidR="00FC7824" w:rsidRPr="005F4866" w:rsidRDefault="00FC7824" w:rsidP="00FC7824">
      <w:pPr>
        <w:spacing w:after="0" w:line="240" w:lineRule="auto"/>
        <w:jc w:val="both"/>
        <w:rPr>
          <w:rFonts w:ascii="Arial" w:hAnsi="Arial" w:cs="Arial"/>
          <w:sz w:val="24"/>
          <w:szCs w:val="24"/>
        </w:rPr>
      </w:pPr>
      <w:r w:rsidRPr="005F4866">
        <w:rPr>
          <w:rFonts w:ascii="Arial" w:hAnsi="Arial" w:cs="Arial"/>
          <w:sz w:val="24"/>
          <w:szCs w:val="24"/>
        </w:rPr>
        <w:t>In return for providing information &amp; advice we expect you to:</w:t>
      </w:r>
      <w:r w:rsidRPr="00FE2028">
        <w:rPr>
          <w:rFonts w:ascii="Arial" w:hAnsi="Arial" w:cs="Arial"/>
          <w:b/>
          <w:sz w:val="24"/>
          <w:szCs w:val="24"/>
        </w:rPr>
        <w:t xml:space="preserve"> </w:t>
      </w:r>
    </w:p>
    <w:p w14:paraId="405F0AF6" w14:textId="77777777" w:rsidR="00FC7824" w:rsidRPr="005F4866" w:rsidRDefault="00FC7824" w:rsidP="00FC7824">
      <w:pPr>
        <w:spacing w:after="0" w:line="240" w:lineRule="auto"/>
        <w:jc w:val="both"/>
        <w:rPr>
          <w:rFonts w:ascii="Arial" w:hAnsi="Arial" w:cs="Arial"/>
          <w:sz w:val="24"/>
          <w:szCs w:val="24"/>
        </w:rPr>
      </w:pPr>
    </w:p>
    <w:p w14:paraId="19345204" w14:textId="1D9B1DB2" w:rsidR="00FC7824" w:rsidRPr="005F4866" w:rsidRDefault="00FC7824" w:rsidP="00FC7824">
      <w:pPr>
        <w:numPr>
          <w:ilvl w:val="0"/>
          <w:numId w:val="6"/>
        </w:numPr>
        <w:spacing w:after="0" w:line="240" w:lineRule="auto"/>
        <w:jc w:val="both"/>
        <w:rPr>
          <w:rFonts w:ascii="Arial" w:hAnsi="Arial" w:cs="Arial"/>
          <w:sz w:val="24"/>
          <w:szCs w:val="24"/>
        </w:rPr>
      </w:pPr>
      <w:r w:rsidRPr="005F4866">
        <w:rPr>
          <w:rFonts w:ascii="Arial" w:hAnsi="Arial" w:cs="Arial"/>
          <w:sz w:val="24"/>
          <w:szCs w:val="24"/>
        </w:rPr>
        <w:t>treat our staff</w:t>
      </w:r>
      <w:r w:rsidR="00F22763">
        <w:rPr>
          <w:rFonts w:ascii="Arial" w:hAnsi="Arial" w:cs="Arial"/>
          <w:sz w:val="24"/>
          <w:szCs w:val="24"/>
        </w:rPr>
        <w:t>, volunteers</w:t>
      </w:r>
      <w:r w:rsidRPr="005F4866">
        <w:rPr>
          <w:rFonts w:ascii="Arial" w:hAnsi="Arial" w:cs="Arial"/>
          <w:sz w:val="24"/>
          <w:szCs w:val="24"/>
        </w:rPr>
        <w:t xml:space="preserve"> and other clients with courtesy and respect</w:t>
      </w:r>
    </w:p>
    <w:p w14:paraId="073B2458" w14:textId="77777777" w:rsidR="00FC7824" w:rsidRPr="005F4866" w:rsidRDefault="00FC7824" w:rsidP="00FC7824">
      <w:pPr>
        <w:numPr>
          <w:ilvl w:val="0"/>
          <w:numId w:val="6"/>
        </w:numPr>
        <w:spacing w:after="0" w:line="240" w:lineRule="auto"/>
        <w:jc w:val="both"/>
        <w:rPr>
          <w:rFonts w:ascii="Arial" w:hAnsi="Arial" w:cs="Arial"/>
          <w:i/>
          <w:sz w:val="24"/>
          <w:szCs w:val="24"/>
        </w:rPr>
      </w:pPr>
      <w:r w:rsidRPr="005F4866">
        <w:rPr>
          <w:rFonts w:ascii="Arial" w:hAnsi="Arial" w:cs="Arial"/>
          <w:sz w:val="24"/>
          <w:szCs w:val="24"/>
        </w:rPr>
        <w:lastRenderedPageBreak/>
        <w:t>provide us with accurate and truthful information about your circumstances</w:t>
      </w:r>
    </w:p>
    <w:p w14:paraId="02EE02FD" w14:textId="77777777" w:rsidR="00FC7824" w:rsidRDefault="00FC7824" w:rsidP="00FC7824">
      <w:pPr>
        <w:numPr>
          <w:ilvl w:val="0"/>
          <w:numId w:val="6"/>
        </w:numPr>
        <w:spacing w:after="0" w:line="240" w:lineRule="auto"/>
        <w:jc w:val="both"/>
        <w:rPr>
          <w:rFonts w:ascii="Arial" w:hAnsi="Arial" w:cs="Arial"/>
          <w:sz w:val="24"/>
          <w:szCs w:val="24"/>
        </w:rPr>
      </w:pPr>
      <w:r w:rsidRPr="00FE2028">
        <w:rPr>
          <w:rFonts w:ascii="Arial" w:hAnsi="Arial" w:cs="Arial"/>
          <w:sz w:val="24"/>
          <w:szCs w:val="24"/>
        </w:rPr>
        <w:t>attend appointments or let us know in advance if you can’t, if possible</w:t>
      </w:r>
    </w:p>
    <w:p w14:paraId="7FF54E2B" w14:textId="77777777" w:rsidR="00FC7824" w:rsidRPr="00FE2028" w:rsidRDefault="00FC7824" w:rsidP="00FC7824">
      <w:pPr>
        <w:numPr>
          <w:ilvl w:val="0"/>
          <w:numId w:val="6"/>
        </w:numPr>
        <w:spacing w:after="0" w:line="240" w:lineRule="auto"/>
        <w:jc w:val="both"/>
        <w:rPr>
          <w:rFonts w:ascii="Arial" w:hAnsi="Arial" w:cs="Arial"/>
          <w:sz w:val="24"/>
          <w:szCs w:val="24"/>
        </w:rPr>
      </w:pPr>
      <w:r w:rsidRPr="00FE2028">
        <w:rPr>
          <w:rFonts w:ascii="Arial" w:hAnsi="Arial" w:cs="Arial"/>
          <w:sz w:val="24"/>
          <w:szCs w:val="24"/>
        </w:rPr>
        <w:t>inform us of changes in your circumstances which may be relevant to your case</w:t>
      </w:r>
    </w:p>
    <w:p w14:paraId="00C4B28D" w14:textId="77777777" w:rsidR="00FC7824" w:rsidRPr="005F4866" w:rsidRDefault="00FC7824" w:rsidP="00FC7824">
      <w:pPr>
        <w:numPr>
          <w:ilvl w:val="0"/>
          <w:numId w:val="6"/>
        </w:numPr>
        <w:spacing w:after="0" w:line="240" w:lineRule="auto"/>
        <w:jc w:val="both"/>
        <w:rPr>
          <w:rFonts w:ascii="Arial" w:hAnsi="Arial" w:cs="Arial"/>
          <w:sz w:val="24"/>
          <w:szCs w:val="24"/>
        </w:rPr>
      </w:pPr>
      <w:r w:rsidRPr="005F4866">
        <w:rPr>
          <w:rFonts w:ascii="Arial" w:hAnsi="Arial" w:cs="Arial"/>
          <w:sz w:val="24"/>
          <w:szCs w:val="24"/>
        </w:rPr>
        <w:t>provide us with information or paperwork that we need for your case</w:t>
      </w:r>
    </w:p>
    <w:p w14:paraId="1502770F" w14:textId="77777777" w:rsidR="00FC7824" w:rsidRDefault="00FC7824" w:rsidP="00FC7824">
      <w:pPr>
        <w:numPr>
          <w:ilvl w:val="0"/>
          <w:numId w:val="6"/>
        </w:numPr>
        <w:spacing w:after="0" w:line="240" w:lineRule="auto"/>
        <w:jc w:val="both"/>
        <w:rPr>
          <w:rFonts w:ascii="Arial" w:hAnsi="Arial" w:cs="Arial"/>
          <w:sz w:val="24"/>
          <w:szCs w:val="24"/>
        </w:rPr>
      </w:pPr>
      <w:r w:rsidRPr="005F4866">
        <w:rPr>
          <w:rFonts w:ascii="Arial" w:hAnsi="Arial" w:cs="Arial"/>
          <w:sz w:val="24"/>
          <w:szCs w:val="24"/>
        </w:rPr>
        <w:t>not negotiate on your own behalf or respond to information requests that relate to your case without first discussing it with us.</w:t>
      </w:r>
    </w:p>
    <w:p w14:paraId="1A9E37E5" w14:textId="77777777" w:rsidR="00FC7824" w:rsidRPr="005F4866" w:rsidRDefault="00FC7824" w:rsidP="00FC7824">
      <w:pPr>
        <w:numPr>
          <w:ilvl w:val="0"/>
          <w:numId w:val="6"/>
        </w:numPr>
        <w:spacing w:after="0" w:line="240" w:lineRule="auto"/>
        <w:jc w:val="both"/>
        <w:rPr>
          <w:rFonts w:ascii="Arial" w:hAnsi="Arial" w:cs="Arial"/>
          <w:sz w:val="24"/>
          <w:szCs w:val="24"/>
        </w:rPr>
      </w:pPr>
      <w:r>
        <w:rPr>
          <w:rFonts w:ascii="Arial" w:hAnsi="Arial" w:cs="Arial"/>
          <w:sz w:val="24"/>
          <w:szCs w:val="24"/>
        </w:rPr>
        <w:t>notify us of the outcome of welfare benefit applications we have assisted you with</w:t>
      </w:r>
    </w:p>
    <w:p w14:paraId="42D30912" w14:textId="77777777" w:rsidR="00FC7824" w:rsidRPr="005F4866" w:rsidRDefault="00FC7824" w:rsidP="00FC7824">
      <w:pPr>
        <w:spacing w:after="0" w:line="240" w:lineRule="auto"/>
        <w:ind w:left="405"/>
        <w:jc w:val="both"/>
        <w:rPr>
          <w:rFonts w:ascii="Arial" w:hAnsi="Arial" w:cs="Arial"/>
          <w:sz w:val="24"/>
          <w:szCs w:val="24"/>
        </w:rPr>
      </w:pPr>
    </w:p>
    <w:p w14:paraId="350FD490" w14:textId="77777777" w:rsidR="00FC7824" w:rsidRDefault="00FC7824" w:rsidP="00FC7824">
      <w:pPr>
        <w:spacing w:after="0" w:line="240" w:lineRule="auto"/>
        <w:jc w:val="both"/>
        <w:rPr>
          <w:rFonts w:ascii="Arial" w:hAnsi="Arial" w:cs="Arial"/>
          <w:b/>
          <w:sz w:val="24"/>
          <w:szCs w:val="24"/>
        </w:rPr>
      </w:pPr>
      <w:r w:rsidRPr="00001D1F">
        <w:rPr>
          <w:rFonts w:ascii="Arial" w:hAnsi="Arial" w:cs="Arial"/>
          <w:b/>
          <w:sz w:val="24"/>
          <w:szCs w:val="24"/>
        </w:rPr>
        <w:t xml:space="preserve">How you can help us  </w:t>
      </w:r>
    </w:p>
    <w:p w14:paraId="5F5F5429" w14:textId="77777777" w:rsidR="00C67C31" w:rsidRDefault="00C67C31" w:rsidP="00FC7824">
      <w:pPr>
        <w:spacing w:after="0" w:line="240" w:lineRule="auto"/>
        <w:ind w:left="405"/>
        <w:jc w:val="both"/>
        <w:rPr>
          <w:rFonts w:ascii="Arial" w:hAnsi="Arial" w:cs="Arial"/>
          <w:b/>
          <w:sz w:val="24"/>
          <w:szCs w:val="24"/>
        </w:rPr>
      </w:pPr>
    </w:p>
    <w:p w14:paraId="17E2B374" w14:textId="0EF1539A" w:rsidR="00FC7824" w:rsidRPr="005F4866" w:rsidRDefault="00FC7824" w:rsidP="00FC7824">
      <w:pPr>
        <w:spacing w:after="0" w:line="240" w:lineRule="auto"/>
        <w:ind w:left="405"/>
        <w:jc w:val="both"/>
        <w:rPr>
          <w:rFonts w:ascii="Arial" w:hAnsi="Arial" w:cs="Arial"/>
          <w:sz w:val="24"/>
          <w:szCs w:val="24"/>
        </w:rPr>
      </w:pPr>
      <w:r w:rsidRPr="005F4866">
        <w:rPr>
          <w:rFonts w:ascii="Arial" w:hAnsi="Arial" w:cs="Arial"/>
          <w:sz w:val="24"/>
          <w:szCs w:val="24"/>
        </w:rPr>
        <w:t xml:space="preserve">Our Information &amp; Advice Team gain satisfaction from our work and the positive impact we have on our clients.  We don’t expect any further form of recognition or gifts.  </w:t>
      </w:r>
      <w:r w:rsidR="00C67C31">
        <w:rPr>
          <w:rFonts w:ascii="Arial" w:hAnsi="Arial" w:cs="Arial"/>
          <w:sz w:val="24"/>
          <w:szCs w:val="24"/>
        </w:rPr>
        <w:t>However</w:t>
      </w:r>
      <w:r w:rsidRPr="005F4866">
        <w:rPr>
          <w:rFonts w:ascii="Arial" w:hAnsi="Arial" w:cs="Arial"/>
          <w:sz w:val="24"/>
          <w:szCs w:val="24"/>
        </w:rPr>
        <w:t xml:space="preserve">, there are </w:t>
      </w:r>
      <w:proofErr w:type="gramStart"/>
      <w:r w:rsidRPr="005F4866">
        <w:rPr>
          <w:rFonts w:ascii="Arial" w:hAnsi="Arial" w:cs="Arial"/>
          <w:sz w:val="24"/>
          <w:szCs w:val="24"/>
        </w:rPr>
        <w:t>a number of</w:t>
      </w:r>
      <w:proofErr w:type="gramEnd"/>
      <w:r w:rsidRPr="005F4866">
        <w:rPr>
          <w:rFonts w:ascii="Arial" w:hAnsi="Arial" w:cs="Arial"/>
          <w:sz w:val="24"/>
          <w:szCs w:val="24"/>
        </w:rPr>
        <w:t xml:space="preserve"> other ways you can support us so we can continue to provide the service.</w:t>
      </w:r>
    </w:p>
    <w:p w14:paraId="6F0B362A" w14:textId="77777777" w:rsidR="00FC7824" w:rsidRPr="005F4866" w:rsidRDefault="00FC7824" w:rsidP="00FC7824">
      <w:pPr>
        <w:spacing w:after="0" w:line="240" w:lineRule="auto"/>
        <w:ind w:left="405"/>
        <w:jc w:val="both"/>
        <w:rPr>
          <w:rFonts w:ascii="Arial" w:hAnsi="Arial" w:cs="Arial"/>
          <w:sz w:val="24"/>
          <w:szCs w:val="24"/>
        </w:rPr>
      </w:pPr>
    </w:p>
    <w:p w14:paraId="1C29DEF9" w14:textId="23CE8BA8" w:rsidR="00FC7824" w:rsidRPr="00432821" w:rsidRDefault="00FC7824" w:rsidP="009C2173">
      <w:pPr>
        <w:pStyle w:val="ListParagraph"/>
        <w:numPr>
          <w:ilvl w:val="0"/>
          <w:numId w:val="10"/>
        </w:numPr>
        <w:spacing w:line="240" w:lineRule="auto"/>
        <w:rPr>
          <w:rFonts w:ascii="Arial" w:eastAsiaTheme="minorHAnsi" w:hAnsi="Arial" w:cstheme="minorBidi"/>
          <w:sz w:val="24"/>
        </w:rPr>
      </w:pPr>
      <w:proofErr w:type="gramStart"/>
      <w:r w:rsidRPr="00432821">
        <w:rPr>
          <w:rFonts w:ascii="Arial" w:hAnsi="Arial" w:cs="Arial"/>
          <w:sz w:val="24"/>
          <w:szCs w:val="24"/>
        </w:rPr>
        <w:t>Make a donation</w:t>
      </w:r>
      <w:proofErr w:type="gramEnd"/>
      <w:r w:rsidRPr="00432821">
        <w:rPr>
          <w:rFonts w:ascii="Arial" w:hAnsi="Arial" w:cs="Arial"/>
          <w:sz w:val="24"/>
          <w:szCs w:val="24"/>
        </w:rPr>
        <w:t xml:space="preserve"> – </w:t>
      </w:r>
      <w:r w:rsidR="00C67C31" w:rsidRPr="00432821">
        <w:rPr>
          <w:rFonts w:ascii="Arial" w:eastAsiaTheme="minorHAnsi" w:hAnsi="Arial" w:cstheme="minorBidi"/>
          <w:sz w:val="24"/>
        </w:rPr>
        <w:t xml:space="preserve">You can donate by calling us on 01792 648866; or you can pop a cheque made payable to Age Cymru West Glamorgan (ACWG) in the post and send it to </w:t>
      </w:r>
      <w:r w:rsidR="00F22763" w:rsidRPr="003573B6">
        <w:rPr>
          <w:rFonts w:ascii="Arial" w:hAnsi="Arial" w:cs="Arial"/>
          <w:sz w:val="24"/>
          <w:szCs w:val="24"/>
        </w:rPr>
        <w:t xml:space="preserve">Age Cymru West Glamorgan, </w:t>
      </w:r>
      <w:r w:rsidR="00F22763">
        <w:rPr>
          <w:rFonts w:ascii="Arial" w:hAnsi="Arial" w:cs="Arial"/>
          <w:sz w:val="24"/>
          <w:szCs w:val="24"/>
        </w:rPr>
        <w:t>250 Carmarthen Road, Swansea, SA1 1HG</w:t>
      </w:r>
      <w:r w:rsidR="00F22763">
        <w:rPr>
          <w:rFonts w:ascii="Arial" w:hAnsi="Arial" w:cs="Arial"/>
          <w:sz w:val="24"/>
          <w:szCs w:val="24"/>
        </w:rPr>
        <w:t xml:space="preserve">. </w:t>
      </w:r>
      <w:r w:rsidR="0048113F" w:rsidRPr="00432821">
        <w:rPr>
          <w:rFonts w:ascii="Arial" w:hAnsi="Arial" w:cs="Arial"/>
          <w:sz w:val="24"/>
          <w:szCs w:val="24"/>
        </w:rPr>
        <w:t>I</w:t>
      </w:r>
      <w:r w:rsidRPr="00432821">
        <w:rPr>
          <w:rFonts w:ascii="Arial" w:hAnsi="Arial" w:cs="Arial"/>
          <w:sz w:val="24"/>
          <w:szCs w:val="24"/>
        </w:rPr>
        <w:t xml:space="preserve">f you are a </w:t>
      </w:r>
      <w:proofErr w:type="gramStart"/>
      <w:r w:rsidR="00416059" w:rsidRPr="00432821">
        <w:rPr>
          <w:rFonts w:ascii="Arial" w:hAnsi="Arial" w:cs="Arial"/>
          <w:sz w:val="24"/>
          <w:szCs w:val="24"/>
        </w:rPr>
        <w:t>taxpayer</w:t>
      </w:r>
      <w:proofErr w:type="gramEnd"/>
      <w:r w:rsidRPr="00432821">
        <w:rPr>
          <w:rFonts w:ascii="Arial" w:hAnsi="Arial" w:cs="Arial"/>
          <w:sz w:val="24"/>
          <w:szCs w:val="24"/>
        </w:rPr>
        <w:t xml:space="preserve"> please ask us about ‘gift aid’.</w:t>
      </w:r>
    </w:p>
    <w:p w14:paraId="1AE3C481" w14:textId="11A5BC03" w:rsidR="0023775F" w:rsidRPr="00432821" w:rsidRDefault="00B5507E" w:rsidP="009C2173">
      <w:pPr>
        <w:pStyle w:val="ListParagraph"/>
        <w:numPr>
          <w:ilvl w:val="0"/>
          <w:numId w:val="10"/>
        </w:numPr>
        <w:spacing w:after="300" w:line="240" w:lineRule="auto"/>
        <w:textAlignment w:val="baseline"/>
        <w:rPr>
          <w:rFonts w:ascii="Arial" w:eastAsia="Times New Roman" w:hAnsi="Arial" w:cs="Arial"/>
          <w:sz w:val="24"/>
          <w:szCs w:val="24"/>
          <w:lang w:eastAsia="en-GB"/>
        </w:rPr>
      </w:pPr>
      <w:r w:rsidRPr="00432821">
        <w:rPr>
          <w:rFonts w:ascii="Arial" w:eastAsia="Times New Roman" w:hAnsi="Arial" w:cs="Arial"/>
          <w:sz w:val="24"/>
          <w:szCs w:val="24"/>
          <w:lang w:eastAsia="en-GB"/>
        </w:rPr>
        <w:t xml:space="preserve">Leave a Legacy - </w:t>
      </w:r>
      <w:r w:rsidR="0023775F" w:rsidRPr="00432821">
        <w:rPr>
          <w:rFonts w:ascii="Arial" w:eastAsia="Times New Roman" w:hAnsi="Arial" w:cs="Arial"/>
          <w:sz w:val="24"/>
          <w:szCs w:val="24"/>
          <w:lang w:eastAsia="en-GB"/>
        </w:rPr>
        <w:t>If you decide to leave a gift in your will to us, you will be supporting us to make life better for adults across Swansea, Neath</w:t>
      </w:r>
      <w:r w:rsidR="00B9400B">
        <w:rPr>
          <w:rFonts w:ascii="Arial" w:eastAsia="Times New Roman" w:hAnsi="Arial" w:cs="Arial"/>
          <w:sz w:val="24"/>
          <w:szCs w:val="24"/>
          <w:lang w:eastAsia="en-GB"/>
        </w:rPr>
        <w:t>,</w:t>
      </w:r>
      <w:r w:rsidR="0023775F" w:rsidRPr="00432821">
        <w:rPr>
          <w:rFonts w:ascii="Arial" w:eastAsia="Times New Roman" w:hAnsi="Arial" w:cs="Arial"/>
          <w:sz w:val="24"/>
          <w:szCs w:val="24"/>
          <w:lang w:eastAsia="en-GB"/>
        </w:rPr>
        <w:t xml:space="preserve"> Port Talbot, and Bridgend.</w:t>
      </w:r>
      <w:r w:rsidRPr="00432821">
        <w:rPr>
          <w:rFonts w:ascii="Arial" w:eastAsia="Times New Roman" w:hAnsi="Arial" w:cs="Arial"/>
          <w:sz w:val="24"/>
          <w:szCs w:val="24"/>
          <w:lang w:eastAsia="en-GB"/>
        </w:rPr>
        <w:t xml:space="preserve">  </w:t>
      </w:r>
      <w:r w:rsidR="0090198B" w:rsidRPr="00432821">
        <w:rPr>
          <w:rFonts w:ascii="Arial" w:eastAsia="Times New Roman" w:hAnsi="Arial" w:cs="Arial"/>
          <w:sz w:val="24"/>
          <w:szCs w:val="24"/>
          <w:lang w:eastAsia="en-GB"/>
        </w:rPr>
        <w:t>E</w:t>
      </w:r>
      <w:r w:rsidR="0023775F" w:rsidRPr="00432821">
        <w:rPr>
          <w:rFonts w:ascii="Arial" w:eastAsia="Times New Roman" w:hAnsi="Arial" w:cs="Arial"/>
          <w:sz w:val="24"/>
          <w:szCs w:val="24"/>
          <w:lang w:eastAsia="en-GB"/>
        </w:rPr>
        <w:t>very penny you gift to us helps us to ensure that no one feels vulnerable and alone.</w:t>
      </w:r>
    </w:p>
    <w:p w14:paraId="37E844C2" w14:textId="080BB010" w:rsidR="00D55478" w:rsidRPr="00D55478" w:rsidRDefault="00FC7824" w:rsidP="00D55478">
      <w:pPr>
        <w:pStyle w:val="ListParagraph"/>
        <w:numPr>
          <w:ilvl w:val="0"/>
          <w:numId w:val="9"/>
        </w:numPr>
        <w:rPr>
          <w:rFonts w:ascii="Arial" w:eastAsiaTheme="minorHAnsi" w:hAnsi="Arial" w:cs="Arial"/>
          <w:sz w:val="24"/>
        </w:rPr>
      </w:pPr>
      <w:r w:rsidRPr="00B9400B">
        <w:rPr>
          <w:rFonts w:ascii="Arial" w:hAnsi="Arial" w:cs="Arial"/>
          <w:sz w:val="24"/>
          <w:szCs w:val="24"/>
        </w:rPr>
        <w:t xml:space="preserve">Volunteer – </w:t>
      </w:r>
      <w:r w:rsidR="00C67C31" w:rsidRPr="00B9400B">
        <w:rPr>
          <w:rFonts w:ascii="Arial" w:hAnsi="Arial" w:cs="Arial"/>
          <w:sz w:val="24"/>
          <w:szCs w:val="24"/>
        </w:rPr>
        <w:t xml:space="preserve">we have a range of volunteering opportunities </w:t>
      </w:r>
      <w:r w:rsidR="00902A6B">
        <w:rPr>
          <w:rFonts w:ascii="Arial" w:hAnsi="Arial" w:cs="Arial"/>
          <w:sz w:val="24"/>
          <w:szCs w:val="24"/>
        </w:rPr>
        <w:t>including</w:t>
      </w:r>
      <w:r w:rsidR="00C67C31" w:rsidRPr="00B9400B">
        <w:rPr>
          <w:rFonts w:ascii="Arial" w:hAnsi="Arial" w:cs="Arial"/>
          <w:sz w:val="24"/>
          <w:szCs w:val="24"/>
        </w:rPr>
        <w:t xml:space="preserve"> Volunteer Administration Roles</w:t>
      </w:r>
      <w:r w:rsidR="00F22763">
        <w:rPr>
          <w:rFonts w:ascii="Arial" w:hAnsi="Arial" w:cs="Arial"/>
          <w:sz w:val="24"/>
          <w:szCs w:val="24"/>
        </w:rPr>
        <w:t xml:space="preserve"> and</w:t>
      </w:r>
      <w:r w:rsidR="00C67C31" w:rsidRPr="00B9400B">
        <w:rPr>
          <w:rFonts w:ascii="Arial" w:hAnsi="Arial" w:cs="Arial"/>
          <w:sz w:val="24"/>
          <w:szCs w:val="24"/>
        </w:rPr>
        <w:t xml:space="preserve"> </w:t>
      </w:r>
      <w:r w:rsidR="00902A6B" w:rsidRPr="00B9400B">
        <w:rPr>
          <w:rFonts w:ascii="Arial" w:hAnsi="Arial" w:cs="Arial"/>
          <w:sz w:val="24"/>
          <w:szCs w:val="24"/>
        </w:rPr>
        <w:t>Outreach Volunteers</w:t>
      </w:r>
      <w:r w:rsidR="00E4290D">
        <w:rPr>
          <w:rFonts w:ascii="Arial" w:hAnsi="Arial" w:cs="Arial"/>
          <w:sz w:val="24"/>
          <w:szCs w:val="24"/>
        </w:rPr>
        <w:t xml:space="preserve"> Roles</w:t>
      </w:r>
      <w:r w:rsidR="00C67C31" w:rsidRPr="00B9400B">
        <w:rPr>
          <w:rFonts w:ascii="Arial" w:hAnsi="Arial" w:cs="Arial"/>
          <w:sz w:val="24"/>
          <w:szCs w:val="24"/>
        </w:rPr>
        <w:t xml:space="preserve">.  For more information please contact 01792 648866 or email </w:t>
      </w:r>
      <w:hyperlink r:id="rId11" w:history="1">
        <w:r w:rsidR="00C67C31" w:rsidRPr="00B9400B">
          <w:rPr>
            <w:rStyle w:val="Hyperlink"/>
            <w:rFonts w:ascii="Arial" w:hAnsi="Arial" w:cs="Arial"/>
            <w:sz w:val="24"/>
            <w:szCs w:val="24"/>
          </w:rPr>
          <w:t>enquiries@agecymruwestglamorgan.org.uk</w:t>
        </w:r>
      </w:hyperlink>
      <w:r w:rsidR="00C67C31" w:rsidRPr="00B9400B">
        <w:rPr>
          <w:rFonts w:ascii="Arial" w:hAnsi="Arial" w:cs="Arial"/>
          <w:sz w:val="24"/>
          <w:szCs w:val="24"/>
        </w:rPr>
        <w:t xml:space="preserve">  </w:t>
      </w:r>
    </w:p>
    <w:p w14:paraId="0675FA3D" w14:textId="57E4EAFB" w:rsidR="00CB1019" w:rsidRPr="00CB1019" w:rsidRDefault="00FC7824" w:rsidP="00CB1019">
      <w:pPr>
        <w:pStyle w:val="ListParagraph"/>
        <w:numPr>
          <w:ilvl w:val="0"/>
          <w:numId w:val="9"/>
        </w:numPr>
        <w:rPr>
          <w:rFonts w:ascii="Arial" w:eastAsiaTheme="minorHAnsi" w:hAnsi="Arial" w:cs="Arial"/>
          <w:sz w:val="24"/>
        </w:rPr>
      </w:pPr>
      <w:r w:rsidRPr="00D55478">
        <w:rPr>
          <w:rFonts w:ascii="Arial" w:hAnsi="Arial" w:cs="Arial"/>
          <w:sz w:val="24"/>
          <w:szCs w:val="24"/>
        </w:rPr>
        <w:t xml:space="preserve">Provide a case study of your experience of our Information &amp; Advice service and the difference it has made to you – </w:t>
      </w:r>
      <w:r w:rsidR="00C67C31" w:rsidRPr="00D55478">
        <w:rPr>
          <w:rFonts w:ascii="Arial" w:hAnsi="Arial" w:cs="Arial"/>
          <w:sz w:val="24"/>
          <w:szCs w:val="24"/>
        </w:rPr>
        <w:t>if you would like to provide a case study please contact ou</w:t>
      </w:r>
      <w:r w:rsidR="00541DBA">
        <w:rPr>
          <w:rFonts w:ascii="Arial" w:hAnsi="Arial" w:cs="Arial"/>
          <w:sz w:val="24"/>
          <w:szCs w:val="24"/>
        </w:rPr>
        <w:t>r</w:t>
      </w:r>
      <w:r w:rsidR="00C67C31" w:rsidRPr="00D55478">
        <w:rPr>
          <w:rFonts w:ascii="Arial" w:hAnsi="Arial" w:cs="Arial"/>
          <w:sz w:val="24"/>
          <w:szCs w:val="24"/>
        </w:rPr>
        <w:t xml:space="preserve"> Information and Advice Manager on 01792 648866</w:t>
      </w:r>
    </w:p>
    <w:p w14:paraId="38FBD0C4" w14:textId="77777777" w:rsidR="00CB1019" w:rsidRPr="00CB1019" w:rsidRDefault="00FC7824" w:rsidP="00CB1019">
      <w:pPr>
        <w:pStyle w:val="ListParagraph"/>
        <w:numPr>
          <w:ilvl w:val="0"/>
          <w:numId w:val="9"/>
        </w:numPr>
        <w:rPr>
          <w:rFonts w:ascii="Arial" w:eastAsiaTheme="minorHAnsi" w:hAnsi="Arial" w:cs="Arial"/>
          <w:sz w:val="24"/>
        </w:rPr>
      </w:pPr>
      <w:r w:rsidRPr="00CB1019">
        <w:rPr>
          <w:rFonts w:ascii="Arial" w:hAnsi="Arial" w:cs="Arial"/>
          <w:sz w:val="24"/>
          <w:szCs w:val="24"/>
        </w:rPr>
        <w:t xml:space="preserve">Campaign for us by writing to your councillor or MP to tell them how helpful you found us.  </w:t>
      </w:r>
    </w:p>
    <w:p w14:paraId="33EE7689" w14:textId="458DB2CF" w:rsidR="00FC7824" w:rsidRPr="00866BA5" w:rsidRDefault="00FC7824" w:rsidP="00866BA5">
      <w:pPr>
        <w:pStyle w:val="ListParagraph"/>
        <w:numPr>
          <w:ilvl w:val="0"/>
          <w:numId w:val="9"/>
        </w:numPr>
        <w:rPr>
          <w:rFonts w:ascii="Arial" w:eastAsiaTheme="minorHAnsi" w:hAnsi="Arial" w:cs="Arial"/>
          <w:sz w:val="24"/>
        </w:rPr>
      </w:pPr>
      <w:r w:rsidRPr="00CB1019">
        <w:rPr>
          <w:rFonts w:ascii="Arial" w:hAnsi="Arial" w:cs="Arial"/>
          <w:sz w:val="24"/>
          <w:szCs w:val="24"/>
        </w:rPr>
        <w:t xml:space="preserve">Tell others about our service and recommend us to your friends.   </w:t>
      </w:r>
    </w:p>
    <w:p w14:paraId="3521FCE4" w14:textId="68118BA9" w:rsidR="00F22763" w:rsidRDefault="00F22763" w:rsidP="00FC7824">
      <w:pPr>
        <w:spacing w:after="0" w:line="240" w:lineRule="auto"/>
        <w:ind w:left="360"/>
        <w:jc w:val="both"/>
        <w:rPr>
          <w:rFonts w:ascii="Arial" w:eastAsia="Times New Roman" w:hAnsi="Arial" w:cs="Arial"/>
          <w:i/>
          <w:sz w:val="24"/>
          <w:szCs w:val="24"/>
          <w:lang w:val="en-US"/>
        </w:rPr>
      </w:pPr>
      <w:r>
        <w:rPr>
          <w:rFonts w:ascii="Arial" w:eastAsia="Times New Roman" w:hAnsi="Arial" w:cs="Arial"/>
          <w:i/>
          <w:noProof/>
          <w:sz w:val="24"/>
          <w:szCs w:val="24"/>
          <w:lang w:val="en-US"/>
        </w:rPr>
        <w:drawing>
          <wp:anchor distT="0" distB="0" distL="114300" distR="114300" simplePos="0" relativeHeight="251658240" behindDoc="1" locked="0" layoutInCell="1" allowOverlap="1" wp14:anchorId="75AB4618" wp14:editId="28CD86FB">
            <wp:simplePos x="0" y="0"/>
            <wp:positionH relativeFrom="column">
              <wp:posOffset>1066800</wp:posOffset>
            </wp:positionH>
            <wp:positionV relativeFrom="paragraph">
              <wp:posOffset>48260</wp:posOffset>
            </wp:positionV>
            <wp:extent cx="1323975" cy="437515"/>
            <wp:effectExtent l="0" t="0" r="9525" b="635"/>
            <wp:wrapSquare wrapText="bothSides"/>
            <wp:docPr id="5091297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912971" name="Picture 1" descr="A black text on a white background&#10;&#10;AI-generated content may be incorrect."/>
                    <pic:cNvPicPr/>
                  </pic:nvPicPr>
                  <pic:blipFill rotWithShape="1">
                    <a:blip r:embed="rId12">
                      <a:extLst>
                        <a:ext uri="{28A0092B-C50C-407E-A947-70E740481C1C}">
                          <a14:useLocalDpi xmlns:a14="http://schemas.microsoft.com/office/drawing/2010/main" val="0"/>
                        </a:ext>
                      </a:extLst>
                    </a:blip>
                    <a:srcRect l="7971" b="10129"/>
                    <a:stretch/>
                  </pic:blipFill>
                  <pic:spPr bwMode="auto">
                    <a:xfrm>
                      <a:off x="0" y="0"/>
                      <a:ext cx="1323975" cy="4375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C8BA303" w14:textId="6977D48C" w:rsidR="005252C3" w:rsidRDefault="00FC7824" w:rsidP="00FC7824">
      <w:pPr>
        <w:spacing w:after="0" w:line="240" w:lineRule="auto"/>
        <w:ind w:left="360"/>
        <w:jc w:val="both"/>
        <w:rPr>
          <w:rFonts w:ascii="Arial" w:eastAsia="Times New Roman" w:hAnsi="Arial" w:cs="Arial"/>
          <w:i/>
          <w:sz w:val="24"/>
          <w:szCs w:val="24"/>
          <w:lang w:val="en-US"/>
        </w:rPr>
      </w:pPr>
      <w:r w:rsidRPr="000D069D">
        <w:rPr>
          <w:rFonts w:ascii="Arial" w:eastAsia="Times New Roman" w:hAnsi="Arial" w:cs="Arial"/>
          <w:i/>
          <w:sz w:val="24"/>
          <w:szCs w:val="24"/>
          <w:lang w:val="en-US"/>
        </w:rPr>
        <w:t xml:space="preserve">Signed by </w:t>
      </w:r>
    </w:p>
    <w:p w14:paraId="352EC434" w14:textId="77777777" w:rsidR="001B00D8" w:rsidRDefault="001B00D8" w:rsidP="00543392">
      <w:pPr>
        <w:spacing w:after="0" w:line="240" w:lineRule="auto"/>
        <w:ind w:firstLine="360"/>
        <w:jc w:val="both"/>
        <w:rPr>
          <w:rFonts w:ascii="Arial" w:eastAsia="Times New Roman" w:hAnsi="Arial" w:cs="Arial"/>
          <w:i/>
          <w:sz w:val="24"/>
          <w:szCs w:val="24"/>
          <w:lang w:val="en-US"/>
        </w:rPr>
      </w:pPr>
    </w:p>
    <w:p w14:paraId="53425BD4" w14:textId="77777777" w:rsidR="00F22763" w:rsidRDefault="00F22763" w:rsidP="00543392">
      <w:pPr>
        <w:spacing w:after="0" w:line="240" w:lineRule="auto"/>
        <w:ind w:firstLine="360"/>
        <w:jc w:val="both"/>
        <w:rPr>
          <w:rFonts w:ascii="Arial" w:eastAsia="Times New Roman" w:hAnsi="Arial" w:cs="Arial"/>
          <w:i/>
          <w:sz w:val="24"/>
          <w:szCs w:val="24"/>
          <w:lang w:val="en-US"/>
        </w:rPr>
      </w:pPr>
    </w:p>
    <w:p w14:paraId="441B8A9E" w14:textId="5955897E" w:rsidR="00322B1E" w:rsidRPr="001B00D8" w:rsidRDefault="00F22763" w:rsidP="001B00D8">
      <w:pPr>
        <w:spacing w:after="0" w:line="240" w:lineRule="auto"/>
        <w:ind w:firstLine="360"/>
        <w:jc w:val="both"/>
        <w:rPr>
          <w:rFonts w:ascii="Arial" w:eastAsia="Times New Roman" w:hAnsi="Arial" w:cs="Arial"/>
          <w:i/>
          <w:sz w:val="24"/>
          <w:szCs w:val="24"/>
          <w:lang w:val="en-US"/>
        </w:rPr>
      </w:pPr>
      <w:r>
        <w:rPr>
          <w:rFonts w:ascii="Arial" w:eastAsia="Times New Roman" w:hAnsi="Arial" w:cs="Arial"/>
          <w:i/>
          <w:sz w:val="24"/>
          <w:szCs w:val="24"/>
          <w:lang w:val="en-US"/>
        </w:rPr>
        <w:t>Client Services</w:t>
      </w:r>
      <w:r w:rsidR="00FC7824" w:rsidRPr="000D069D">
        <w:rPr>
          <w:rFonts w:ascii="Arial" w:eastAsia="Times New Roman" w:hAnsi="Arial" w:cs="Arial"/>
          <w:i/>
          <w:sz w:val="24"/>
          <w:szCs w:val="24"/>
          <w:lang w:val="en-US"/>
        </w:rPr>
        <w:t xml:space="preserve"> Manag</w:t>
      </w:r>
      <w:r>
        <w:rPr>
          <w:rFonts w:ascii="Arial" w:eastAsia="Times New Roman" w:hAnsi="Arial" w:cs="Arial"/>
          <w:i/>
          <w:sz w:val="24"/>
          <w:szCs w:val="24"/>
          <w:lang w:val="en-US"/>
        </w:rPr>
        <w:t>er 4</w:t>
      </w:r>
      <w:r w:rsidRPr="00F22763">
        <w:rPr>
          <w:rFonts w:ascii="Arial" w:eastAsia="Times New Roman" w:hAnsi="Arial" w:cs="Arial"/>
          <w:i/>
          <w:sz w:val="24"/>
          <w:szCs w:val="24"/>
          <w:vertAlign w:val="superscript"/>
          <w:lang w:val="en-US"/>
        </w:rPr>
        <w:t>th</w:t>
      </w:r>
      <w:r>
        <w:rPr>
          <w:rFonts w:ascii="Arial" w:eastAsia="Times New Roman" w:hAnsi="Arial" w:cs="Arial"/>
          <w:i/>
          <w:sz w:val="24"/>
          <w:szCs w:val="24"/>
          <w:lang w:val="en-US"/>
        </w:rPr>
        <w:t xml:space="preserve"> March 2025</w:t>
      </w:r>
    </w:p>
    <w:sectPr w:rsidR="00322B1E" w:rsidRPr="001B00D8">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346B7" w14:textId="77777777" w:rsidR="00DE48A0" w:rsidRDefault="00DE48A0" w:rsidP="001C616D">
      <w:pPr>
        <w:spacing w:after="0" w:line="240" w:lineRule="auto"/>
      </w:pPr>
      <w:r>
        <w:separator/>
      </w:r>
    </w:p>
  </w:endnote>
  <w:endnote w:type="continuationSeparator" w:id="0">
    <w:p w14:paraId="19C49A8D" w14:textId="77777777" w:rsidR="00DE48A0" w:rsidRDefault="00DE48A0" w:rsidP="001C616D">
      <w:pPr>
        <w:spacing w:after="0" w:line="240" w:lineRule="auto"/>
      </w:pPr>
      <w:r>
        <w:continuationSeparator/>
      </w:r>
    </w:p>
  </w:endnote>
  <w:endnote w:type="continuationNotice" w:id="1">
    <w:p w14:paraId="458AD515" w14:textId="77777777" w:rsidR="00DE48A0" w:rsidRDefault="00DE48A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S Me Heavy">
    <w:altName w:val="Calibri"/>
    <w:panose1 w:val="00000000000000000000"/>
    <w:charset w:val="00"/>
    <w:family w:val="modern"/>
    <w:notTrueType/>
    <w:pitch w:val="variable"/>
    <w:sig w:usb0="A00000AF" w:usb1="4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78AAC" w14:textId="77777777" w:rsidR="00DE48A0" w:rsidRDefault="00DE48A0" w:rsidP="001C616D">
      <w:pPr>
        <w:spacing w:after="0" w:line="240" w:lineRule="auto"/>
      </w:pPr>
      <w:r>
        <w:separator/>
      </w:r>
    </w:p>
  </w:footnote>
  <w:footnote w:type="continuationSeparator" w:id="0">
    <w:p w14:paraId="70A0C84B" w14:textId="77777777" w:rsidR="00DE48A0" w:rsidRDefault="00DE48A0" w:rsidP="001C616D">
      <w:pPr>
        <w:spacing w:after="0" w:line="240" w:lineRule="auto"/>
      </w:pPr>
      <w:r>
        <w:continuationSeparator/>
      </w:r>
    </w:p>
  </w:footnote>
  <w:footnote w:type="continuationNotice" w:id="1">
    <w:p w14:paraId="64892DD6" w14:textId="77777777" w:rsidR="00DE48A0" w:rsidRDefault="00DE48A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815F2" w14:textId="1353B514" w:rsidR="001C616D" w:rsidRDefault="001C616D">
    <w:pPr>
      <w:pStyle w:val="Header"/>
    </w:pPr>
    <w:r w:rsidRPr="00E5421D">
      <w:rPr>
        <w:noProof/>
      </w:rPr>
      <w:drawing>
        <wp:inline distT="0" distB="0" distL="0" distR="0" wp14:anchorId="0D566B6E" wp14:editId="4764000D">
          <wp:extent cx="1846075" cy="9042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916" cy="95216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6D2A"/>
    <w:multiLevelType w:val="multilevel"/>
    <w:tmpl w:val="54E407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EB4702"/>
    <w:multiLevelType w:val="hybridMultilevel"/>
    <w:tmpl w:val="667E6C56"/>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2" w15:restartNumberingAfterBreak="0">
    <w:nsid w:val="1DAE6397"/>
    <w:multiLevelType w:val="hybridMultilevel"/>
    <w:tmpl w:val="E5CEB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F04794"/>
    <w:multiLevelType w:val="multilevel"/>
    <w:tmpl w:val="7786B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DE3162"/>
    <w:multiLevelType w:val="hybridMultilevel"/>
    <w:tmpl w:val="876CBA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B136398"/>
    <w:multiLevelType w:val="hybridMultilevel"/>
    <w:tmpl w:val="F8CE83F0"/>
    <w:lvl w:ilvl="0" w:tplc="AA062D4A">
      <w:numFmt w:val="bullet"/>
      <w:lvlText w:val="-"/>
      <w:lvlJc w:val="left"/>
      <w:pPr>
        <w:ind w:left="1080" w:hanging="360"/>
      </w:pPr>
      <w:rPr>
        <w:rFonts w:ascii="Calibri" w:eastAsia="Calibri" w:hAnsi="Calibri" w:cs="Arial" w:hint="default"/>
        <w:u w:val="none"/>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6804231"/>
    <w:multiLevelType w:val="hybridMultilevel"/>
    <w:tmpl w:val="23747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BC46E1"/>
    <w:multiLevelType w:val="hybridMultilevel"/>
    <w:tmpl w:val="D8B2B566"/>
    <w:lvl w:ilvl="0" w:tplc="AA062D4A">
      <w:numFmt w:val="bullet"/>
      <w:lvlText w:val="-"/>
      <w:lvlJc w:val="left"/>
      <w:pPr>
        <w:ind w:left="360" w:hanging="360"/>
      </w:pPr>
      <w:rPr>
        <w:rFonts w:ascii="Calibri" w:eastAsia="Calibri" w:hAnsi="Calibri" w:cs="Arial" w:hint="default"/>
        <w:u w:val="none"/>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74ED6FDC"/>
    <w:multiLevelType w:val="hybridMultilevel"/>
    <w:tmpl w:val="36BAD79E"/>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9" w15:restartNumberingAfterBreak="0">
    <w:nsid w:val="7C772EF1"/>
    <w:multiLevelType w:val="hybridMultilevel"/>
    <w:tmpl w:val="FC0017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4562354">
    <w:abstractNumId w:val="4"/>
  </w:num>
  <w:num w:numId="2" w16cid:durableId="460926628">
    <w:abstractNumId w:val="9"/>
  </w:num>
  <w:num w:numId="3" w16cid:durableId="1578974704">
    <w:abstractNumId w:val="5"/>
  </w:num>
  <w:num w:numId="4" w16cid:durableId="1653750511">
    <w:abstractNumId w:val="7"/>
  </w:num>
  <w:num w:numId="5" w16cid:durableId="1130128321">
    <w:abstractNumId w:val="1"/>
  </w:num>
  <w:num w:numId="6" w16cid:durableId="357243596">
    <w:abstractNumId w:val="8"/>
  </w:num>
  <w:num w:numId="7" w16cid:durableId="499544563">
    <w:abstractNumId w:val="3"/>
  </w:num>
  <w:num w:numId="8" w16cid:durableId="1165820734">
    <w:abstractNumId w:val="0"/>
  </w:num>
  <w:num w:numId="9" w16cid:durableId="764620434">
    <w:abstractNumId w:val="6"/>
  </w:num>
  <w:num w:numId="10" w16cid:durableId="21216777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824"/>
    <w:rsid w:val="0000768E"/>
    <w:rsid w:val="00065355"/>
    <w:rsid w:val="00067B53"/>
    <w:rsid w:val="000A36BF"/>
    <w:rsid w:val="00104F0C"/>
    <w:rsid w:val="0011323B"/>
    <w:rsid w:val="00134C64"/>
    <w:rsid w:val="00191E3A"/>
    <w:rsid w:val="001A050B"/>
    <w:rsid w:val="001B00D8"/>
    <w:rsid w:val="001C616D"/>
    <w:rsid w:val="001D05BB"/>
    <w:rsid w:val="001E0358"/>
    <w:rsid w:val="00210FA4"/>
    <w:rsid w:val="0023775F"/>
    <w:rsid w:val="00260E45"/>
    <w:rsid w:val="002C744C"/>
    <w:rsid w:val="002E42D5"/>
    <w:rsid w:val="00322B1E"/>
    <w:rsid w:val="00356D63"/>
    <w:rsid w:val="003573B6"/>
    <w:rsid w:val="003D2993"/>
    <w:rsid w:val="00416059"/>
    <w:rsid w:val="00432821"/>
    <w:rsid w:val="00451B05"/>
    <w:rsid w:val="00467F7C"/>
    <w:rsid w:val="0048113F"/>
    <w:rsid w:val="004910DA"/>
    <w:rsid w:val="004A2208"/>
    <w:rsid w:val="004C1A53"/>
    <w:rsid w:val="004C4C19"/>
    <w:rsid w:val="0051391D"/>
    <w:rsid w:val="005252C3"/>
    <w:rsid w:val="00540694"/>
    <w:rsid w:val="00541DBA"/>
    <w:rsid w:val="00543392"/>
    <w:rsid w:val="005E0E77"/>
    <w:rsid w:val="0060786A"/>
    <w:rsid w:val="0065053B"/>
    <w:rsid w:val="006710D5"/>
    <w:rsid w:val="00695C0C"/>
    <w:rsid w:val="006B72E3"/>
    <w:rsid w:val="006F5DD0"/>
    <w:rsid w:val="00743884"/>
    <w:rsid w:val="00744DE4"/>
    <w:rsid w:val="00765AC6"/>
    <w:rsid w:val="00782DC2"/>
    <w:rsid w:val="007A027C"/>
    <w:rsid w:val="007D33FF"/>
    <w:rsid w:val="00803FE8"/>
    <w:rsid w:val="008173CE"/>
    <w:rsid w:val="00831C5F"/>
    <w:rsid w:val="0085002C"/>
    <w:rsid w:val="008607F5"/>
    <w:rsid w:val="00866BA5"/>
    <w:rsid w:val="00872A66"/>
    <w:rsid w:val="008B5071"/>
    <w:rsid w:val="0090198B"/>
    <w:rsid w:val="00902A6B"/>
    <w:rsid w:val="00906E8B"/>
    <w:rsid w:val="00931C18"/>
    <w:rsid w:val="009869DC"/>
    <w:rsid w:val="009C2173"/>
    <w:rsid w:val="009D6F88"/>
    <w:rsid w:val="00A20234"/>
    <w:rsid w:val="00A2327A"/>
    <w:rsid w:val="00A91BE6"/>
    <w:rsid w:val="00AE1FBF"/>
    <w:rsid w:val="00B5507E"/>
    <w:rsid w:val="00B657BE"/>
    <w:rsid w:val="00B9400B"/>
    <w:rsid w:val="00BD7EA5"/>
    <w:rsid w:val="00C05CF5"/>
    <w:rsid w:val="00C67C31"/>
    <w:rsid w:val="00CB1019"/>
    <w:rsid w:val="00D13AEE"/>
    <w:rsid w:val="00D275D1"/>
    <w:rsid w:val="00D53830"/>
    <w:rsid w:val="00D53A2E"/>
    <w:rsid w:val="00D55478"/>
    <w:rsid w:val="00DB1145"/>
    <w:rsid w:val="00DE09E3"/>
    <w:rsid w:val="00DE48A0"/>
    <w:rsid w:val="00E4290D"/>
    <w:rsid w:val="00EC248F"/>
    <w:rsid w:val="00ED5248"/>
    <w:rsid w:val="00F1070D"/>
    <w:rsid w:val="00F22763"/>
    <w:rsid w:val="00FB0864"/>
    <w:rsid w:val="00FB2576"/>
    <w:rsid w:val="00FC7824"/>
    <w:rsid w:val="00FF71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5F1567"/>
  <w15:chartTrackingRefBased/>
  <w15:docId w15:val="{5B1B21AF-D3D7-4C64-A17A-0E6DE23C0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82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78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824"/>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67C31"/>
    <w:rPr>
      <w:color w:val="0000FF" w:themeColor="hyperlink"/>
      <w:u w:val="single"/>
    </w:rPr>
  </w:style>
  <w:style w:type="character" w:styleId="UnresolvedMention">
    <w:name w:val="Unresolved Mention"/>
    <w:basedOn w:val="DefaultParagraphFont"/>
    <w:uiPriority w:val="99"/>
    <w:semiHidden/>
    <w:unhideWhenUsed/>
    <w:rsid w:val="00C67C31"/>
    <w:rPr>
      <w:color w:val="605E5C"/>
      <w:shd w:val="clear" w:color="auto" w:fill="E1DFDD"/>
    </w:rPr>
  </w:style>
  <w:style w:type="paragraph" w:styleId="NormalWeb">
    <w:name w:val="Normal (Web)"/>
    <w:basedOn w:val="Normal"/>
    <w:uiPriority w:val="99"/>
    <w:semiHidden/>
    <w:unhideWhenUsed/>
    <w:rsid w:val="001D05BB"/>
    <w:pPr>
      <w:spacing w:before="100" w:beforeAutospacing="1" w:after="100" w:afterAutospacing="1" w:line="240" w:lineRule="auto"/>
    </w:pPr>
    <w:rPr>
      <w:rFonts w:ascii="Times New Roman" w:eastAsia="Times New Roman" w:hAnsi="Times New Roman"/>
      <w:sz w:val="24"/>
      <w:szCs w:val="24"/>
      <w:lang w:eastAsia="en-GB"/>
    </w:rPr>
  </w:style>
  <w:style w:type="paragraph" w:styleId="Header">
    <w:name w:val="header"/>
    <w:basedOn w:val="Normal"/>
    <w:link w:val="HeaderChar"/>
    <w:uiPriority w:val="99"/>
    <w:unhideWhenUsed/>
    <w:rsid w:val="001C6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616D"/>
    <w:rPr>
      <w:rFonts w:ascii="Calibri" w:eastAsia="Calibri" w:hAnsi="Calibri" w:cs="Times New Roman"/>
    </w:rPr>
  </w:style>
  <w:style w:type="paragraph" w:styleId="Footer">
    <w:name w:val="footer"/>
    <w:basedOn w:val="Normal"/>
    <w:link w:val="FooterChar"/>
    <w:uiPriority w:val="99"/>
    <w:unhideWhenUsed/>
    <w:rsid w:val="001C6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616D"/>
    <w:rPr>
      <w:rFonts w:ascii="Calibri" w:eastAsia="Calibri" w:hAnsi="Calibri" w:cs="Times New Roman"/>
    </w:rPr>
  </w:style>
  <w:style w:type="paragraph" w:styleId="ListParagraph">
    <w:name w:val="List Paragraph"/>
    <w:basedOn w:val="Normal"/>
    <w:uiPriority w:val="34"/>
    <w:qFormat/>
    <w:rsid w:val="004811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836071">
      <w:bodyDiv w:val="1"/>
      <w:marLeft w:val="0"/>
      <w:marRight w:val="0"/>
      <w:marTop w:val="0"/>
      <w:marBottom w:val="0"/>
      <w:divBdr>
        <w:top w:val="none" w:sz="0" w:space="0" w:color="auto"/>
        <w:left w:val="none" w:sz="0" w:space="0" w:color="auto"/>
        <w:bottom w:val="none" w:sz="0" w:space="0" w:color="auto"/>
        <w:right w:val="none" w:sz="0" w:space="0" w:color="auto"/>
      </w:divBdr>
    </w:div>
    <w:div w:id="554197546">
      <w:bodyDiv w:val="1"/>
      <w:marLeft w:val="0"/>
      <w:marRight w:val="0"/>
      <w:marTop w:val="0"/>
      <w:marBottom w:val="0"/>
      <w:divBdr>
        <w:top w:val="none" w:sz="0" w:space="0" w:color="auto"/>
        <w:left w:val="none" w:sz="0" w:space="0" w:color="auto"/>
        <w:bottom w:val="none" w:sz="0" w:space="0" w:color="auto"/>
        <w:right w:val="none" w:sz="0" w:space="0" w:color="auto"/>
      </w:divBdr>
    </w:div>
    <w:div w:id="9780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quiries@agecymruwestglamorgan.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CBF32816146748ACC34057A433B93C" ma:contentTypeVersion="13" ma:contentTypeDescription="Create a new document." ma:contentTypeScope="" ma:versionID="51c67c335a89f9fedea3ff11264e638b">
  <xsd:schema xmlns:xsd="http://www.w3.org/2001/XMLSchema" xmlns:xs="http://www.w3.org/2001/XMLSchema" xmlns:p="http://schemas.microsoft.com/office/2006/metadata/properties" xmlns:ns2="be8f3d24-c699-4b91-88dd-29674eb2b446" xmlns:ns3="0f9022a2-9279-4f00-835d-8cf0a696535b" targetNamespace="http://schemas.microsoft.com/office/2006/metadata/properties" ma:root="true" ma:fieldsID="b4ddc62eb6aefe679d2c56dc86624568" ns2:_="" ns3:_="">
    <xsd:import namespace="be8f3d24-c699-4b91-88dd-29674eb2b446"/>
    <xsd:import namespace="0f9022a2-9279-4f00-835d-8cf0a69653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8f3d24-c699-4b91-88dd-29674eb2b4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b7dd66ec-e49f-495c-a86c-0ba49b836fe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9022a2-9279-4f00-835d-8cf0a69653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0551b3e-1532-4696-ab72-529e2b34723a}" ma:internalName="TaxCatchAll" ma:showField="CatchAllData" ma:web="0f9022a2-9279-4f00-835d-8cf0a69653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8f3d24-c699-4b91-88dd-29674eb2b446">
      <Terms xmlns="http://schemas.microsoft.com/office/infopath/2007/PartnerControls"/>
    </lcf76f155ced4ddcb4097134ff3c332f>
    <TaxCatchAll xmlns="0f9022a2-9279-4f00-835d-8cf0a69653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D1BB26-B224-430B-B1D9-352695C67979}"/>
</file>

<file path=customXml/itemProps2.xml><?xml version="1.0" encoding="utf-8"?>
<ds:datastoreItem xmlns:ds="http://schemas.openxmlformats.org/officeDocument/2006/customXml" ds:itemID="{AB6EA498-5EC2-4AC2-9196-06A11DC87E1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2b81e48-7718-4d8a-95e3-58e313c0010d"/>
    <ds:schemaRef ds:uri="http://www.w3.org/XML/1998/namespace"/>
    <ds:schemaRef ds:uri="http://purl.org/dc/dcmitype/"/>
  </ds:schemaRefs>
</ds:datastoreItem>
</file>

<file path=customXml/itemProps3.xml><?xml version="1.0" encoding="utf-8"?>
<ds:datastoreItem xmlns:ds="http://schemas.openxmlformats.org/officeDocument/2006/customXml" ds:itemID="{F774C26B-9B4E-4AD6-8BC3-58879303BE8F}">
  <ds:schemaRefs>
    <ds:schemaRef ds:uri="http://schemas.microsoft.com/sharepoint/v3/contenttype/forms"/>
  </ds:schemaRefs>
</ds:datastoreItem>
</file>

<file path=customXml/itemProps4.xml><?xml version="1.0" encoding="utf-8"?>
<ds:datastoreItem xmlns:ds="http://schemas.openxmlformats.org/officeDocument/2006/customXml" ds:itemID="{F8A6AD1B-AFDD-4FBE-A3BD-38E6D595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Links>
    <vt:vector size="18" baseType="variant">
      <vt:variant>
        <vt:i4>1245291</vt:i4>
      </vt:variant>
      <vt:variant>
        <vt:i4>6</vt:i4>
      </vt:variant>
      <vt:variant>
        <vt:i4>0</vt:i4>
      </vt:variant>
      <vt:variant>
        <vt:i4>5</vt:i4>
      </vt:variant>
      <vt:variant>
        <vt:lpwstr>mailto:enquiries@agecymruwestglamorgan.org.uk</vt:lpwstr>
      </vt:variant>
      <vt:variant>
        <vt:lpwstr/>
      </vt:variant>
      <vt:variant>
        <vt:i4>1245291</vt:i4>
      </vt:variant>
      <vt:variant>
        <vt:i4>3</vt:i4>
      </vt:variant>
      <vt:variant>
        <vt:i4>0</vt:i4>
      </vt:variant>
      <vt:variant>
        <vt:i4>5</vt:i4>
      </vt:variant>
      <vt:variant>
        <vt:lpwstr>mailto:enquiries@agecymruwestglamorgan.org.uk</vt:lpwstr>
      </vt:variant>
      <vt:variant>
        <vt:lpwstr/>
      </vt:variant>
      <vt:variant>
        <vt:i4>1245291</vt:i4>
      </vt:variant>
      <vt:variant>
        <vt:i4>0</vt:i4>
      </vt:variant>
      <vt:variant>
        <vt:i4>0</vt:i4>
      </vt:variant>
      <vt:variant>
        <vt:i4>5</vt:i4>
      </vt:variant>
      <vt:variant>
        <vt:lpwstr>mailto:enquiries@agecymruwestglamorgan.org.uk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Parker-Jones</dc:creator>
  <cp:keywords/>
  <dc:description/>
  <cp:lastModifiedBy>Niamh Sheridan</cp:lastModifiedBy>
  <cp:revision>2</cp:revision>
  <dcterms:created xsi:type="dcterms:W3CDTF">2025-03-04T12:22:00Z</dcterms:created>
  <dcterms:modified xsi:type="dcterms:W3CDTF">2025-03-04T12:22:00Z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0x01010059CBF32816146748ACC34057A433B93C</vt:lpwstr>
  </property>
</Properties>
</file>