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9109" w14:textId="33892E63" w:rsidR="003D6415" w:rsidRPr="006D4B8B" w:rsidRDefault="00482AB1" w:rsidP="003D6415">
      <w:pPr>
        <w:spacing w:after="0" w:line="240" w:lineRule="auto"/>
        <w:jc w:val="center"/>
        <w:outlineLvl w:val="0"/>
        <w:rPr>
          <w:rFonts w:ascii="Calibri" w:eastAsia="Arial Unicode MS" w:hAnsi="Calibri" w:cs="Calibri"/>
          <w:b/>
          <w:bCs/>
          <w:color w:val="000000"/>
          <w:sz w:val="24"/>
          <w:szCs w:val="24"/>
          <w:u w:val="single" w:color="000000"/>
          <w:lang w:eastAsia="en-GB"/>
        </w:rPr>
      </w:pPr>
      <w:r w:rsidRPr="006D4B8B">
        <w:rPr>
          <w:rFonts w:ascii="Calibri" w:eastAsia="Arial Unicode MS" w:hAnsi="Calibri" w:cs="Calibri"/>
          <w:b/>
          <w:bCs/>
          <w:color w:val="000000"/>
          <w:sz w:val="24"/>
          <w:szCs w:val="24"/>
          <w:u w:val="single" w:color="000000"/>
          <w:lang w:eastAsia="en-GB"/>
        </w:rPr>
        <w:t>Support Worker/Driver</w:t>
      </w:r>
    </w:p>
    <w:p w14:paraId="6DDFE74D" w14:textId="77777777" w:rsidR="003D6415" w:rsidRPr="006D4B8B" w:rsidRDefault="003D6415" w:rsidP="003D6415">
      <w:pPr>
        <w:spacing w:after="0" w:line="240" w:lineRule="auto"/>
        <w:jc w:val="center"/>
        <w:outlineLvl w:val="0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lang w:eastAsia="en-GB"/>
        </w:rPr>
      </w:pPr>
    </w:p>
    <w:p w14:paraId="41B9576E" w14:textId="77777777" w:rsidR="003D6415" w:rsidRPr="006D4B8B" w:rsidRDefault="003D6415" w:rsidP="003D6415">
      <w:pPr>
        <w:spacing w:after="0" w:line="240" w:lineRule="auto"/>
        <w:jc w:val="center"/>
        <w:outlineLvl w:val="0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lang w:eastAsia="en-GB"/>
        </w:rPr>
      </w:pPr>
      <w:r w:rsidRPr="006D4B8B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lang w:eastAsia="en-GB"/>
        </w:rPr>
        <w:t>JOB DESCRIPTION</w:t>
      </w:r>
    </w:p>
    <w:p w14:paraId="7E5BE482" w14:textId="77777777" w:rsidR="003D6415" w:rsidRPr="006D4B8B" w:rsidRDefault="003D6415" w:rsidP="003D6415">
      <w:pPr>
        <w:spacing w:after="0" w:line="240" w:lineRule="auto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</w:pPr>
    </w:p>
    <w:p w14:paraId="265A4F5B" w14:textId="047E216F" w:rsidR="003D6415" w:rsidRPr="006D4B8B" w:rsidRDefault="003D6415" w:rsidP="003D6415">
      <w:pPr>
        <w:spacing w:after="0" w:line="240" w:lineRule="auto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</w:pPr>
      <w:r w:rsidRPr="006D4B8B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en-GB"/>
        </w:rPr>
        <w:t>Salary:</w:t>
      </w:r>
      <w:r w:rsidRPr="006D4B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ab/>
      </w:r>
      <w:r w:rsidRPr="006D4B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ab/>
      </w:r>
      <w:r w:rsidRPr="006D4B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ab/>
      </w:r>
      <w:r w:rsidRPr="006D4B8B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£</w:t>
      </w:r>
      <w:r w:rsidR="003C1E18" w:rsidRPr="006D4B8B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2</w:t>
      </w:r>
      <w:r w:rsidR="002A6035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3,</w:t>
      </w:r>
      <w:r w:rsidR="00A26E9E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933</w:t>
      </w:r>
      <w:r w:rsidRPr="006D4B8B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 xml:space="preserve"> per annum</w:t>
      </w:r>
      <w:r w:rsidR="00A26E9E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 xml:space="preserve"> (pro rated if part time)</w:t>
      </w:r>
    </w:p>
    <w:p w14:paraId="71A320E9" w14:textId="06E20248" w:rsidR="003D6415" w:rsidRPr="006D4B8B" w:rsidRDefault="003D6415" w:rsidP="003D6415">
      <w:pPr>
        <w:spacing w:after="0" w:line="240" w:lineRule="auto"/>
        <w:ind w:left="2160" w:hanging="2160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</w:pPr>
      <w:r w:rsidRPr="006D4B8B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en-GB"/>
        </w:rPr>
        <w:t>Hours:</w:t>
      </w:r>
      <w:r w:rsidRPr="006D4B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ab/>
      </w:r>
      <w:r w:rsidRPr="006D4B8B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35 hours (Mon-Fri, 9am-5pm with a 1 hour lunch break)</w:t>
      </w:r>
      <w:r w:rsidR="00A26E9E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 xml:space="preserve"> </w:t>
      </w:r>
      <w:r w:rsidR="00571D19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and Part-time is also possible for 3 or 4 days per week</w:t>
      </w:r>
    </w:p>
    <w:p w14:paraId="1A327618" w14:textId="77777777" w:rsidR="003D6415" w:rsidRPr="006D4B8B" w:rsidRDefault="003D6415" w:rsidP="003D6415">
      <w:pPr>
        <w:spacing w:after="0" w:line="240" w:lineRule="auto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</w:pPr>
      <w:r w:rsidRPr="006D4B8B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en-GB"/>
        </w:rPr>
        <w:t>Location:</w:t>
      </w:r>
      <w:r w:rsidRPr="006D4B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ab/>
      </w:r>
      <w:r w:rsidRPr="006D4B8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ab/>
      </w:r>
      <w:r w:rsidRPr="006D4B8B">
        <w:rPr>
          <w:rFonts w:ascii="Calibri" w:eastAsia="Arial Unicode MS" w:hAnsi="Calibri" w:cs="Calibri"/>
          <w:color w:val="000000"/>
          <w:sz w:val="24"/>
          <w:szCs w:val="24"/>
          <w:u w:color="000000"/>
          <w:lang w:eastAsia="en-GB"/>
        </w:rPr>
        <w:t>Wandsworth</w:t>
      </w:r>
    </w:p>
    <w:p w14:paraId="1CE93C7B" w14:textId="30AAC962" w:rsidR="003D6415" w:rsidRPr="006D4B8B" w:rsidRDefault="003D6415" w:rsidP="003D6415">
      <w:pPr>
        <w:spacing w:after="0" w:line="240" w:lineRule="auto"/>
        <w:jc w:val="both"/>
        <w:outlineLvl w:val="0"/>
        <w:rPr>
          <w:rFonts w:ascii="Calibri" w:eastAsia="Arial Unicode MS" w:hAnsi="Calibri" w:cs="Calibri"/>
          <w:color w:val="000000"/>
          <w:sz w:val="24"/>
          <w:szCs w:val="24"/>
          <w:u w:color="000000"/>
          <w:lang w:val="en-US"/>
        </w:rPr>
      </w:pPr>
      <w:r w:rsidRPr="006D4B8B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val="en-US"/>
        </w:rPr>
        <w:t xml:space="preserve">Responsible to: </w:t>
      </w:r>
      <w:r w:rsidR="004C5EB8" w:rsidRPr="006D4B8B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val="en-US"/>
        </w:rPr>
        <w:tab/>
      </w:r>
      <w:r w:rsidR="004C5EB8" w:rsidRPr="006D4B8B">
        <w:rPr>
          <w:rFonts w:ascii="Calibri" w:eastAsia="Arial Unicode MS" w:hAnsi="Calibri" w:cs="Calibri"/>
          <w:color w:val="000000"/>
          <w:sz w:val="24"/>
          <w:szCs w:val="24"/>
          <w:u w:color="000000"/>
          <w:lang w:val="en-US"/>
        </w:rPr>
        <w:t xml:space="preserve">Day Centre Service </w:t>
      </w:r>
      <w:r w:rsidR="002A6035">
        <w:rPr>
          <w:rFonts w:ascii="Calibri" w:eastAsia="Arial Unicode MS" w:hAnsi="Calibri" w:cs="Calibri"/>
          <w:color w:val="000000"/>
          <w:sz w:val="24"/>
          <w:szCs w:val="24"/>
          <w:u w:color="000000"/>
          <w:lang w:val="en-US"/>
        </w:rPr>
        <w:t>Coordinator and Day Centre Leadership Team</w:t>
      </w:r>
    </w:p>
    <w:p w14:paraId="6BEFA13C" w14:textId="59E468A8" w:rsidR="004C01AC" w:rsidRPr="004C01AC" w:rsidRDefault="003D6415" w:rsidP="003D6415">
      <w:pPr>
        <w:spacing w:after="0" w:line="240" w:lineRule="auto"/>
        <w:jc w:val="both"/>
        <w:outlineLvl w:val="0"/>
        <w:rPr>
          <w:rFonts w:ascii="Calibri" w:eastAsia="Arial Unicode MS" w:hAnsi="Calibri" w:cs="Calibri"/>
          <w:color w:val="000000" w:themeColor="text1"/>
          <w:sz w:val="24"/>
          <w:szCs w:val="24"/>
          <w:lang w:val="en-US"/>
        </w:rPr>
      </w:pPr>
      <w:r w:rsidRPr="006D4B8B">
        <w:rPr>
          <w:rFonts w:ascii="Calibri" w:eastAsia="Arial Unicode MS" w:hAnsi="Calibri" w:cs="Calibri"/>
          <w:b/>
          <w:bCs/>
          <w:color w:val="000000" w:themeColor="text1"/>
          <w:sz w:val="24"/>
          <w:szCs w:val="24"/>
          <w:lang w:val="en-US"/>
        </w:rPr>
        <w:t>Contract:</w:t>
      </w:r>
      <w:r w:rsidRPr="006D4B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D4B8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C01AC">
        <w:rPr>
          <w:rFonts w:ascii="Calibri" w:eastAsia="Arial Unicode MS" w:hAnsi="Calibri" w:cs="Calibri"/>
          <w:color w:val="000000" w:themeColor="text1"/>
          <w:sz w:val="24"/>
          <w:szCs w:val="24"/>
          <w:lang w:val="en-US"/>
        </w:rPr>
        <w:t>Permanent</w:t>
      </w:r>
      <w:r w:rsidR="0028530E">
        <w:rPr>
          <w:rFonts w:ascii="Calibri" w:eastAsia="Arial Unicode MS" w:hAnsi="Calibri" w:cs="Calibri"/>
          <w:color w:val="000000" w:themeColor="text1"/>
          <w:sz w:val="24"/>
          <w:szCs w:val="24"/>
          <w:lang w:val="en-US"/>
        </w:rPr>
        <w:t xml:space="preserve"> (with a 6 month probationary period)</w:t>
      </w:r>
    </w:p>
    <w:p w14:paraId="2C302DFA" w14:textId="7777777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b/>
          <w:bCs/>
          <w:sz w:val="24"/>
          <w:szCs w:val="24"/>
          <w:lang w:val="en-US"/>
        </w:rPr>
      </w:pPr>
    </w:p>
    <w:p w14:paraId="4F60A7B6" w14:textId="7777777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b/>
          <w:bCs/>
          <w:sz w:val="24"/>
          <w:szCs w:val="24"/>
          <w:lang w:val="en-US"/>
        </w:rPr>
      </w:pPr>
      <w:r w:rsidRPr="006D4B8B">
        <w:rPr>
          <w:rFonts w:eastAsia="Arial" w:cstheme="minorHAnsi"/>
          <w:b/>
          <w:bCs/>
          <w:sz w:val="24"/>
          <w:szCs w:val="24"/>
          <w:lang w:val="en-US"/>
        </w:rPr>
        <w:t xml:space="preserve">Purpose of the job </w:t>
      </w:r>
    </w:p>
    <w:p w14:paraId="4A0ECD6E" w14:textId="57F1D44D" w:rsidR="00057186" w:rsidRPr="006D4B8B" w:rsidRDefault="00057186" w:rsidP="005E206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To provide assistance with </w:t>
      </w:r>
      <w:r w:rsidR="00463FE5" w:rsidRPr="006D4B8B">
        <w:rPr>
          <w:rFonts w:eastAsia="Arial" w:cstheme="minorHAnsi"/>
          <w:sz w:val="24"/>
          <w:szCs w:val="24"/>
          <w:lang w:val="en-US"/>
        </w:rPr>
        <w:t xml:space="preserve">personal </w:t>
      </w:r>
      <w:r w:rsidRPr="006D4B8B">
        <w:rPr>
          <w:rFonts w:eastAsia="Arial" w:cstheme="minorHAnsi"/>
          <w:sz w:val="24"/>
          <w:szCs w:val="24"/>
          <w:lang w:val="en-US"/>
        </w:rPr>
        <w:t>care</w:t>
      </w:r>
      <w:r w:rsidR="00463FE5" w:rsidRPr="006D4B8B">
        <w:rPr>
          <w:rFonts w:eastAsia="Arial" w:cstheme="minorHAnsi"/>
          <w:sz w:val="24"/>
          <w:szCs w:val="24"/>
          <w:lang w:val="en-US"/>
        </w:rPr>
        <w:t xml:space="preserve"> and</w:t>
      </w:r>
      <w:r w:rsidRPr="006D4B8B">
        <w:rPr>
          <w:rFonts w:eastAsia="Arial" w:cstheme="minorHAnsi"/>
          <w:sz w:val="24"/>
          <w:szCs w:val="24"/>
          <w:lang w:val="en-US"/>
        </w:rPr>
        <w:t xml:space="preserve"> support, daily living tasks or activities to </w:t>
      </w:r>
      <w:r w:rsidR="00463FE5" w:rsidRPr="006D4B8B">
        <w:rPr>
          <w:rFonts w:eastAsia="Arial" w:cstheme="minorHAnsi"/>
          <w:sz w:val="24"/>
          <w:szCs w:val="24"/>
          <w:lang w:val="en-US"/>
        </w:rPr>
        <w:t>clients</w:t>
      </w:r>
      <w:r w:rsidRPr="006D4B8B">
        <w:rPr>
          <w:rFonts w:eastAsia="Arial" w:cstheme="minorHAnsi"/>
          <w:sz w:val="24"/>
          <w:szCs w:val="24"/>
          <w:lang w:val="en-US"/>
        </w:rPr>
        <w:t xml:space="preserve"> within our day centre</w:t>
      </w:r>
      <w:r w:rsidR="005E2068" w:rsidRPr="006D4B8B">
        <w:rPr>
          <w:rFonts w:eastAsia="Arial" w:cstheme="minorHAnsi"/>
          <w:sz w:val="24"/>
          <w:szCs w:val="24"/>
          <w:lang w:val="en-US"/>
        </w:rPr>
        <w:t xml:space="preserve"> to </w:t>
      </w:r>
      <w:r w:rsidRPr="006D4B8B">
        <w:rPr>
          <w:rFonts w:eastAsia="Arial" w:cstheme="minorHAnsi"/>
          <w:sz w:val="24"/>
          <w:szCs w:val="24"/>
          <w:lang w:val="en-US"/>
        </w:rPr>
        <w:t>support them attain their full potential, maximize options available and encourage choice, participation and motivation.</w:t>
      </w:r>
    </w:p>
    <w:p w14:paraId="48655AD0" w14:textId="2137DB88" w:rsidR="005E2068" w:rsidRPr="006D4B8B" w:rsidRDefault="005476FC" w:rsidP="005E206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To drive clients to and from their homes and the day centre.</w:t>
      </w:r>
    </w:p>
    <w:p w14:paraId="34EBC669" w14:textId="7777777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</w:p>
    <w:p w14:paraId="54276EA1" w14:textId="762B717F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b/>
          <w:bCs/>
          <w:sz w:val="24"/>
          <w:szCs w:val="24"/>
          <w:lang w:val="en-US"/>
        </w:rPr>
      </w:pPr>
      <w:r w:rsidRPr="006D4B8B">
        <w:rPr>
          <w:rFonts w:eastAsia="Arial" w:cstheme="minorHAnsi"/>
          <w:b/>
          <w:bCs/>
          <w:sz w:val="24"/>
          <w:szCs w:val="24"/>
          <w:lang w:val="en-US"/>
        </w:rPr>
        <w:t xml:space="preserve">Key responsibilities </w:t>
      </w:r>
    </w:p>
    <w:p w14:paraId="07CBF115" w14:textId="689A8ECE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1. To support service users with their physical care, personal hygiene needs and daily life tasks </w:t>
      </w:r>
      <w:r w:rsidR="00A84A5B">
        <w:rPr>
          <w:rFonts w:eastAsia="Arial" w:cstheme="minorHAnsi"/>
          <w:sz w:val="24"/>
          <w:szCs w:val="24"/>
          <w:lang w:val="en-US"/>
        </w:rPr>
        <w:t>and</w:t>
      </w:r>
      <w:r w:rsidRPr="006D4B8B">
        <w:rPr>
          <w:rFonts w:eastAsia="Arial" w:cstheme="minorHAnsi"/>
          <w:sz w:val="24"/>
          <w:szCs w:val="24"/>
          <w:lang w:val="en-US"/>
        </w:rPr>
        <w:t xml:space="preserve"> skills</w:t>
      </w:r>
      <w:r w:rsidR="00A84A5B">
        <w:rPr>
          <w:rFonts w:eastAsia="Arial" w:cstheme="minorHAnsi"/>
          <w:sz w:val="24"/>
          <w:szCs w:val="24"/>
          <w:lang w:val="en-US"/>
        </w:rPr>
        <w:t>,</w:t>
      </w:r>
      <w:r w:rsidRPr="006D4B8B">
        <w:rPr>
          <w:rFonts w:eastAsia="Arial" w:cstheme="minorHAnsi"/>
          <w:sz w:val="24"/>
          <w:szCs w:val="24"/>
          <w:lang w:val="en-US"/>
        </w:rPr>
        <w:t xml:space="preserve"> as required by their </w:t>
      </w:r>
      <w:r w:rsidR="00A84A5B">
        <w:rPr>
          <w:rFonts w:eastAsia="Arial" w:cstheme="minorHAnsi"/>
          <w:sz w:val="24"/>
          <w:szCs w:val="24"/>
          <w:lang w:val="en-US"/>
        </w:rPr>
        <w:t>support plan</w:t>
      </w:r>
      <w:r w:rsidRPr="006D4B8B">
        <w:rPr>
          <w:rFonts w:eastAsia="Arial" w:cstheme="minorHAnsi"/>
          <w:sz w:val="24"/>
          <w:szCs w:val="24"/>
          <w:lang w:val="en-US"/>
        </w:rPr>
        <w:t xml:space="preserve">, ensuring that their independence is preserved and developed as far as possible and affording appropriate levels of privacy and dignity. </w:t>
      </w:r>
    </w:p>
    <w:p w14:paraId="35EC56E5" w14:textId="1DA48031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2. To support </w:t>
      </w:r>
      <w:r w:rsidR="005232E5">
        <w:rPr>
          <w:rFonts w:eastAsia="Arial" w:cstheme="minorHAnsi"/>
          <w:sz w:val="24"/>
          <w:szCs w:val="24"/>
          <w:lang w:val="en-US"/>
        </w:rPr>
        <w:t>and</w:t>
      </w:r>
      <w:r w:rsidRPr="006D4B8B">
        <w:rPr>
          <w:rFonts w:eastAsia="Arial" w:cstheme="minorHAnsi"/>
          <w:sz w:val="24"/>
          <w:szCs w:val="24"/>
          <w:lang w:val="en-US"/>
        </w:rPr>
        <w:t xml:space="preserve"> facilitate c</w:t>
      </w:r>
      <w:r w:rsidR="005232E5">
        <w:rPr>
          <w:rFonts w:eastAsia="Arial" w:cstheme="minorHAnsi"/>
          <w:sz w:val="24"/>
          <w:szCs w:val="24"/>
          <w:lang w:val="en-US"/>
        </w:rPr>
        <w:t xml:space="preserve">lient </w:t>
      </w:r>
      <w:r w:rsidRPr="006D4B8B">
        <w:rPr>
          <w:rFonts w:eastAsia="Arial" w:cstheme="minorHAnsi"/>
          <w:sz w:val="24"/>
          <w:szCs w:val="24"/>
          <w:lang w:val="en-US"/>
        </w:rPr>
        <w:t>communication with their relatives, friends, professionals and other members of staff</w:t>
      </w:r>
      <w:r w:rsidR="007C2C28">
        <w:rPr>
          <w:rFonts w:eastAsia="Arial" w:cstheme="minorHAnsi"/>
          <w:sz w:val="24"/>
          <w:szCs w:val="24"/>
          <w:lang w:val="en-US"/>
        </w:rPr>
        <w:t>.</w:t>
      </w:r>
      <w:r w:rsidRPr="006D4B8B">
        <w:rPr>
          <w:rFonts w:eastAsia="Arial" w:cstheme="minorHAnsi"/>
          <w:sz w:val="24"/>
          <w:szCs w:val="24"/>
          <w:lang w:val="en-US"/>
        </w:rPr>
        <w:t xml:space="preserve"> </w:t>
      </w:r>
    </w:p>
    <w:p w14:paraId="46CE65BC" w14:textId="5601937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3. To </w:t>
      </w:r>
      <w:r w:rsidR="007C2C28">
        <w:rPr>
          <w:rFonts w:eastAsia="Arial" w:cstheme="minorHAnsi"/>
          <w:sz w:val="24"/>
          <w:szCs w:val="24"/>
          <w:lang w:val="en-US"/>
        </w:rPr>
        <w:t>adopt</w:t>
      </w:r>
      <w:r w:rsidRPr="006D4B8B">
        <w:rPr>
          <w:rFonts w:eastAsia="Arial" w:cstheme="minorHAnsi"/>
          <w:sz w:val="24"/>
          <w:szCs w:val="24"/>
          <w:lang w:val="en-US"/>
        </w:rPr>
        <w:t xml:space="preserve"> a person-centered approach to encourage </w:t>
      </w:r>
      <w:r w:rsidR="007C2C28">
        <w:rPr>
          <w:rFonts w:eastAsia="Arial" w:cstheme="minorHAnsi"/>
          <w:sz w:val="24"/>
          <w:szCs w:val="24"/>
          <w:lang w:val="en-US"/>
        </w:rPr>
        <w:t>clients</w:t>
      </w:r>
      <w:r w:rsidRPr="006D4B8B">
        <w:rPr>
          <w:rFonts w:eastAsia="Arial" w:cstheme="minorHAnsi"/>
          <w:sz w:val="24"/>
          <w:szCs w:val="24"/>
          <w:lang w:val="en-US"/>
        </w:rPr>
        <w:t xml:space="preserve"> to maintain maximum independence, considering their physical and emotional condition, as well as their current skills, personal choices </w:t>
      </w:r>
      <w:r w:rsidR="007C2C28">
        <w:rPr>
          <w:rFonts w:eastAsia="Arial" w:cstheme="minorHAnsi"/>
          <w:sz w:val="24"/>
          <w:szCs w:val="24"/>
          <w:lang w:val="en-US"/>
        </w:rPr>
        <w:t>and</w:t>
      </w:r>
      <w:r w:rsidRPr="006D4B8B">
        <w:rPr>
          <w:rFonts w:eastAsia="Arial" w:cstheme="minorHAnsi"/>
          <w:sz w:val="24"/>
          <w:szCs w:val="24"/>
          <w:lang w:val="en-US"/>
        </w:rPr>
        <w:t xml:space="preserve"> aspirations. </w:t>
      </w:r>
    </w:p>
    <w:p w14:paraId="7721AF44" w14:textId="0B525DB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4. To encourage </w:t>
      </w:r>
      <w:r w:rsidR="007C2C28">
        <w:rPr>
          <w:rFonts w:eastAsia="Arial" w:cstheme="minorHAnsi"/>
          <w:sz w:val="24"/>
          <w:szCs w:val="24"/>
          <w:lang w:val="en-US"/>
        </w:rPr>
        <w:t xml:space="preserve">and </w:t>
      </w:r>
      <w:r w:rsidRPr="006D4B8B">
        <w:rPr>
          <w:rFonts w:eastAsia="Arial" w:cstheme="minorHAnsi"/>
          <w:sz w:val="24"/>
          <w:szCs w:val="24"/>
          <w:lang w:val="en-US"/>
        </w:rPr>
        <w:t xml:space="preserve">support </w:t>
      </w:r>
      <w:r w:rsidR="007C2C28">
        <w:rPr>
          <w:rFonts w:eastAsia="Arial" w:cstheme="minorHAnsi"/>
          <w:sz w:val="24"/>
          <w:szCs w:val="24"/>
          <w:lang w:val="en-US"/>
        </w:rPr>
        <w:t>client</w:t>
      </w:r>
      <w:r w:rsidRPr="006D4B8B">
        <w:rPr>
          <w:rFonts w:eastAsia="Arial" w:cstheme="minorHAnsi"/>
          <w:sz w:val="24"/>
          <w:szCs w:val="24"/>
          <w:lang w:val="en-US"/>
        </w:rPr>
        <w:t xml:space="preserve"> </w:t>
      </w:r>
      <w:r w:rsidR="00484978">
        <w:rPr>
          <w:rFonts w:eastAsia="Arial" w:cstheme="minorHAnsi"/>
          <w:sz w:val="24"/>
          <w:szCs w:val="24"/>
          <w:lang w:val="en-US"/>
        </w:rPr>
        <w:t>feedback</w:t>
      </w:r>
      <w:r w:rsidRPr="006D4B8B">
        <w:rPr>
          <w:rFonts w:eastAsia="Arial" w:cstheme="minorHAnsi"/>
          <w:sz w:val="24"/>
          <w:szCs w:val="24"/>
          <w:lang w:val="en-US"/>
        </w:rPr>
        <w:t xml:space="preserve"> in the running of the service provision. </w:t>
      </w:r>
    </w:p>
    <w:p w14:paraId="624DB8F7" w14:textId="7BDBC9C5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5. To be open to </w:t>
      </w:r>
      <w:r w:rsidR="008E0EA3">
        <w:rPr>
          <w:rFonts w:eastAsia="Arial" w:cstheme="minorHAnsi"/>
          <w:sz w:val="24"/>
          <w:szCs w:val="24"/>
          <w:lang w:val="en-US"/>
        </w:rPr>
        <w:t>client</w:t>
      </w:r>
      <w:r w:rsidRPr="006D4B8B">
        <w:rPr>
          <w:rFonts w:eastAsia="Arial" w:cstheme="minorHAnsi"/>
          <w:sz w:val="24"/>
          <w:szCs w:val="24"/>
          <w:lang w:val="en-US"/>
        </w:rPr>
        <w:t xml:space="preserve"> preferences as to how tasks</w:t>
      </w:r>
      <w:r w:rsidR="008E0EA3">
        <w:rPr>
          <w:rFonts w:eastAsia="Arial" w:cstheme="minorHAnsi"/>
          <w:sz w:val="24"/>
          <w:szCs w:val="24"/>
          <w:lang w:val="en-US"/>
        </w:rPr>
        <w:t xml:space="preserve"> relating to their personal care and support</w:t>
      </w:r>
      <w:r w:rsidRPr="006D4B8B">
        <w:rPr>
          <w:rFonts w:eastAsia="Arial" w:cstheme="minorHAnsi"/>
          <w:sz w:val="24"/>
          <w:szCs w:val="24"/>
          <w:lang w:val="en-US"/>
        </w:rPr>
        <w:t xml:space="preserve"> are carried out. </w:t>
      </w:r>
    </w:p>
    <w:p w14:paraId="5ABDBFE9" w14:textId="3D87CAE2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6. To report</w:t>
      </w:r>
      <w:r w:rsidR="008E0EA3">
        <w:rPr>
          <w:rFonts w:eastAsia="Arial" w:cstheme="minorHAnsi"/>
          <w:sz w:val="24"/>
          <w:szCs w:val="24"/>
          <w:lang w:val="en-US"/>
        </w:rPr>
        <w:t xml:space="preserve"> and</w:t>
      </w:r>
      <w:r w:rsidRPr="006D4B8B">
        <w:rPr>
          <w:rFonts w:eastAsia="Arial" w:cstheme="minorHAnsi"/>
          <w:sz w:val="24"/>
          <w:szCs w:val="24"/>
          <w:lang w:val="en-US"/>
        </w:rPr>
        <w:t xml:space="preserve"> record any incidents or events that may have an impact on the </w:t>
      </w:r>
      <w:r w:rsidR="004E3BB4">
        <w:rPr>
          <w:rFonts w:eastAsia="Arial" w:cstheme="minorHAnsi"/>
          <w:sz w:val="24"/>
          <w:szCs w:val="24"/>
          <w:lang w:val="en-US"/>
        </w:rPr>
        <w:t>client’s support plan</w:t>
      </w:r>
      <w:r w:rsidRPr="006D4B8B">
        <w:rPr>
          <w:rFonts w:eastAsia="Arial" w:cstheme="minorHAnsi"/>
          <w:sz w:val="24"/>
          <w:szCs w:val="24"/>
          <w:lang w:val="en-US"/>
        </w:rPr>
        <w:t xml:space="preserve">, liaising with the immediate supervisor (and/or any other relevant staff) as appropriate. </w:t>
      </w:r>
    </w:p>
    <w:p w14:paraId="3C7821DD" w14:textId="7777777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7. To ensure that record-keeping is maintained and updated in an accurate, timely and confidential manner.</w:t>
      </w:r>
    </w:p>
    <w:p w14:paraId="67B7FB6B" w14:textId="7450A9BA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8. To become familiar with any changes in the </w:t>
      </w:r>
      <w:r w:rsidR="004E3BB4">
        <w:rPr>
          <w:rFonts w:eastAsia="Arial" w:cstheme="minorHAnsi"/>
          <w:sz w:val="24"/>
          <w:szCs w:val="24"/>
          <w:lang w:val="en-US"/>
        </w:rPr>
        <w:t>client</w:t>
      </w:r>
      <w:r w:rsidRPr="006D4B8B">
        <w:rPr>
          <w:rFonts w:eastAsia="Arial" w:cstheme="minorHAnsi"/>
          <w:sz w:val="24"/>
          <w:szCs w:val="24"/>
          <w:lang w:val="en-US"/>
        </w:rPr>
        <w:t xml:space="preserve">’s condition or situation at the beginning of each </w:t>
      </w:r>
      <w:r w:rsidR="002400C7">
        <w:rPr>
          <w:rFonts w:eastAsia="Arial" w:cstheme="minorHAnsi"/>
          <w:sz w:val="24"/>
          <w:szCs w:val="24"/>
          <w:lang w:val="en-US"/>
        </w:rPr>
        <w:t>day</w:t>
      </w:r>
      <w:r w:rsidRPr="006D4B8B">
        <w:rPr>
          <w:rFonts w:eastAsia="Arial" w:cstheme="minorHAnsi"/>
          <w:sz w:val="24"/>
          <w:szCs w:val="24"/>
          <w:lang w:val="en-US"/>
        </w:rPr>
        <w:t>, as well as any associated changes in the working environment or premises.</w:t>
      </w:r>
    </w:p>
    <w:p w14:paraId="18351370" w14:textId="49996B84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9.</w:t>
      </w:r>
      <w:r w:rsidR="005F3682">
        <w:rPr>
          <w:rFonts w:eastAsia="Arial" w:cstheme="minorHAnsi"/>
          <w:sz w:val="24"/>
          <w:szCs w:val="24"/>
          <w:lang w:val="en-US"/>
        </w:rPr>
        <w:t xml:space="preserve"> T</w:t>
      </w:r>
      <w:r w:rsidRPr="006D4B8B">
        <w:rPr>
          <w:rFonts w:eastAsia="Arial" w:cstheme="minorHAnsi"/>
          <w:sz w:val="24"/>
          <w:szCs w:val="24"/>
          <w:lang w:val="en-US"/>
        </w:rPr>
        <w:t xml:space="preserve">o escort and assist disabled people both in and around the </w:t>
      </w:r>
      <w:r w:rsidR="002400C7">
        <w:rPr>
          <w:rFonts w:eastAsia="Arial" w:cstheme="minorHAnsi"/>
          <w:sz w:val="24"/>
          <w:szCs w:val="24"/>
          <w:lang w:val="en-US"/>
        </w:rPr>
        <w:t>s</w:t>
      </w:r>
      <w:r w:rsidRPr="006D4B8B">
        <w:rPr>
          <w:rFonts w:eastAsia="Arial" w:cstheme="minorHAnsi"/>
          <w:sz w:val="24"/>
          <w:szCs w:val="24"/>
          <w:lang w:val="en-US"/>
        </w:rPr>
        <w:t>ervice setting, as well as to accompany them to other external events and appointments in the wider community</w:t>
      </w:r>
      <w:r w:rsidR="005F3682">
        <w:rPr>
          <w:rFonts w:eastAsia="Arial" w:cstheme="minorHAnsi"/>
          <w:sz w:val="24"/>
          <w:szCs w:val="24"/>
          <w:lang w:val="en-US"/>
        </w:rPr>
        <w:t>, wh</w:t>
      </w:r>
      <w:r w:rsidR="005F3682" w:rsidRPr="006D4B8B">
        <w:rPr>
          <w:rFonts w:eastAsia="Arial" w:cstheme="minorHAnsi"/>
          <w:sz w:val="24"/>
          <w:szCs w:val="24"/>
          <w:lang w:val="en-US"/>
        </w:rPr>
        <w:t>ere required</w:t>
      </w:r>
      <w:r w:rsidR="005F3682">
        <w:rPr>
          <w:rFonts w:eastAsia="Arial" w:cstheme="minorHAnsi"/>
          <w:sz w:val="24"/>
          <w:szCs w:val="24"/>
          <w:lang w:val="en-US"/>
        </w:rPr>
        <w:t>.</w:t>
      </w:r>
    </w:p>
    <w:p w14:paraId="473761D0" w14:textId="06B0266D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10.To support with daily life skills, such as shopping </w:t>
      </w:r>
      <w:r w:rsidR="005F3682">
        <w:rPr>
          <w:rFonts w:eastAsia="Arial" w:cstheme="minorHAnsi"/>
          <w:sz w:val="24"/>
          <w:szCs w:val="24"/>
          <w:lang w:val="en-US"/>
        </w:rPr>
        <w:t>and</w:t>
      </w:r>
      <w:r w:rsidRPr="006D4B8B">
        <w:rPr>
          <w:rFonts w:eastAsia="Arial" w:cstheme="minorHAnsi"/>
          <w:sz w:val="24"/>
          <w:szCs w:val="24"/>
          <w:lang w:val="en-US"/>
        </w:rPr>
        <w:t xml:space="preserve"> preparation of food</w:t>
      </w:r>
      <w:r w:rsidR="00AE3DD6">
        <w:rPr>
          <w:rFonts w:eastAsia="Arial" w:cstheme="minorHAnsi"/>
          <w:sz w:val="24"/>
          <w:szCs w:val="24"/>
          <w:lang w:val="en-US"/>
        </w:rPr>
        <w:t>,</w:t>
      </w:r>
      <w:r w:rsidRPr="006D4B8B">
        <w:rPr>
          <w:rFonts w:eastAsia="Arial" w:cstheme="minorHAnsi"/>
          <w:sz w:val="24"/>
          <w:szCs w:val="24"/>
          <w:lang w:val="en-US"/>
        </w:rPr>
        <w:t xml:space="preserve"> in accordance </w:t>
      </w:r>
      <w:r w:rsidRPr="006D4B8B">
        <w:rPr>
          <w:rFonts w:eastAsia="Arial" w:cstheme="minorHAnsi"/>
          <w:sz w:val="24"/>
          <w:szCs w:val="24"/>
          <w:lang w:val="en-US"/>
        </w:rPr>
        <w:lastRenderedPageBreak/>
        <w:t xml:space="preserve">with the requirements of the service. </w:t>
      </w:r>
    </w:p>
    <w:p w14:paraId="77FB57C4" w14:textId="374EBA13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11.To actively encourage and participate in any program</w:t>
      </w:r>
      <w:r w:rsidR="00AE3DD6">
        <w:rPr>
          <w:rFonts w:eastAsia="Arial" w:cstheme="minorHAnsi"/>
          <w:sz w:val="24"/>
          <w:szCs w:val="24"/>
          <w:lang w:val="en-US"/>
        </w:rPr>
        <w:t>me</w:t>
      </w:r>
      <w:r w:rsidRPr="006D4B8B">
        <w:rPr>
          <w:rFonts w:eastAsia="Arial" w:cstheme="minorHAnsi"/>
          <w:sz w:val="24"/>
          <w:szCs w:val="24"/>
          <w:lang w:val="en-US"/>
        </w:rPr>
        <w:t>s (e.g.</w:t>
      </w:r>
      <w:r w:rsidR="00AE3DD6">
        <w:rPr>
          <w:rFonts w:eastAsia="Arial" w:cstheme="minorHAnsi"/>
          <w:sz w:val="24"/>
          <w:szCs w:val="24"/>
          <w:lang w:val="en-US"/>
        </w:rPr>
        <w:t xml:space="preserve"> </w:t>
      </w:r>
      <w:r w:rsidRPr="006D4B8B">
        <w:rPr>
          <w:rFonts w:eastAsia="Arial" w:cstheme="minorHAnsi"/>
          <w:sz w:val="24"/>
          <w:szCs w:val="24"/>
          <w:lang w:val="en-US"/>
        </w:rPr>
        <w:t>exercise) identified in a c</w:t>
      </w:r>
      <w:r w:rsidR="00AE3DD6">
        <w:rPr>
          <w:rFonts w:eastAsia="Arial" w:cstheme="minorHAnsi"/>
          <w:sz w:val="24"/>
          <w:szCs w:val="24"/>
          <w:lang w:val="en-US"/>
        </w:rPr>
        <w:t>lient</w:t>
      </w:r>
      <w:r w:rsidRPr="006D4B8B">
        <w:rPr>
          <w:rFonts w:eastAsia="Arial" w:cstheme="minorHAnsi"/>
          <w:sz w:val="24"/>
          <w:szCs w:val="24"/>
          <w:lang w:val="en-US"/>
        </w:rPr>
        <w:t xml:space="preserve">’s </w:t>
      </w:r>
      <w:r w:rsidR="00AE3DD6">
        <w:rPr>
          <w:rFonts w:eastAsia="Arial" w:cstheme="minorHAnsi"/>
          <w:sz w:val="24"/>
          <w:szCs w:val="24"/>
          <w:lang w:val="en-US"/>
        </w:rPr>
        <w:t>support plan</w:t>
      </w:r>
      <w:r w:rsidRPr="006D4B8B">
        <w:rPr>
          <w:rFonts w:eastAsia="Arial" w:cstheme="minorHAnsi"/>
          <w:sz w:val="24"/>
          <w:szCs w:val="24"/>
          <w:lang w:val="en-US"/>
        </w:rPr>
        <w:t xml:space="preserve"> by the relevant </w:t>
      </w:r>
      <w:r w:rsidR="00AE3DD6">
        <w:rPr>
          <w:rFonts w:eastAsia="Arial" w:cstheme="minorHAnsi"/>
          <w:sz w:val="24"/>
          <w:szCs w:val="24"/>
          <w:lang w:val="en-US"/>
        </w:rPr>
        <w:t>professional</w:t>
      </w:r>
      <w:r w:rsidRPr="006D4B8B">
        <w:rPr>
          <w:rFonts w:eastAsia="Arial" w:cstheme="minorHAnsi"/>
          <w:sz w:val="24"/>
          <w:szCs w:val="24"/>
          <w:lang w:val="en-US"/>
        </w:rPr>
        <w:t>.</w:t>
      </w:r>
    </w:p>
    <w:p w14:paraId="00630559" w14:textId="4BEB2D3C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 xml:space="preserve">12.To help </w:t>
      </w:r>
      <w:r w:rsidR="009F5A6B">
        <w:rPr>
          <w:rFonts w:eastAsia="Arial" w:cstheme="minorHAnsi"/>
          <w:sz w:val="24"/>
          <w:szCs w:val="24"/>
          <w:lang w:val="en-US"/>
        </w:rPr>
        <w:t>clients</w:t>
      </w:r>
      <w:r w:rsidRPr="006D4B8B">
        <w:rPr>
          <w:rFonts w:eastAsia="Arial" w:cstheme="minorHAnsi"/>
          <w:sz w:val="24"/>
          <w:szCs w:val="24"/>
          <w:lang w:val="en-US"/>
        </w:rPr>
        <w:t xml:space="preserve"> with mobility and other physical or sensory disabilities </w:t>
      </w:r>
      <w:r w:rsidR="006952B3">
        <w:rPr>
          <w:rFonts w:eastAsia="Arial" w:cstheme="minorHAnsi"/>
          <w:sz w:val="24"/>
          <w:szCs w:val="24"/>
          <w:lang w:val="en-US"/>
        </w:rPr>
        <w:t xml:space="preserve">with </w:t>
      </w:r>
      <w:r w:rsidRPr="006D4B8B">
        <w:rPr>
          <w:rFonts w:eastAsia="Arial" w:cstheme="minorHAnsi"/>
          <w:sz w:val="24"/>
          <w:szCs w:val="24"/>
          <w:lang w:val="en-US"/>
        </w:rPr>
        <w:t>the use of support aids and personal equipment.</w:t>
      </w:r>
    </w:p>
    <w:p w14:paraId="3F419583" w14:textId="50E7F196" w:rsidR="00057186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1</w:t>
      </w:r>
      <w:r w:rsidR="00E81F7D">
        <w:rPr>
          <w:rFonts w:eastAsia="Arial" w:cstheme="minorHAnsi"/>
          <w:sz w:val="24"/>
          <w:szCs w:val="24"/>
          <w:lang w:val="en-US"/>
        </w:rPr>
        <w:t>3</w:t>
      </w:r>
      <w:r w:rsidRPr="006D4B8B">
        <w:rPr>
          <w:rFonts w:eastAsia="Arial" w:cstheme="minorHAnsi"/>
          <w:sz w:val="24"/>
          <w:szCs w:val="24"/>
          <w:lang w:val="en-US"/>
        </w:rPr>
        <w:t xml:space="preserve">.To comply with all </w:t>
      </w:r>
      <w:r w:rsidR="000A5158">
        <w:rPr>
          <w:rFonts w:eastAsia="Arial" w:cstheme="minorHAnsi"/>
          <w:sz w:val="24"/>
          <w:szCs w:val="24"/>
          <w:lang w:val="en-US"/>
        </w:rPr>
        <w:t xml:space="preserve">Age UK Wandsworth </w:t>
      </w:r>
      <w:r w:rsidRPr="006D4B8B">
        <w:rPr>
          <w:rFonts w:eastAsia="Arial" w:cstheme="minorHAnsi"/>
          <w:sz w:val="24"/>
          <w:szCs w:val="24"/>
          <w:lang w:val="en-US"/>
        </w:rPr>
        <w:t>policies and procedures</w:t>
      </w:r>
      <w:r w:rsidR="00A6693E">
        <w:rPr>
          <w:rFonts w:eastAsia="Arial" w:cstheme="minorHAnsi"/>
          <w:sz w:val="24"/>
          <w:szCs w:val="24"/>
          <w:lang w:val="en-US"/>
        </w:rPr>
        <w:t xml:space="preserve"> and t</w:t>
      </w:r>
      <w:r w:rsidR="00A6693E" w:rsidRPr="006D4B8B">
        <w:rPr>
          <w:rFonts w:eastAsia="Arial" w:cstheme="minorHAnsi"/>
          <w:sz w:val="24"/>
          <w:szCs w:val="24"/>
          <w:lang w:val="en-US"/>
        </w:rPr>
        <w:t>o work within the regulatory compliance requirements applicabl</w:t>
      </w:r>
      <w:r w:rsidR="00A6693E">
        <w:rPr>
          <w:rFonts w:eastAsia="Arial" w:cstheme="minorHAnsi"/>
          <w:sz w:val="24"/>
          <w:szCs w:val="24"/>
          <w:lang w:val="en-US"/>
        </w:rPr>
        <w:t>e</w:t>
      </w:r>
      <w:r w:rsidR="00A6693E" w:rsidRPr="006D4B8B">
        <w:rPr>
          <w:rFonts w:eastAsia="Arial" w:cstheme="minorHAnsi"/>
          <w:sz w:val="24"/>
          <w:szCs w:val="24"/>
          <w:lang w:val="en-US"/>
        </w:rPr>
        <w:t>.</w:t>
      </w:r>
    </w:p>
    <w:p w14:paraId="00E04E52" w14:textId="495615B2" w:rsidR="00A6693E" w:rsidRPr="006D4B8B" w:rsidRDefault="00A6693E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>
        <w:rPr>
          <w:rFonts w:eastAsia="Arial" w:cstheme="minorHAnsi"/>
          <w:sz w:val="24"/>
          <w:szCs w:val="24"/>
          <w:lang w:val="en-US"/>
        </w:rPr>
        <w:t>1</w:t>
      </w:r>
      <w:r w:rsidR="00E81F7D">
        <w:rPr>
          <w:rFonts w:eastAsia="Arial" w:cstheme="minorHAnsi"/>
          <w:sz w:val="24"/>
          <w:szCs w:val="24"/>
          <w:lang w:val="en-US"/>
        </w:rPr>
        <w:t>4</w:t>
      </w:r>
      <w:r>
        <w:rPr>
          <w:rFonts w:eastAsia="Arial" w:cstheme="minorHAnsi"/>
          <w:sz w:val="24"/>
          <w:szCs w:val="24"/>
          <w:lang w:val="en-US"/>
        </w:rPr>
        <w:t xml:space="preserve">. </w:t>
      </w:r>
      <w:r w:rsidR="00DE78CF" w:rsidRPr="006D4B8B">
        <w:rPr>
          <w:rFonts w:eastAsia="Arial" w:cstheme="minorHAnsi"/>
          <w:sz w:val="24"/>
          <w:szCs w:val="24"/>
          <w:lang w:val="en-US"/>
        </w:rPr>
        <w:t>To participate in supervision, staff meetings and training activities</w:t>
      </w:r>
      <w:r w:rsidR="00DE78CF">
        <w:rPr>
          <w:rFonts w:eastAsia="Arial" w:cstheme="minorHAnsi"/>
          <w:sz w:val="24"/>
          <w:szCs w:val="24"/>
          <w:lang w:val="en-US"/>
        </w:rPr>
        <w:t xml:space="preserve">, </w:t>
      </w:r>
      <w:r w:rsidR="00DE78CF" w:rsidRPr="006D4B8B">
        <w:rPr>
          <w:rFonts w:eastAsia="Arial" w:cstheme="minorHAnsi"/>
          <w:sz w:val="24"/>
          <w:szCs w:val="24"/>
          <w:lang w:val="en-US"/>
        </w:rPr>
        <w:t>as required, sometimes off-site and outside of normal hours.</w:t>
      </w:r>
    </w:p>
    <w:p w14:paraId="5211A0EC" w14:textId="2285DC67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1</w:t>
      </w:r>
      <w:r w:rsidR="00E81F7D">
        <w:rPr>
          <w:rFonts w:eastAsia="Arial" w:cstheme="minorHAnsi"/>
          <w:sz w:val="24"/>
          <w:szCs w:val="24"/>
          <w:lang w:val="en-US"/>
        </w:rPr>
        <w:t>5</w:t>
      </w:r>
      <w:r w:rsidRPr="006D4B8B">
        <w:rPr>
          <w:rFonts w:eastAsia="Arial" w:cstheme="minorHAnsi"/>
          <w:sz w:val="24"/>
          <w:szCs w:val="24"/>
          <w:lang w:val="en-US"/>
        </w:rPr>
        <w:t xml:space="preserve">. </w:t>
      </w:r>
      <w:r w:rsidR="00DE78CF" w:rsidRPr="006D4B8B">
        <w:rPr>
          <w:rFonts w:eastAsia="Arial" w:cstheme="minorHAnsi"/>
          <w:sz w:val="24"/>
          <w:szCs w:val="24"/>
          <w:lang w:val="en-US"/>
        </w:rPr>
        <w:t>To be responsible for maintaining and improving own knowledge and skills through experience and training.</w:t>
      </w:r>
    </w:p>
    <w:p w14:paraId="095771E0" w14:textId="7F778AC4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1</w:t>
      </w:r>
      <w:r w:rsidR="00E81F7D">
        <w:rPr>
          <w:rFonts w:eastAsia="Arial" w:cstheme="minorHAnsi"/>
          <w:sz w:val="24"/>
          <w:szCs w:val="24"/>
          <w:lang w:val="en-US"/>
        </w:rPr>
        <w:t>6</w:t>
      </w:r>
      <w:r w:rsidRPr="006D4B8B">
        <w:rPr>
          <w:rFonts w:eastAsia="Arial" w:cstheme="minorHAnsi"/>
          <w:sz w:val="24"/>
          <w:szCs w:val="24"/>
          <w:lang w:val="en-US"/>
        </w:rPr>
        <w:t xml:space="preserve">. </w:t>
      </w:r>
      <w:r w:rsidR="00685D1B">
        <w:rPr>
          <w:rFonts w:eastAsia="Arial" w:cstheme="minorHAnsi"/>
          <w:sz w:val="24"/>
          <w:szCs w:val="24"/>
          <w:lang w:val="en-US"/>
        </w:rPr>
        <w:t>To assist clients safely on and off the minibu</w:t>
      </w:r>
      <w:r w:rsidR="00711328">
        <w:rPr>
          <w:rFonts w:eastAsia="Arial" w:cstheme="minorHAnsi"/>
          <w:sz w:val="24"/>
          <w:szCs w:val="24"/>
          <w:lang w:val="en-US"/>
        </w:rPr>
        <w:t>s.</w:t>
      </w:r>
    </w:p>
    <w:p w14:paraId="7AB866AD" w14:textId="435D16C1" w:rsidR="00057186" w:rsidRPr="006D4B8B" w:rsidRDefault="00057186" w:rsidP="00057186">
      <w:pPr>
        <w:widowControl w:val="0"/>
        <w:autoSpaceDE w:val="0"/>
        <w:autoSpaceDN w:val="0"/>
        <w:spacing w:before="94" w:after="0" w:line="240" w:lineRule="auto"/>
        <w:ind w:right="95"/>
        <w:rPr>
          <w:rFonts w:eastAsia="Arial" w:cstheme="minorHAnsi"/>
          <w:sz w:val="24"/>
          <w:szCs w:val="24"/>
          <w:lang w:val="en-US"/>
        </w:rPr>
      </w:pPr>
      <w:r w:rsidRPr="006D4B8B">
        <w:rPr>
          <w:rFonts w:eastAsia="Arial" w:cstheme="minorHAnsi"/>
          <w:sz w:val="24"/>
          <w:szCs w:val="24"/>
          <w:lang w:val="en-US"/>
        </w:rPr>
        <w:t>1</w:t>
      </w:r>
      <w:r w:rsidR="00E81F7D">
        <w:rPr>
          <w:rFonts w:eastAsia="Arial" w:cstheme="minorHAnsi"/>
          <w:sz w:val="24"/>
          <w:szCs w:val="24"/>
          <w:lang w:val="en-US"/>
        </w:rPr>
        <w:t>7</w:t>
      </w:r>
      <w:r w:rsidRPr="006D4B8B">
        <w:rPr>
          <w:rFonts w:eastAsia="Arial" w:cstheme="minorHAnsi"/>
          <w:sz w:val="24"/>
          <w:szCs w:val="24"/>
          <w:lang w:val="en-US"/>
        </w:rPr>
        <w:t xml:space="preserve">. </w:t>
      </w:r>
      <w:r w:rsidR="00412E07" w:rsidRPr="006D4B8B">
        <w:rPr>
          <w:rFonts w:eastAsia="Arial" w:cstheme="minorHAnsi"/>
          <w:sz w:val="24"/>
          <w:szCs w:val="24"/>
          <w:lang w:val="en-US"/>
        </w:rPr>
        <w:t>To undertake any other additional responsibilities</w:t>
      </w:r>
      <w:r w:rsidR="00412E07">
        <w:rPr>
          <w:rFonts w:eastAsia="Arial" w:cstheme="minorHAnsi"/>
          <w:sz w:val="24"/>
          <w:szCs w:val="24"/>
          <w:lang w:val="en-US"/>
        </w:rPr>
        <w:t xml:space="preserve"> and duties</w:t>
      </w:r>
      <w:r w:rsidR="00412E07" w:rsidRPr="006D4B8B">
        <w:rPr>
          <w:rFonts w:eastAsia="Arial" w:cstheme="minorHAnsi"/>
          <w:sz w:val="24"/>
          <w:szCs w:val="24"/>
          <w:lang w:val="en-US"/>
        </w:rPr>
        <w:t xml:space="preserve"> as requested by the </w:t>
      </w:r>
      <w:r w:rsidR="00783FD7">
        <w:rPr>
          <w:rFonts w:eastAsia="Arial" w:cstheme="minorHAnsi"/>
          <w:sz w:val="24"/>
          <w:szCs w:val="24"/>
          <w:lang w:val="en-US"/>
        </w:rPr>
        <w:t xml:space="preserve">Day Centre </w:t>
      </w:r>
      <w:r w:rsidR="00412E07" w:rsidRPr="006D4B8B">
        <w:rPr>
          <w:rFonts w:eastAsia="Arial" w:cstheme="minorHAnsi"/>
          <w:sz w:val="24"/>
          <w:szCs w:val="24"/>
          <w:lang w:val="en-US"/>
        </w:rPr>
        <w:t>Servic</w:t>
      </w:r>
      <w:r w:rsidR="00412E07">
        <w:rPr>
          <w:rFonts w:eastAsia="Arial" w:cstheme="minorHAnsi"/>
          <w:sz w:val="24"/>
          <w:szCs w:val="24"/>
          <w:lang w:val="en-US"/>
        </w:rPr>
        <w:t>e Coordinator or the CEO.</w:t>
      </w:r>
    </w:p>
    <w:p w14:paraId="0495F6A4" w14:textId="77777777" w:rsidR="00064244" w:rsidRDefault="00064244" w:rsidP="00064244">
      <w:pPr>
        <w:spacing w:line="276" w:lineRule="auto"/>
        <w:rPr>
          <w:rFonts w:cstheme="minorHAnsi"/>
          <w:sz w:val="24"/>
          <w:szCs w:val="24"/>
        </w:rPr>
      </w:pPr>
    </w:p>
    <w:p w14:paraId="09407DEE" w14:textId="558BFB10" w:rsidR="00064244" w:rsidRDefault="00064244" w:rsidP="0006424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role will require travel around Wandsworth and a clean driving licence. The candidate will be required to undertake an </w:t>
      </w:r>
      <w:r w:rsidRPr="004F7BEC">
        <w:rPr>
          <w:rFonts w:cstheme="minorHAnsi"/>
          <w:sz w:val="24"/>
          <w:szCs w:val="24"/>
        </w:rPr>
        <w:t>enhanced DBS</w:t>
      </w:r>
      <w:r>
        <w:rPr>
          <w:rFonts w:cstheme="minorHAnsi"/>
          <w:sz w:val="24"/>
          <w:szCs w:val="24"/>
        </w:rPr>
        <w:t xml:space="preserve"> check. The job description may undergo changes to meet the needs of the </w:t>
      </w:r>
      <w:r w:rsidR="00A76DD9">
        <w:rPr>
          <w:rFonts w:cstheme="minorHAnsi"/>
          <w:sz w:val="24"/>
          <w:szCs w:val="24"/>
        </w:rPr>
        <w:t>organisation and the service</w:t>
      </w:r>
      <w:r>
        <w:rPr>
          <w:rFonts w:cstheme="minorHAnsi"/>
          <w:sz w:val="24"/>
          <w:szCs w:val="24"/>
        </w:rPr>
        <w:t>.</w:t>
      </w:r>
    </w:p>
    <w:p w14:paraId="2A20BD5D" w14:textId="77777777" w:rsidR="00A76DD9" w:rsidRPr="000D626C" w:rsidRDefault="00A76DD9" w:rsidP="00064244">
      <w:pPr>
        <w:spacing w:line="276" w:lineRule="auto"/>
      </w:pPr>
    </w:p>
    <w:p w14:paraId="2FBA8404" w14:textId="77777777" w:rsidR="00D66F7F" w:rsidRDefault="00057186" w:rsidP="00D66F7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D4B8B">
        <w:rPr>
          <w:rFonts w:eastAsia="Arial" w:cstheme="minorHAnsi"/>
          <w:b/>
          <w:bCs/>
          <w:sz w:val="24"/>
          <w:szCs w:val="24"/>
          <w:lang w:val="en-US"/>
        </w:rPr>
        <w:t xml:space="preserve">              </w:t>
      </w:r>
      <w:r w:rsidR="00D66F7F">
        <w:rPr>
          <w:rFonts w:cstheme="minorHAnsi"/>
          <w:b/>
          <w:bCs/>
          <w:sz w:val="24"/>
          <w:szCs w:val="24"/>
        </w:rPr>
        <w:t>PERSON SPECIFICATION</w:t>
      </w:r>
    </w:p>
    <w:p w14:paraId="6E75B1A9" w14:textId="66EDB938" w:rsidR="00516BAE" w:rsidRDefault="00516BAE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  <w:lang w:val="en-US"/>
        </w:rPr>
        <w:t>A</w:t>
      </w:r>
      <w:r w:rsidRPr="006D4B8B">
        <w:rPr>
          <w:rFonts w:eastAsia="Arial" w:cstheme="minorHAnsi"/>
          <w:sz w:val="24"/>
          <w:szCs w:val="24"/>
          <w:lang w:val="en-US"/>
        </w:rPr>
        <w:t xml:space="preserve"> full</w:t>
      </w:r>
      <w:r w:rsidR="00255BF2">
        <w:rPr>
          <w:rFonts w:eastAsia="Arial" w:cstheme="minorHAnsi"/>
          <w:sz w:val="24"/>
          <w:szCs w:val="24"/>
          <w:lang w:val="en-US"/>
        </w:rPr>
        <w:t xml:space="preserve"> and clean</w:t>
      </w:r>
      <w:r w:rsidRPr="006D4B8B">
        <w:rPr>
          <w:rFonts w:eastAsia="Arial" w:cstheme="minorHAnsi"/>
          <w:sz w:val="24"/>
          <w:szCs w:val="24"/>
          <w:lang w:val="en-US"/>
        </w:rPr>
        <w:t xml:space="preserve"> D1 driving licen</w:t>
      </w:r>
      <w:r w:rsidR="00A330E0">
        <w:rPr>
          <w:rFonts w:eastAsia="Arial" w:cstheme="minorHAnsi"/>
          <w:sz w:val="24"/>
          <w:szCs w:val="24"/>
          <w:lang w:val="en-US"/>
        </w:rPr>
        <w:t>c</w:t>
      </w:r>
      <w:r w:rsidRPr="006D4B8B">
        <w:rPr>
          <w:rFonts w:eastAsia="Arial" w:cstheme="minorHAnsi"/>
          <w:sz w:val="24"/>
          <w:szCs w:val="24"/>
          <w:lang w:val="en-US"/>
        </w:rPr>
        <w:t>e</w:t>
      </w:r>
      <w:r>
        <w:rPr>
          <w:rFonts w:eastAsia="Arial" w:cstheme="minorHAnsi"/>
          <w:sz w:val="24"/>
          <w:szCs w:val="24"/>
          <w:lang w:val="en-US"/>
        </w:rPr>
        <w:t xml:space="preserve"> </w:t>
      </w:r>
      <w:r w:rsidR="00255BF2">
        <w:rPr>
          <w:rFonts w:eastAsia="Arial" w:cstheme="minorHAnsi"/>
          <w:sz w:val="24"/>
          <w:szCs w:val="24"/>
          <w:lang w:val="en-US"/>
        </w:rPr>
        <w:t>is essential</w:t>
      </w:r>
      <w:r w:rsidR="008560AA">
        <w:rPr>
          <w:rFonts w:eastAsia="Arial" w:cstheme="minorHAnsi"/>
          <w:sz w:val="24"/>
          <w:szCs w:val="24"/>
          <w:lang w:val="en-US"/>
        </w:rPr>
        <w:t>*</w:t>
      </w:r>
    </w:p>
    <w:p w14:paraId="1634C275" w14:textId="1664EB6B" w:rsidR="00D66F7F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>Ability to recognise the need</w:t>
      </w:r>
      <w:r>
        <w:rPr>
          <w:rFonts w:cstheme="minorHAnsi"/>
          <w:sz w:val="24"/>
          <w:szCs w:val="24"/>
        </w:rPr>
        <w:t>s</w:t>
      </w:r>
      <w:r w:rsidRPr="004F7BEC">
        <w:rPr>
          <w:rFonts w:cstheme="minorHAnsi"/>
          <w:sz w:val="24"/>
          <w:szCs w:val="24"/>
        </w:rPr>
        <w:t xml:space="preserve"> of the </w:t>
      </w:r>
      <w:r>
        <w:rPr>
          <w:rFonts w:cstheme="minorHAnsi"/>
          <w:sz w:val="24"/>
          <w:szCs w:val="24"/>
        </w:rPr>
        <w:t xml:space="preserve">clients </w:t>
      </w:r>
      <w:r w:rsidRPr="004F7BEC">
        <w:rPr>
          <w:rFonts w:cstheme="minorHAnsi"/>
          <w:sz w:val="24"/>
          <w:szCs w:val="24"/>
        </w:rPr>
        <w:t xml:space="preserve">and work in a </w:t>
      </w:r>
      <w:r>
        <w:rPr>
          <w:rFonts w:cstheme="minorHAnsi"/>
          <w:sz w:val="24"/>
          <w:szCs w:val="24"/>
        </w:rPr>
        <w:t>person-centred</w:t>
      </w:r>
      <w:r w:rsidRPr="004F7BEC">
        <w:rPr>
          <w:rFonts w:cstheme="minorHAnsi"/>
          <w:sz w:val="24"/>
          <w:szCs w:val="24"/>
        </w:rPr>
        <w:t xml:space="preserve"> way </w:t>
      </w:r>
    </w:p>
    <w:p w14:paraId="2F225C7A" w14:textId="225B89E8" w:rsidR="00802D12" w:rsidRPr="001E228F" w:rsidRDefault="00802D12" w:rsidP="001E228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6D4B8B">
        <w:rPr>
          <w:rFonts w:eastAsia="Arial" w:cstheme="minorHAnsi"/>
          <w:sz w:val="24"/>
          <w:szCs w:val="24"/>
          <w:lang w:val="en-US"/>
        </w:rPr>
        <w:t>Prior experience of providing personal care</w:t>
      </w:r>
      <w:r w:rsidRPr="001E228F">
        <w:rPr>
          <w:rFonts w:eastAsia="Arial" w:cstheme="minorHAnsi"/>
          <w:sz w:val="24"/>
          <w:szCs w:val="24"/>
          <w:lang w:val="en-US"/>
        </w:rPr>
        <w:t xml:space="preserve"> or willingness to be trained in this skill </w:t>
      </w:r>
    </w:p>
    <w:p w14:paraId="0114B8FB" w14:textId="616E742E" w:rsidR="00D66F7F" w:rsidRPr="004F7BEC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 xml:space="preserve">Able to work independently </w:t>
      </w:r>
    </w:p>
    <w:p w14:paraId="13092AAF" w14:textId="5F700EA4" w:rsidR="00D66F7F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>Good</w:t>
      </w:r>
      <w:r>
        <w:rPr>
          <w:rFonts w:cstheme="minorHAnsi"/>
          <w:sz w:val="24"/>
          <w:szCs w:val="24"/>
        </w:rPr>
        <w:t xml:space="preserve"> communication skills </w:t>
      </w:r>
    </w:p>
    <w:p w14:paraId="6F96AB69" w14:textId="1FD02D9D" w:rsidR="00D43C79" w:rsidRDefault="00D43C79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levels of literacy and numeracy to maintain client records</w:t>
      </w:r>
    </w:p>
    <w:p w14:paraId="61B74993" w14:textId="680CD47D" w:rsidR="00D66F7F" w:rsidRPr="008A50E2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B565A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 w:rsidRPr="00B565A8">
        <w:rPr>
          <w:rFonts w:cstheme="minorHAnsi"/>
          <w:sz w:val="24"/>
          <w:szCs w:val="24"/>
        </w:rPr>
        <w:t xml:space="preserve"> </w:t>
      </w:r>
      <w:r w:rsidRPr="008A50E2">
        <w:rPr>
          <w:rFonts w:cstheme="minorHAnsi"/>
          <w:sz w:val="24"/>
          <w:szCs w:val="24"/>
        </w:rPr>
        <w:t xml:space="preserve">understanding of issues affecting older people and people with disabilities </w:t>
      </w:r>
    </w:p>
    <w:p w14:paraId="4F8E751D" w14:textId="1F8AF25C" w:rsidR="00D66F7F" w:rsidRPr="004F7BEC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4F7BEC">
        <w:rPr>
          <w:rFonts w:cstheme="minorHAnsi"/>
          <w:sz w:val="24"/>
          <w:szCs w:val="24"/>
        </w:rPr>
        <w:t xml:space="preserve">bility to engage and communicate effectively with a diverse range of people </w:t>
      </w:r>
    </w:p>
    <w:p w14:paraId="272FC07D" w14:textId="760C0602" w:rsidR="00D66F7F" w:rsidRPr="004F7BEC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>Willingness to work flexibly around the needs of the service</w:t>
      </w:r>
      <w:r>
        <w:rPr>
          <w:rFonts w:cstheme="minorHAnsi"/>
          <w:sz w:val="24"/>
          <w:szCs w:val="24"/>
        </w:rPr>
        <w:t xml:space="preserve"> </w:t>
      </w:r>
    </w:p>
    <w:p w14:paraId="6DF844EA" w14:textId="0AB4B1C0" w:rsidR="00D66F7F" w:rsidRPr="004F7BEC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 xml:space="preserve">Knowledge of the local area </w:t>
      </w:r>
    </w:p>
    <w:p w14:paraId="0756550D" w14:textId="71E544C4" w:rsidR="001E228F" w:rsidRDefault="001E228F" w:rsidP="001E228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 xml:space="preserve">Able to work under pressure and in a demanding environment </w:t>
      </w:r>
    </w:p>
    <w:p w14:paraId="6878A61D" w14:textId="72886824" w:rsidR="00D66F7F" w:rsidRPr="004F7BEC" w:rsidRDefault="00D66F7F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4F7BEC">
        <w:rPr>
          <w:rFonts w:cstheme="minorHAnsi"/>
          <w:sz w:val="24"/>
          <w:szCs w:val="24"/>
        </w:rPr>
        <w:t>Experience of working with vulnerable</w:t>
      </w:r>
      <w:r>
        <w:rPr>
          <w:rFonts w:cstheme="minorHAnsi"/>
          <w:sz w:val="24"/>
          <w:szCs w:val="24"/>
        </w:rPr>
        <w:t xml:space="preserve"> people </w:t>
      </w:r>
    </w:p>
    <w:p w14:paraId="3A64CA86" w14:textId="5087A70F" w:rsidR="0085226E" w:rsidRPr="004F7BEC" w:rsidRDefault="0085226E" w:rsidP="00D66F7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  <w:lang w:val="en-US"/>
        </w:rPr>
        <w:t>A</w:t>
      </w:r>
      <w:r w:rsidRPr="006D4B8B">
        <w:rPr>
          <w:rFonts w:eastAsia="Arial" w:cstheme="minorHAnsi"/>
          <w:sz w:val="24"/>
          <w:szCs w:val="24"/>
          <w:lang w:val="en-US"/>
        </w:rPr>
        <w:t>ble to work flexibly and creatively with c</w:t>
      </w:r>
      <w:r>
        <w:rPr>
          <w:rFonts w:eastAsia="Arial" w:cstheme="minorHAnsi"/>
          <w:sz w:val="24"/>
          <w:szCs w:val="24"/>
          <w:lang w:val="en-US"/>
        </w:rPr>
        <w:t>lients</w:t>
      </w:r>
      <w:r w:rsidRPr="006D4B8B">
        <w:rPr>
          <w:rFonts w:eastAsia="Arial" w:cstheme="minorHAnsi"/>
          <w:sz w:val="24"/>
          <w:szCs w:val="24"/>
          <w:lang w:val="en-US"/>
        </w:rPr>
        <w:t xml:space="preserve"> and their families </w:t>
      </w:r>
    </w:p>
    <w:p w14:paraId="2DDB4A87" w14:textId="3A2CD774" w:rsidR="00B70F73" w:rsidRDefault="0085226E" w:rsidP="001E228F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Basic </w:t>
      </w:r>
      <w:r w:rsidR="00D66F7F" w:rsidRPr="004F7BEC">
        <w:rPr>
          <w:rFonts w:cstheme="minorHAnsi"/>
          <w:sz w:val="24"/>
          <w:szCs w:val="24"/>
        </w:rPr>
        <w:t xml:space="preserve">IT </w:t>
      </w:r>
      <w:r w:rsidR="00481981">
        <w:rPr>
          <w:rFonts w:cstheme="minorHAnsi"/>
          <w:sz w:val="24"/>
          <w:szCs w:val="24"/>
        </w:rPr>
        <w:t>skills</w:t>
      </w:r>
      <w:r>
        <w:rPr>
          <w:rFonts w:cstheme="minorHAnsi"/>
          <w:sz w:val="24"/>
          <w:szCs w:val="24"/>
        </w:rPr>
        <w:t>, e.g.</w:t>
      </w:r>
      <w:r w:rsidR="00D66F7F" w:rsidRPr="004F7BEC"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sz w:val="24"/>
          <w:szCs w:val="24"/>
        </w:rPr>
        <w:t xml:space="preserve">email and </w:t>
      </w:r>
      <w:r w:rsidR="00D66F7F" w:rsidRPr="004F7BEC">
        <w:rPr>
          <w:rFonts w:cstheme="minorHAnsi"/>
          <w:sz w:val="24"/>
          <w:szCs w:val="24"/>
        </w:rPr>
        <w:t>Microsoft 365</w:t>
      </w:r>
      <w:r w:rsidR="00D66F7F">
        <w:rPr>
          <w:rFonts w:cstheme="minorHAnsi"/>
          <w:sz w:val="24"/>
          <w:szCs w:val="24"/>
        </w:rPr>
        <w:t xml:space="preserve"> </w:t>
      </w:r>
    </w:p>
    <w:p w14:paraId="734040BB" w14:textId="44E25D38" w:rsidR="008560AA" w:rsidRPr="008560AA" w:rsidRDefault="008560AA" w:rsidP="00B50834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sectPr w:rsidR="008560AA" w:rsidRPr="008560AA" w:rsidSect="00C14A30">
      <w:footerReference w:type="default" r:id="rId7"/>
      <w:pgSz w:w="11906" w:h="16838"/>
      <w:pgMar w:top="1440" w:right="1440" w:bottom="1440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8C9C" w14:textId="77777777" w:rsidR="00C14A30" w:rsidRDefault="00C14A30" w:rsidP="00057186">
      <w:pPr>
        <w:spacing w:after="0" w:line="240" w:lineRule="auto"/>
      </w:pPr>
      <w:r>
        <w:separator/>
      </w:r>
    </w:p>
  </w:endnote>
  <w:endnote w:type="continuationSeparator" w:id="0">
    <w:p w14:paraId="726E2362" w14:textId="77777777" w:rsidR="00C14A30" w:rsidRDefault="00C14A30" w:rsidP="0005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41E5" w14:textId="7FB2C1D5" w:rsidR="00760EF7" w:rsidRDefault="00760EF7" w:rsidP="00E572CD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F9E4" w14:textId="77777777" w:rsidR="00C14A30" w:rsidRDefault="00C14A30" w:rsidP="00057186">
      <w:pPr>
        <w:spacing w:after="0" w:line="240" w:lineRule="auto"/>
      </w:pPr>
      <w:r>
        <w:separator/>
      </w:r>
    </w:p>
  </w:footnote>
  <w:footnote w:type="continuationSeparator" w:id="0">
    <w:p w14:paraId="7DB2013A" w14:textId="77777777" w:rsidR="00C14A30" w:rsidRDefault="00C14A30" w:rsidP="0005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4A5A"/>
    <w:multiLevelType w:val="hybridMultilevel"/>
    <w:tmpl w:val="51626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B7E70"/>
    <w:multiLevelType w:val="hybridMultilevel"/>
    <w:tmpl w:val="BB7C0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48005">
    <w:abstractNumId w:val="1"/>
  </w:num>
  <w:num w:numId="2" w16cid:durableId="4516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86"/>
    <w:rsid w:val="00057186"/>
    <w:rsid w:val="00064244"/>
    <w:rsid w:val="000A5158"/>
    <w:rsid w:val="000B4476"/>
    <w:rsid w:val="0010489D"/>
    <w:rsid w:val="001E228F"/>
    <w:rsid w:val="002400C7"/>
    <w:rsid w:val="00255BF2"/>
    <w:rsid w:val="0026214A"/>
    <w:rsid w:val="0028530E"/>
    <w:rsid w:val="002A6035"/>
    <w:rsid w:val="003658E2"/>
    <w:rsid w:val="003B1E48"/>
    <w:rsid w:val="003C1E18"/>
    <w:rsid w:val="003D6415"/>
    <w:rsid w:val="00412E07"/>
    <w:rsid w:val="00463FE5"/>
    <w:rsid w:val="00465765"/>
    <w:rsid w:val="00481981"/>
    <w:rsid w:val="00482AB1"/>
    <w:rsid w:val="00484978"/>
    <w:rsid w:val="00497478"/>
    <w:rsid w:val="004B759F"/>
    <w:rsid w:val="004C01AC"/>
    <w:rsid w:val="004C5EB8"/>
    <w:rsid w:val="004E3218"/>
    <w:rsid w:val="004E3BB4"/>
    <w:rsid w:val="00516BAE"/>
    <w:rsid w:val="005232E5"/>
    <w:rsid w:val="005476FC"/>
    <w:rsid w:val="00571D19"/>
    <w:rsid w:val="005C7E8E"/>
    <w:rsid w:val="005E2068"/>
    <w:rsid w:val="005F3682"/>
    <w:rsid w:val="00630810"/>
    <w:rsid w:val="00685D1B"/>
    <w:rsid w:val="006952B3"/>
    <w:rsid w:val="006B08EF"/>
    <w:rsid w:val="006D4B8B"/>
    <w:rsid w:val="006E7FEB"/>
    <w:rsid w:val="00711328"/>
    <w:rsid w:val="00760EF7"/>
    <w:rsid w:val="00783FD7"/>
    <w:rsid w:val="007C2C28"/>
    <w:rsid w:val="00802D12"/>
    <w:rsid w:val="00822250"/>
    <w:rsid w:val="0085226E"/>
    <w:rsid w:val="008560AA"/>
    <w:rsid w:val="00863960"/>
    <w:rsid w:val="008768F0"/>
    <w:rsid w:val="008E0EA3"/>
    <w:rsid w:val="00916603"/>
    <w:rsid w:val="00957E9F"/>
    <w:rsid w:val="009F5A6B"/>
    <w:rsid w:val="00A26E9E"/>
    <w:rsid w:val="00A330E0"/>
    <w:rsid w:val="00A33EDE"/>
    <w:rsid w:val="00A6693E"/>
    <w:rsid w:val="00A76DD9"/>
    <w:rsid w:val="00A84A5B"/>
    <w:rsid w:val="00AA2058"/>
    <w:rsid w:val="00AE084D"/>
    <w:rsid w:val="00AE3DD6"/>
    <w:rsid w:val="00B50834"/>
    <w:rsid w:val="00B70F73"/>
    <w:rsid w:val="00BF04EB"/>
    <w:rsid w:val="00C14A30"/>
    <w:rsid w:val="00CC46CE"/>
    <w:rsid w:val="00D03F41"/>
    <w:rsid w:val="00D22C98"/>
    <w:rsid w:val="00D43C79"/>
    <w:rsid w:val="00D66F7F"/>
    <w:rsid w:val="00D910BD"/>
    <w:rsid w:val="00D92468"/>
    <w:rsid w:val="00D9596A"/>
    <w:rsid w:val="00DC2E45"/>
    <w:rsid w:val="00DE78CF"/>
    <w:rsid w:val="00DF357E"/>
    <w:rsid w:val="00E12101"/>
    <w:rsid w:val="00E81F7D"/>
    <w:rsid w:val="00ED6198"/>
    <w:rsid w:val="00F242F5"/>
    <w:rsid w:val="00F81F49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32583"/>
  <w15:chartTrackingRefBased/>
  <w15:docId w15:val="{71A7FBF9-8E25-4C71-9E27-1467174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186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7186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57186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57186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5E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 Silva</dc:creator>
  <cp:keywords/>
  <dc:description/>
  <cp:lastModifiedBy>Nick Grimshaw</cp:lastModifiedBy>
  <cp:revision>3</cp:revision>
  <dcterms:created xsi:type="dcterms:W3CDTF">2025-01-29T14:53:00Z</dcterms:created>
  <dcterms:modified xsi:type="dcterms:W3CDTF">2025-01-29T14:53:00Z</dcterms:modified>
</cp:coreProperties>
</file>