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F59C" w14:textId="3E31AF6D" w:rsidR="00886161" w:rsidRPr="008F2671" w:rsidRDefault="003672DA">
      <w:pPr>
        <w:pStyle w:val="BodyText"/>
        <w:spacing w:before="9"/>
        <w:ind w:left="0" w:firstLine="0"/>
        <w:jc w:val="left"/>
        <w:rPr>
          <w:rFonts w:ascii="Times New Roman"/>
          <w:sz w:val="10"/>
          <w:szCs w:val="10"/>
        </w:rPr>
      </w:pPr>
      <w:r w:rsidRPr="005F218C">
        <w:rPr>
          <w:rFonts w:ascii="Arial" w:hAnsi="Arial" w:cs="Arial"/>
          <w:b/>
          <w:noProof/>
          <w:sz w:val="44"/>
          <w:szCs w:val="44"/>
          <w:lang w:bidi="ar-SA"/>
        </w:rPr>
        <w:drawing>
          <wp:anchor distT="0" distB="0" distL="114300" distR="114300" simplePos="0" relativeHeight="251658240" behindDoc="0" locked="0" layoutInCell="1" allowOverlap="1" wp14:anchorId="402D3EDC" wp14:editId="1C353868">
            <wp:simplePos x="0" y="0"/>
            <wp:positionH relativeFrom="margin">
              <wp:posOffset>118110</wp:posOffset>
            </wp:positionH>
            <wp:positionV relativeFrom="margin">
              <wp:posOffset>11430</wp:posOffset>
            </wp:positionV>
            <wp:extent cx="6026150" cy="123825"/>
            <wp:effectExtent l="0" t="0" r="0" b="9525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EEE" w:rsidRPr="00EF7B3A">
        <w:rPr>
          <w:rFonts w:ascii="Helvetica" w:hAnsi="Helvetica" w:cs="Helvetica"/>
          <w:noProof/>
          <w:sz w:val="44"/>
          <w:szCs w:val="44"/>
          <w:lang w:bidi="ar-SA"/>
        </w:rPr>
        <w:drawing>
          <wp:anchor distT="0" distB="0" distL="114300" distR="114300" simplePos="0" relativeHeight="251658241" behindDoc="0" locked="0" layoutInCell="1" allowOverlap="1" wp14:anchorId="10D29AED" wp14:editId="2E6AF2DD">
            <wp:simplePos x="0" y="0"/>
            <wp:positionH relativeFrom="margin">
              <wp:posOffset>5016500</wp:posOffset>
            </wp:positionH>
            <wp:positionV relativeFrom="paragraph">
              <wp:posOffset>181928</wp:posOffset>
            </wp:positionV>
            <wp:extent cx="1211010" cy="61912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0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B307D" w14:textId="57644ED9" w:rsidR="00EA6564" w:rsidRDefault="00EA6564">
      <w:pPr>
        <w:pStyle w:val="BodyText"/>
        <w:spacing w:before="9"/>
        <w:ind w:left="0" w:firstLine="0"/>
        <w:jc w:val="left"/>
        <w:rPr>
          <w:rFonts w:ascii="Times New Roman"/>
          <w:sz w:val="14"/>
        </w:rPr>
      </w:pPr>
    </w:p>
    <w:p w14:paraId="352E5802" w14:textId="1BD23659" w:rsidR="00C0776B" w:rsidRPr="004E5543" w:rsidRDefault="00C07A41" w:rsidP="00151194">
      <w:pPr>
        <w:pStyle w:val="Heading2"/>
        <w:tabs>
          <w:tab w:val="left" w:pos="2420"/>
        </w:tabs>
        <w:spacing w:before="52"/>
        <w:ind w:left="284"/>
        <w:rPr>
          <w:rFonts w:ascii="Arial" w:hAnsi="Arial" w:cs="Arial"/>
          <w:sz w:val="36"/>
          <w:szCs w:val="36"/>
        </w:rPr>
      </w:pPr>
      <w:r w:rsidRPr="004E5543">
        <w:rPr>
          <w:rFonts w:ascii="Arial" w:hAnsi="Arial" w:cs="Arial"/>
          <w:sz w:val="36"/>
          <w:szCs w:val="36"/>
        </w:rPr>
        <w:t>JOB DESCRIPTION</w:t>
      </w:r>
    </w:p>
    <w:p w14:paraId="7FFD2AF9" w14:textId="7A430C9C" w:rsidR="00C0776B" w:rsidRPr="004E5543" w:rsidRDefault="00C0776B" w:rsidP="00151194">
      <w:pPr>
        <w:pStyle w:val="Heading2"/>
        <w:tabs>
          <w:tab w:val="left" w:pos="2420"/>
        </w:tabs>
        <w:spacing w:before="52"/>
        <w:ind w:left="284"/>
        <w:rPr>
          <w:rFonts w:ascii="Arial" w:hAnsi="Arial" w:cs="Arial"/>
          <w:sz w:val="8"/>
          <w:szCs w:val="8"/>
        </w:rPr>
      </w:pPr>
    </w:p>
    <w:p w14:paraId="6B7A4A78" w14:textId="5A974055" w:rsidR="00EA6564" w:rsidRDefault="00726EEE" w:rsidP="00BF21A8">
      <w:pPr>
        <w:pStyle w:val="Heading2"/>
        <w:tabs>
          <w:tab w:val="left" w:pos="2420"/>
        </w:tabs>
        <w:spacing w:before="52" w:line="276" w:lineRule="auto"/>
        <w:ind w:left="284"/>
        <w:rPr>
          <w:rFonts w:ascii="Arial" w:hAnsi="Arial" w:cs="Arial"/>
          <w:b w:val="0"/>
          <w:bCs w:val="0"/>
        </w:rPr>
      </w:pPr>
      <w:r w:rsidRPr="007B34F5">
        <w:rPr>
          <w:rFonts w:asciiTheme="minorHAnsi" w:eastAsiaTheme="minorHAnsi" w:hAnsiTheme="minorHAnsi" w:cstheme="minorBidi"/>
          <w:noProof/>
          <w:lang w:eastAsia="en-US"/>
        </w:rPr>
        <w:drawing>
          <wp:anchor distT="0" distB="0" distL="114300" distR="114300" simplePos="0" relativeHeight="251658242" behindDoc="0" locked="0" layoutInCell="1" allowOverlap="1" wp14:anchorId="628FF198" wp14:editId="40E75D0E">
            <wp:simplePos x="0" y="0"/>
            <wp:positionH relativeFrom="column">
              <wp:posOffset>4917757</wp:posOffset>
            </wp:positionH>
            <wp:positionV relativeFrom="paragraph">
              <wp:posOffset>67945</wp:posOffset>
            </wp:positionV>
            <wp:extent cx="1262063" cy="427419"/>
            <wp:effectExtent l="0" t="0" r="0" b="0"/>
            <wp:wrapNone/>
            <wp:docPr id="304771202" name="Picture 1" descr="A close-up of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71202" name="Picture 1" descr="A close-up of a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47" b="62114"/>
                    <a:stretch/>
                  </pic:blipFill>
                  <pic:spPr bwMode="auto">
                    <a:xfrm>
                      <a:off x="0" y="0"/>
                      <a:ext cx="1262063" cy="42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E12" w:rsidRPr="004E5543">
        <w:rPr>
          <w:rFonts w:ascii="Arial" w:hAnsi="Arial" w:cs="Arial"/>
        </w:rPr>
        <w:t>Job</w:t>
      </w:r>
      <w:r w:rsidR="00B74E12" w:rsidRPr="004E5543">
        <w:rPr>
          <w:rFonts w:ascii="Arial" w:hAnsi="Arial" w:cs="Arial"/>
          <w:spacing w:val="-2"/>
        </w:rPr>
        <w:t xml:space="preserve"> </w:t>
      </w:r>
      <w:r w:rsidR="00CA4F5C" w:rsidRPr="004E5543">
        <w:rPr>
          <w:rFonts w:ascii="Arial" w:hAnsi="Arial" w:cs="Arial"/>
        </w:rPr>
        <w:t>T</w:t>
      </w:r>
      <w:r w:rsidR="00B74E12" w:rsidRPr="004E5543">
        <w:rPr>
          <w:rFonts w:ascii="Arial" w:hAnsi="Arial" w:cs="Arial"/>
        </w:rPr>
        <w:t>itle:</w:t>
      </w:r>
      <w:r w:rsidR="00B74E12" w:rsidRPr="004E5543">
        <w:rPr>
          <w:rFonts w:ascii="Arial" w:hAnsi="Arial" w:cs="Arial"/>
        </w:rPr>
        <w:tab/>
      </w:r>
      <w:r w:rsidR="00CE09A0">
        <w:rPr>
          <w:rFonts w:ascii="Arial" w:hAnsi="Arial" w:cs="Arial"/>
        </w:rPr>
        <w:tab/>
      </w:r>
      <w:r w:rsidR="00B43E80">
        <w:rPr>
          <w:rFonts w:ascii="Arial" w:hAnsi="Arial" w:cs="Arial"/>
          <w:b w:val="0"/>
          <w:bCs w:val="0"/>
        </w:rPr>
        <w:t>Work Well Trafford Key Worker</w:t>
      </w:r>
      <w:r w:rsidR="0097368B">
        <w:rPr>
          <w:rFonts w:ascii="Arial" w:hAnsi="Arial" w:cs="Arial"/>
          <w:b w:val="0"/>
          <w:bCs w:val="0"/>
        </w:rPr>
        <w:t xml:space="preserve"> </w:t>
      </w:r>
    </w:p>
    <w:p w14:paraId="1C877582" w14:textId="30147695" w:rsidR="00284B14" w:rsidRPr="00284B14" w:rsidRDefault="00284B14" w:rsidP="00BF21A8">
      <w:pPr>
        <w:pStyle w:val="Heading2"/>
        <w:tabs>
          <w:tab w:val="left" w:pos="2420"/>
        </w:tabs>
        <w:spacing w:before="52" w:line="276" w:lineRule="auto"/>
        <w:ind w:left="284"/>
        <w:rPr>
          <w:rFonts w:ascii="Arial" w:hAnsi="Arial" w:cs="Arial"/>
          <w:sz w:val="8"/>
          <w:szCs w:val="8"/>
        </w:rPr>
      </w:pPr>
    </w:p>
    <w:p w14:paraId="290D0ECB" w14:textId="658280E2" w:rsidR="00770AB9" w:rsidRDefault="00B74E12" w:rsidP="00BF21A8">
      <w:pPr>
        <w:tabs>
          <w:tab w:val="left" w:pos="2420"/>
        </w:tabs>
        <w:spacing w:line="276" w:lineRule="auto"/>
        <w:ind w:left="284" w:right="628"/>
        <w:rPr>
          <w:rFonts w:ascii="Arial" w:hAnsi="Arial" w:cs="Arial"/>
          <w:bCs/>
          <w:sz w:val="24"/>
        </w:rPr>
      </w:pPr>
      <w:r w:rsidRPr="004E5543">
        <w:rPr>
          <w:rFonts w:ascii="Arial" w:hAnsi="Arial" w:cs="Arial"/>
          <w:b/>
          <w:sz w:val="24"/>
        </w:rPr>
        <w:t>Location:</w:t>
      </w:r>
      <w:r w:rsidRPr="004E5543">
        <w:rPr>
          <w:rFonts w:ascii="Arial" w:hAnsi="Arial" w:cs="Arial"/>
          <w:b/>
          <w:sz w:val="24"/>
        </w:rPr>
        <w:tab/>
      </w:r>
      <w:r w:rsidR="00CE09A0">
        <w:rPr>
          <w:rFonts w:ascii="Arial" w:hAnsi="Arial" w:cs="Arial"/>
          <w:b/>
          <w:sz w:val="24"/>
        </w:rPr>
        <w:tab/>
      </w:r>
      <w:r w:rsidR="00984105">
        <w:rPr>
          <w:rFonts w:ascii="Arial" w:hAnsi="Arial" w:cs="Arial"/>
          <w:bCs/>
          <w:sz w:val="24"/>
        </w:rPr>
        <w:t>Urmston, Greater Manchester</w:t>
      </w:r>
    </w:p>
    <w:p w14:paraId="3F56E76D" w14:textId="5C4F7289" w:rsidR="00284B14" w:rsidRPr="00284B14" w:rsidRDefault="00284B14" w:rsidP="00BF21A8">
      <w:pPr>
        <w:tabs>
          <w:tab w:val="left" w:pos="2420"/>
        </w:tabs>
        <w:spacing w:line="276" w:lineRule="auto"/>
        <w:ind w:left="284" w:right="628"/>
        <w:rPr>
          <w:rFonts w:ascii="Arial" w:hAnsi="Arial" w:cs="Arial"/>
          <w:b/>
          <w:sz w:val="8"/>
          <w:szCs w:val="8"/>
        </w:rPr>
      </w:pPr>
    </w:p>
    <w:p w14:paraId="6020BE3B" w14:textId="6EE9DB91" w:rsidR="004E5543" w:rsidRDefault="008F2671" w:rsidP="00BF21A8">
      <w:pPr>
        <w:tabs>
          <w:tab w:val="left" w:pos="2420"/>
        </w:tabs>
        <w:spacing w:line="276" w:lineRule="auto"/>
        <w:ind w:left="284" w:right="628"/>
        <w:rPr>
          <w:rFonts w:ascii="Arial" w:hAnsi="Arial" w:cs="Arial"/>
          <w:bCs/>
          <w:sz w:val="24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3" behindDoc="0" locked="0" layoutInCell="1" allowOverlap="1" wp14:anchorId="7BE88A7C" wp14:editId="5F8FA4D0">
            <wp:simplePos x="0" y="0"/>
            <wp:positionH relativeFrom="column">
              <wp:posOffset>5405120</wp:posOffset>
            </wp:positionH>
            <wp:positionV relativeFrom="page">
              <wp:posOffset>1871345</wp:posOffset>
            </wp:positionV>
            <wp:extent cx="774919" cy="699426"/>
            <wp:effectExtent l="0" t="0" r="6350" b="5715"/>
            <wp:wrapNone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19" cy="699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543" w:rsidRPr="004E5543">
        <w:rPr>
          <w:rFonts w:ascii="Arial" w:hAnsi="Arial" w:cs="Arial"/>
          <w:b/>
          <w:sz w:val="24"/>
        </w:rPr>
        <w:t>Line Manager:</w:t>
      </w:r>
      <w:r w:rsidR="004E5543" w:rsidRPr="004E5543">
        <w:rPr>
          <w:rFonts w:ascii="Arial" w:hAnsi="Arial" w:cs="Arial"/>
          <w:b/>
          <w:sz w:val="24"/>
        </w:rPr>
        <w:tab/>
      </w:r>
      <w:r w:rsidR="00CE09A0">
        <w:rPr>
          <w:rFonts w:ascii="Arial" w:hAnsi="Arial" w:cs="Arial"/>
          <w:b/>
          <w:sz w:val="24"/>
        </w:rPr>
        <w:tab/>
      </w:r>
      <w:r w:rsidR="00B43E80" w:rsidRPr="00B43E80">
        <w:rPr>
          <w:rFonts w:ascii="Arial" w:hAnsi="Arial" w:cs="Arial"/>
          <w:bCs/>
          <w:sz w:val="24"/>
        </w:rPr>
        <w:t>Local Hub Lead</w:t>
      </w:r>
    </w:p>
    <w:p w14:paraId="06FF2649" w14:textId="1F4337C7" w:rsidR="00284B14" w:rsidRPr="00284B14" w:rsidRDefault="00284B14" w:rsidP="00BF21A8">
      <w:pPr>
        <w:tabs>
          <w:tab w:val="left" w:pos="2420"/>
        </w:tabs>
        <w:spacing w:line="276" w:lineRule="auto"/>
        <w:ind w:left="284" w:right="628"/>
        <w:rPr>
          <w:rFonts w:ascii="Arial" w:hAnsi="Arial" w:cs="Arial"/>
          <w:bCs/>
          <w:sz w:val="8"/>
          <w:szCs w:val="8"/>
        </w:rPr>
      </w:pPr>
    </w:p>
    <w:p w14:paraId="2C9C76B5" w14:textId="77777777" w:rsidR="00C06029" w:rsidRDefault="00C06029" w:rsidP="00C060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3815F8">
        <w:rPr>
          <w:rFonts w:ascii="Arial" w:hAnsi="Arial" w:cs="Arial"/>
          <w:b/>
          <w:sz w:val="24"/>
        </w:rPr>
        <w:t>Salary</w:t>
      </w:r>
      <w:r w:rsidR="003815F8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 xml:space="preserve">                     </w:t>
      </w:r>
      <w:r w:rsidRPr="00C06029">
        <w:rPr>
          <w:rFonts w:ascii="Arial" w:hAnsi="Arial" w:cs="Arial"/>
          <w:sz w:val="24"/>
          <w:szCs w:val="24"/>
        </w:rPr>
        <w:t xml:space="preserve">£17,456 per annum </w:t>
      </w:r>
    </w:p>
    <w:p w14:paraId="2276CCCD" w14:textId="5A41C8AC" w:rsidR="00C06029" w:rsidRDefault="00C06029" w:rsidP="00C060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C06029">
        <w:rPr>
          <w:rFonts w:ascii="Arial" w:hAnsi="Arial" w:cs="Arial"/>
          <w:sz w:val="24"/>
          <w:szCs w:val="24"/>
        </w:rPr>
        <w:t>(£29,093 per annum</w:t>
      </w:r>
      <w:r w:rsidR="00844CA7">
        <w:rPr>
          <w:rFonts w:ascii="Arial" w:hAnsi="Arial" w:cs="Arial"/>
          <w:sz w:val="24"/>
          <w:szCs w:val="24"/>
        </w:rPr>
        <w:t xml:space="preserve"> FTE</w:t>
      </w:r>
      <w:r w:rsidRPr="00C06029">
        <w:rPr>
          <w:rFonts w:ascii="Arial" w:hAnsi="Arial" w:cs="Arial"/>
          <w:sz w:val="24"/>
          <w:szCs w:val="24"/>
        </w:rPr>
        <w:t xml:space="preserve"> pro rata 21 hours)</w:t>
      </w:r>
    </w:p>
    <w:p w14:paraId="4BFE5437" w14:textId="283FBE7B" w:rsidR="00370020" w:rsidRPr="00C06029" w:rsidRDefault="00370020" w:rsidP="00C06029">
      <w:pPr>
        <w:rPr>
          <w:rFonts w:ascii="Arial" w:eastAsiaTheme="minorHAnsi" w:hAnsi="Arial" w:cs="Arial"/>
          <w:sz w:val="24"/>
          <w:szCs w:val="24"/>
          <w:lang w:bidi="ar-SA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( </w:t>
      </w:r>
      <w:r w:rsidR="00DB09CD">
        <w:rPr>
          <w:rFonts w:ascii="Arial" w:hAnsi="Arial" w:cs="Arial"/>
          <w:sz w:val="24"/>
          <w:szCs w:val="24"/>
        </w:rPr>
        <w:t>Up to March 2026</w:t>
      </w:r>
      <w:r>
        <w:rPr>
          <w:rFonts w:ascii="Arial" w:hAnsi="Arial" w:cs="Arial"/>
          <w:sz w:val="24"/>
          <w:szCs w:val="24"/>
        </w:rPr>
        <w:t>)</w:t>
      </w:r>
    </w:p>
    <w:p w14:paraId="2C04F952" w14:textId="77777777" w:rsidR="00284B14" w:rsidRPr="00284B14" w:rsidRDefault="00284B14" w:rsidP="00BF21A8">
      <w:pPr>
        <w:tabs>
          <w:tab w:val="left" w:pos="2420"/>
        </w:tabs>
        <w:spacing w:line="276" w:lineRule="auto"/>
        <w:ind w:left="284" w:right="628"/>
        <w:rPr>
          <w:rFonts w:ascii="Arial" w:hAnsi="Arial" w:cs="Arial"/>
          <w:b/>
          <w:color w:val="FF0000"/>
          <w:sz w:val="8"/>
          <w:szCs w:val="8"/>
        </w:rPr>
      </w:pPr>
    </w:p>
    <w:p w14:paraId="3A626F9D" w14:textId="41E96FE0" w:rsidR="004E5543" w:rsidRPr="00C06029" w:rsidRDefault="00B74E12" w:rsidP="0097368B">
      <w:pPr>
        <w:tabs>
          <w:tab w:val="left" w:pos="2420"/>
        </w:tabs>
        <w:spacing w:line="276" w:lineRule="auto"/>
        <w:ind w:left="284" w:right="628"/>
        <w:rPr>
          <w:rFonts w:ascii="Arial" w:hAnsi="Arial" w:cs="Arial"/>
          <w:b/>
          <w:sz w:val="24"/>
        </w:rPr>
      </w:pPr>
      <w:r w:rsidRPr="00284B14">
        <w:rPr>
          <w:rFonts w:ascii="Arial" w:hAnsi="Arial" w:cs="Arial"/>
          <w:b/>
          <w:sz w:val="24"/>
        </w:rPr>
        <w:t>Working</w:t>
      </w:r>
      <w:r w:rsidRPr="00284B14">
        <w:rPr>
          <w:rFonts w:ascii="Arial" w:hAnsi="Arial" w:cs="Arial"/>
          <w:b/>
          <w:spacing w:val="-4"/>
          <w:sz w:val="24"/>
        </w:rPr>
        <w:t xml:space="preserve"> </w:t>
      </w:r>
      <w:r w:rsidR="00FB6F93">
        <w:rPr>
          <w:rFonts w:ascii="Arial" w:hAnsi="Arial" w:cs="Arial"/>
          <w:b/>
          <w:spacing w:val="-4"/>
          <w:sz w:val="24"/>
        </w:rPr>
        <w:t>Days/</w:t>
      </w:r>
      <w:r w:rsidRPr="00284B14">
        <w:rPr>
          <w:rFonts w:ascii="Arial" w:hAnsi="Arial" w:cs="Arial"/>
          <w:b/>
          <w:sz w:val="24"/>
        </w:rPr>
        <w:t>Hours:</w:t>
      </w:r>
      <w:r w:rsidRPr="00E41F3D">
        <w:rPr>
          <w:rFonts w:ascii="Arial" w:hAnsi="Arial" w:cs="Arial"/>
          <w:b/>
          <w:color w:val="FF0000"/>
          <w:sz w:val="24"/>
        </w:rPr>
        <w:tab/>
      </w:r>
      <w:r w:rsidR="00B43E80">
        <w:rPr>
          <w:rFonts w:ascii="Arial" w:hAnsi="Arial" w:cs="Arial"/>
          <w:bCs/>
          <w:sz w:val="24"/>
        </w:rPr>
        <w:t>21</w:t>
      </w:r>
      <w:r w:rsidR="0098735F" w:rsidRPr="0098735F">
        <w:rPr>
          <w:rFonts w:ascii="Arial" w:hAnsi="Arial" w:cs="Arial"/>
          <w:bCs/>
          <w:sz w:val="24"/>
        </w:rPr>
        <w:t>hrs</w:t>
      </w:r>
      <w:r w:rsidR="00FB6F93">
        <w:rPr>
          <w:rFonts w:ascii="Arial" w:hAnsi="Arial" w:cs="Arial"/>
          <w:bCs/>
          <w:sz w:val="24"/>
        </w:rPr>
        <w:t xml:space="preserve"> </w:t>
      </w:r>
      <w:r w:rsidR="00C06029">
        <w:rPr>
          <w:rFonts w:ascii="Arial" w:hAnsi="Arial" w:cs="Arial"/>
          <w:bCs/>
          <w:sz w:val="24"/>
        </w:rPr>
        <w:t>(3 days TBC)</w:t>
      </w:r>
    </w:p>
    <w:p w14:paraId="76CCDE63" w14:textId="77777777" w:rsidR="0097368B" w:rsidRDefault="0097368B" w:rsidP="0097368B">
      <w:pPr>
        <w:tabs>
          <w:tab w:val="left" w:pos="2420"/>
        </w:tabs>
        <w:spacing w:line="276" w:lineRule="auto"/>
        <w:ind w:left="284" w:right="628"/>
        <w:rPr>
          <w:rFonts w:ascii="Arial" w:hAnsi="Arial" w:cs="Arial"/>
          <w:b/>
          <w:sz w:val="10"/>
          <w:szCs w:val="10"/>
        </w:rPr>
      </w:pPr>
    </w:p>
    <w:p w14:paraId="5E516F93" w14:textId="77777777" w:rsidR="003672DA" w:rsidRPr="004E5543" w:rsidRDefault="003672DA" w:rsidP="0097368B">
      <w:pPr>
        <w:tabs>
          <w:tab w:val="left" w:pos="2420"/>
        </w:tabs>
        <w:spacing w:line="276" w:lineRule="auto"/>
        <w:ind w:left="284" w:right="628"/>
        <w:rPr>
          <w:rFonts w:ascii="Arial" w:hAnsi="Arial" w:cs="Arial"/>
          <w:b/>
          <w:sz w:val="10"/>
          <w:szCs w:val="10"/>
        </w:rPr>
      </w:pPr>
    </w:p>
    <w:p w14:paraId="2182816E" w14:textId="4524F547" w:rsidR="00EA6564" w:rsidRPr="004E5543" w:rsidRDefault="00B74E12">
      <w:pPr>
        <w:tabs>
          <w:tab w:val="left" w:pos="9187"/>
        </w:tabs>
        <w:spacing w:before="44"/>
        <w:ind w:left="260"/>
        <w:rPr>
          <w:rFonts w:ascii="Arial" w:hAnsi="Arial" w:cs="Arial"/>
          <w:bCs/>
          <w:sz w:val="28"/>
        </w:rPr>
      </w:pPr>
      <w:r w:rsidRPr="004E5543">
        <w:rPr>
          <w:rFonts w:ascii="Arial" w:hAnsi="Arial" w:cs="Arial"/>
          <w:b/>
          <w:color w:val="FFFFFF"/>
          <w:sz w:val="28"/>
          <w:shd w:val="clear" w:color="auto" w:fill="009999"/>
        </w:rPr>
        <w:t xml:space="preserve"> </w:t>
      </w:r>
      <w:r w:rsidRPr="004E5543">
        <w:rPr>
          <w:rFonts w:ascii="Arial" w:hAnsi="Arial" w:cs="Arial"/>
          <w:b/>
          <w:color w:val="FFFFFF"/>
          <w:spacing w:val="17"/>
          <w:sz w:val="28"/>
          <w:shd w:val="clear" w:color="auto" w:fill="009999"/>
        </w:rPr>
        <w:t xml:space="preserve"> </w:t>
      </w:r>
      <w:r w:rsidR="001A076B" w:rsidRPr="004E5543">
        <w:rPr>
          <w:rFonts w:ascii="Arial" w:hAnsi="Arial" w:cs="Arial"/>
          <w:bCs/>
          <w:sz w:val="28"/>
          <w:shd w:val="clear" w:color="auto" w:fill="009999"/>
        </w:rPr>
        <w:t>Job Purpose</w:t>
      </w:r>
      <w:r w:rsidRPr="004E5543">
        <w:rPr>
          <w:rFonts w:ascii="Arial" w:hAnsi="Arial" w:cs="Arial"/>
          <w:bCs/>
          <w:sz w:val="28"/>
          <w:shd w:val="clear" w:color="auto" w:fill="009999"/>
        </w:rPr>
        <w:tab/>
      </w:r>
      <w:r w:rsidR="006149B9" w:rsidRPr="004E5543">
        <w:rPr>
          <w:rFonts w:ascii="Arial" w:hAnsi="Arial" w:cs="Arial"/>
          <w:bCs/>
          <w:sz w:val="28"/>
          <w:shd w:val="clear" w:color="auto" w:fill="009999"/>
        </w:rPr>
        <w:t xml:space="preserve">         </w:t>
      </w:r>
    </w:p>
    <w:p w14:paraId="2805953D" w14:textId="77777777" w:rsidR="004E5543" w:rsidRPr="00570214" w:rsidRDefault="004E5543" w:rsidP="004E5543">
      <w:pPr>
        <w:widowControl/>
        <w:autoSpaceDE/>
        <w:autoSpaceDN/>
        <w:ind w:firstLine="260"/>
        <w:jc w:val="both"/>
        <w:rPr>
          <w:rFonts w:ascii="Arial" w:hAnsi="Arial" w:cs="Arial"/>
          <w:sz w:val="16"/>
          <w:szCs w:val="16"/>
        </w:rPr>
      </w:pPr>
    </w:p>
    <w:p w14:paraId="5EA704D8" w14:textId="0F8EF127" w:rsidR="00B43E80" w:rsidRPr="00B43E80" w:rsidRDefault="00B43E80" w:rsidP="00B43E80">
      <w:pPr>
        <w:tabs>
          <w:tab w:val="left" w:pos="284"/>
        </w:tabs>
        <w:spacing w:before="2"/>
        <w:ind w:left="284" w:right="-145"/>
        <w:rPr>
          <w:rFonts w:ascii="Arial" w:hAnsi="Arial" w:cs="Arial"/>
          <w:sz w:val="24"/>
          <w:szCs w:val="24"/>
        </w:rPr>
      </w:pPr>
      <w:r w:rsidRPr="00B43E80">
        <w:rPr>
          <w:rFonts w:ascii="Arial" w:hAnsi="Arial" w:cs="Arial"/>
          <w:sz w:val="24"/>
          <w:szCs w:val="24"/>
        </w:rPr>
        <w:t xml:space="preserve">WorkWell Trafford is a </w:t>
      </w:r>
      <w:r>
        <w:rPr>
          <w:rFonts w:ascii="Arial" w:hAnsi="Arial" w:cs="Arial"/>
          <w:sz w:val="24"/>
          <w:szCs w:val="24"/>
        </w:rPr>
        <w:t>borough</w:t>
      </w:r>
      <w:r w:rsidRPr="00B43E80">
        <w:rPr>
          <w:rFonts w:ascii="Arial" w:hAnsi="Arial" w:cs="Arial"/>
          <w:sz w:val="24"/>
          <w:szCs w:val="24"/>
        </w:rPr>
        <w:t xml:space="preserve">-wide project designed to support people at risk of unemployment for health-related reasons. The key worker will work as a part of a group of 6 workers across the borough, each based in one of the Trafford community hubs. </w:t>
      </w:r>
    </w:p>
    <w:p w14:paraId="4871C170" w14:textId="77777777" w:rsidR="00B43E80" w:rsidRPr="008F2671" w:rsidRDefault="00B43E80" w:rsidP="00B43E80">
      <w:pPr>
        <w:tabs>
          <w:tab w:val="left" w:pos="284"/>
        </w:tabs>
        <w:spacing w:before="2"/>
        <w:ind w:left="284" w:right="-145"/>
        <w:rPr>
          <w:rFonts w:ascii="Arial" w:hAnsi="Arial" w:cs="Arial"/>
          <w:sz w:val="16"/>
          <w:szCs w:val="16"/>
        </w:rPr>
      </w:pPr>
    </w:p>
    <w:p w14:paraId="4F16BFE7" w14:textId="77777777" w:rsidR="00B43E80" w:rsidRPr="00B43E80" w:rsidRDefault="00B43E80" w:rsidP="00B43E80">
      <w:pPr>
        <w:tabs>
          <w:tab w:val="left" w:pos="284"/>
        </w:tabs>
        <w:spacing w:before="2"/>
        <w:ind w:left="284" w:right="-145"/>
        <w:rPr>
          <w:rFonts w:ascii="Arial" w:hAnsi="Arial" w:cs="Arial"/>
          <w:sz w:val="24"/>
          <w:szCs w:val="24"/>
        </w:rPr>
      </w:pPr>
      <w:r w:rsidRPr="00B43E80">
        <w:rPr>
          <w:rFonts w:ascii="Arial" w:hAnsi="Arial" w:cs="Arial"/>
          <w:sz w:val="24"/>
          <w:szCs w:val="24"/>
        </w:rPr>
        <w:t xml:space="preserve">The Key worker will be employed by and operate as part of the local hubs team, identifying, registering and supporting a caseload of service users. The key worker will deliver tailored 1-1 support, helping to address barriers to employment and creating a realistic ‘Thrive in Work’ or ‘Back to Work’ plan with the individuals.  </w:t>
      </w:r>
    </w:p>
    <w:p w14:paraId="36CCCF12" w14:textId="77777777" w:rsidR="00B43E80" w:rsidRPr="008F2671" w:rsidRDefault="00B43E80" w:rsidP="00B43E80">
      <w:pPr>
        <w:tabs>
          <w:tab w:val="left" w:pos="284"/>
        </w:tabs>
        <w:spacing w:before="2"/>
        <w:ind w:left="284" w:right="-145"/>
        <w:rPr>
          <w:rFonts w:ascii="Arial" w:hAnsi="Arial" w:cs="Arial"/>
          <w:sz w:val="16"/>
          <w:szCs w:val="16"/>
        </w:rPr>
      </w:pPr>
    </w:p>
    <w:p w14:paraId="6A30AA52" w14:textId="77777777" w:rsidR="00B43E80" w:rsidRPr="00B43E80" w:rsidRDefault="00B43E80" w:rsidP="00B43E80">
      <w:pPr>
        <w:tabs>
          <w:tab w:val="left" w:pos="284"/>
        </w:tabs>
        <w:spacing w:before="2"/>
        <w:ind w:left="284" w:right="-145"/>
        <w:rPr>
          <w:rFonts w:ascii="Arial" w:hAnsi="Arial" w:cs="Arial"/>
          <w:sz w:val="24"/>
          <w:szCs w:val="24"/>
        </w:rPr>
      </w:pPr>
      <w:r w:rsidRPr="00B43E80">
        <w:rPr>
          <w:rFonts w:ascii="Arial" w:hAnsi="Arial" w:cs="Arial"/>
          <w:sz w:val="24"/>
          <w:szCs w:val="24"/>
        </w:rPr>
        <w:t>This is a new and innovative approach for tackling health-related barriers to employment. The role holder will play a crucial part in providing local, accessible support for Trafford residents through early intervention and low intensity, holistic support.</w:t>
      </w:r>
    </w:p>
    <w:p w14:paraId="68030240" w14:textId="77777777" w:rsidR="00B43E80" w:rsidRPr="008F2671" w:rsidRDefault="00B43E80" w:rsidP="00B43E80">
      <w:pPr>
        <w:tabs>
          <w:tab w:val="left" w:pos="284"/>
        </w:tabs>
        <w:spacing w:before="2"/>
        <w:ind w:left="284" w:right="-145"/>
        <w:rPr>
          <w:rFonts w:ascii="Arial" w:hAnsi="Arial" w:cs="Arial"/>
          <w:sz w:val="16"/>
          <w:szCs w:val="16"/>
        </w:rPr>
      </w:pPr>
    </w:p>
    <w:p w14:paraId="034825A1" w14:textId="567A31C2" w:rsidR="00BC3861" w:rsidRDefault="00B43E80" w:rsidP="00B43E80">
      <w:pPr>
        <w:tabs>
          <w:tab w:val="left" w:pos="284"/>
        </w:tabs>
        <w:spacing w:before="2"/>
        <w:ind w:left="284" w:right="-145"/>
        <w:rPr>
          <w:rFonts w:ascii="Arial" w:hAnsi="Arial" w:cs="Arial"/>
          <w:sz w:val="24"/>
          <w:szCs w:val="24"/>
        </w:rPr>
      </w:pPr>
      <w:r w:rsidRPr="00B43E80">
        <w:rPr>
          <w:rFonts w:ascii="Arial" w:hAnsi="Arial" w:cs="Arial"/>
          <w:sz w:val="24"/>
          <w:szCs w:val="24"/>
        </w:rPr>
        <w:t>You should be organised, compassionate and able to work in partnership with other members of the team and partner agencies.</w:t>
      </w:r>
    </w:p>
    <w:p w14:paraId="7999810D" w14:textId="77777777" w:rsidR="00BC1B97" w:rsidRDefault="00BC1B97" w:rsidP="00E777A0">
      <w:pPr>
        <w:tabs>
          <w:tab w:val="left" w:pos="284"/>
        </w:tabs>
        <w:spacing w:before="2"/>
        <w:ind w:left="284" w:right="-145"/>
        <w:rPr>
          <w:rFonts w:ascii="Arial" w:hAnsi="Arial" w:cs="Arial"/>
          <w:sz w:val="16"/>
          <w:szCs w:val="16"/>
        </w:rPr>
      </w:pPr>
    </w:p>
    <w:p w14:paraId="0263D537" w14:textId="35B7A388" w:rsidR="00EA6564" w:rsidRPr="004E5543" w:rsidRDefault="00B74E12" w:rsidP="001A076B">
      <w:pPr>
        <w:pStyle w:val="Heading1"/>
        <w:tabs>
          <w:tab w:val="left" w:pos="9235"/>
        </w:tabs>
        <w:ind w:left="248"/>
        <w:rPr>
          <w:rFonts w:ascii="Arial" w:hAnsi="Arial" w:cs="Arial"/>
          <w:b w:val="0"/>
          <w:color w:val="FF0000"/>
          <w:sz w:val="13"/>
        </w:rPr>
      </w:pPr>
      <w:r w:rsidRPr="004E5543">
        <w:rPr>
          <w:rFonts w:ascii="Arial" w:hAnsi="Arial" w:cs="Arial"/>
          <w:color w:val="FF0000"/>
          <w:shd w:val="clear" w:color="auto" w:fill="009999"/>
        </w:rPr>
        <w:t xml:space="preserve"> </w:t>
      </w:r>
      <w:r w:rsidRPr="004E5543">
        <w:rPr>
          <w:rFonts w:ascii="Arial" w:hAnsi="Arial" w:cs="Arial"/>
          <w:color w:val="FF0000"/>
          <w:spacing w:val="17"/>
          <w:shd w:val="clear" w:color="auto" w:fill="009999"/>
        </w:rPr>
        <w:t xml:space="preserve"> </w:t>
      </w:r>
      <w:r w:rsidR="001A076B" w:rsidRPr="004E5543">
        <w:rPr>
          <w:rFonts w:ascii="Arial" w:hAnsi="Arial" w:cs="Arial"/>
          <w:b w:val="0"/>
          <w:bCs w:val="0"/>
          <w:shd w:val="clear" w:color="auto" w:fill="009999"/>
        </w:rPr>
        <w:t xml:space="preserve">Primary Duties &amp; Areas of Responsibility                                                              </w:t>
      </w:r>
      <w:r w:rsidR="006149B9" w:rsidRPr="004E5543">
        <w:rPr>
          <w:rFonts w:ascii="Arial" w:hAnsi="Arial" w:cs="Arial"/>
          <w:b w:val="0"/>
          <w:bCs w:val="0"/>
          <w:shd w:val="clear" w:color="auto" w:fill="009999"/>
        </w:rPr>
        <w:t xml:space="preserve">   </w:t>
      </w:r>
      <w:r w:rsidR="001A076B" w:rsidRPr="004E5543">
        <w:rPr>
          <w:rFonts w:ascii="Arial" w:hAnsi="Arial" w:cs="Arial"/>
          <w:b w:val="0"/>
          <w:bCs w:val="0"/>
          <w:shd w:val="clear" w:color="auto" w:fill="009999"/>
        </w:rPr>
        <w:t xml:space="preserve">   </w:t>
      </w:r>
      <w:r w:rsidR="006149B9" w:rsidRPr="004E5543">
        <w:rPr>
          <w:rFonts w:ascii="Arial" w:hAnsi="Arial" w:cs="Arial"/>
          <w:b w:val="0"/>
          <w:bCs w:val="0"/>
          <w:shd w:val="clear" w:color="auto" w:fill="009999"/>
        </w:rPr>
        <w:t xml:space="preserve">    </w:t>
      </w:r>
      <w:r w:rsidR="001A076B" w:rsidRPr="004E5543">
        <w:rPr>
          <w:rFonts w:ascii="Arial" w:hAnsi="Arial" w:cs="Arial"/>
          <w:b w:val="0"/>
          <w:bCs w:val="0"/>
          <w:shd w:val="clear" w:color="auto" w:fill="009999"/>
        </w:rPr>
        <w:t xml:space="preserve">   </w:t>
      </w:r>
    </w:p>
    <w:p w14:paraId="43060C81" w14:textId="77777777" w:rsidR="006E6039" w:rsidRPr="004E5543" w:rsidRDefault="006E6039">
      <w:pPr>
        <w:pStyle w:val="BodyText"/>
        <w:spacing w:before="6"/>
        <w:ind w:left="0" w:firstLine="0"/>
        <w:jc w:val="left"/>
        <w:rPr>
          <w:rFonts w:ascii="Arial" w:hAnsi="Arial" w:cs="Arial"/>
          <w:b/>
          <w:color w:val="FF0000"/>
          <w:sz w:val="13"/>
        </w:rPr>
      </w:pPr>
    </w:p>
    <w:p w14:paraId="50FAB542" w14:textId="09E4006D" w:rsidR="008F2671" w:rsidRDefault="008F2671" w:rsidP="008F2671">
      <w:pPr>
        <w:ind w:left="284"/>
        <w:rPr>
          <w:rFonts w:ascii="Arial" w:hAnsi="Arial" w:cs="Arial"/>
          <w:sz w:val="24"/>
          <w:szCs w:val="24"/>
        </w:rPr>
      </w:pPr>
      <w:r w:rsidRPr="008F2671">
        <w:rPr>
          <w:rFonts w:ascii="Arial" w:hAnsi="Arial" w:cs="Arial"/>
          <w:sz w:val="24"/>
          <w:szCs w:val="24"/>
        </w:rPr>
        <w:t>Generate new referrals by promoting the program</w:t>
      </w:r>
      <w:r w:rsidR="00726EEE">
        <w:rPr>
          <w:rFonts w:ascii="Arial" w:hAnsi="Arial" w:cs="Arial"/>
          <w:sz w:val="24"/>
          <w:szCs w:val="24"/>
        </w:rPr>
        <w:t>me</w:t>
      </w:r>
      <w:r w:rsidRPr="008F2671">
        <w:rPr>
          <w:rFonts w:ascii="Arial" w:hAnsi="Arial" w:cs="Arial"/>
          <w:sz w:val="24"/>
          <w:szCs w:val="24"/>
        </w:rPr>
        <w:t xml:space="preserve"> and building relationships with community </w:t>
      </w:r>
      <w:r w:rsidR="00726EEE">
        <w:rPr>
          <w:rFonts w:ascii="Arial" w:hAnsi="Arial" w:cs="Arial"/>
          <w:sz w:val="24"/>
          <w:szCs w:val="24"/>
        </w:rPr>
        <w:t xml:space="preserve">and health </w:t>
      </w:r>
      <w:r w:rsidRPr="008F2671">
        <w:rPr>
          <w:rFonts w:ascii="Arial" w:hAnsi="Arial" w:cs="Arial"/>
          <w:sz w:val="24"/>
          <w:szCs w:val="24"/>
        </w:rPr>
        <w:t>partners.</w:t>
      </w:r>
    </w:p>
    <w:p w14:paraId="3AD088E4" w14:textId="77777777" w:rsidR="008F2671" w:rsidRPr="008F2671" w:rsidRDefault="008F2671" w:rsidP="008F2671">
      <w:pPr>
        <w:ind w:left="284"/>
        <w:rPr>
          <w:rFonts w:ascii="Arial" w:hAnsi="Arial" w:cs="Arial"/>
          <w:sz w:val="16"/>
          <w:szCs w:val="16"/>
        </w:rPr>
      </w:pPr>
    </w:p>
    <w:p w14:paraId="3D088363" w14:textId="0E3821D8" w:rsidR="008F2671" w:rsidRDefault="008F2671" w:rsidP="008F2671">
      <w:pPr>
        <w:ind w:left="284"/>
        <w:rPr>
          <w:rFonts w:ascii="Arial" w:hAnsi="Arial" w:cs="Arial"/>
          <w:sz w:val="24"/>
          <w:szCs w:val="24"/>
        </w:rPr>
      </w:pPr>
      <w:r w:rsidRPr="008F2671">
        <w:rPr>
          <w:rFonts w:ascii="Arial" w:hAnsi="Arial" w:cs="Arial"/>
          <w:sz w:val="24"/>
          <w:szCs w:val="24"/>
        </w:rPr>
        <w:t xml:space="preserve">Build trusting relationships with participants to develop personalised support and identify barriers to employment and any potential solutions. </w:t>
      </w:r>
    </w:p>
    <w:p w14:paraId="62744361" w14:textId="77777777" w:rsidR="008F2671" w:rsidRPr="008F2671" w:rsidRDefault="008F2671" w:rsidP="008F2671">
      <w:pPr>
        <w:ind w:left="284"/>
        <w:rPr>
          <w:rFonts w:ascii="Arial" w:hAnsi="Arial" w:cs="Arial"/>
          <w:sz w:val="16"/>
          <w:szCs w:val="16"/>
        </w:rPr>
      </w:pPr>
    </w:p>
    <w:p w14:paraId="0AA541B6" w14:textId="28C9F105" w:rsidR="008F2671" w:rsidRDefault="008F2671" w:rsidP="008F2671">
      <w:pPr>
        <w:ind w:left="284"/>
        <w:rPr>
          <w:rFonts w:ascii="Arial" w:hAnsi="Arial" w:cs="Arial"/>
          <w:sz w:val="24"/>
          <w:szCs w:val="24"/>
        </w:rPr>
      </w:pPr>
      <w:r w:rsidRPr="008F2671">
        <w:rPr>
          <w:rFonts w:ascii="Arial" w:hAnsi="Arial" w:cs="Arial"/>
          <w:sz w:val="24"/>
          <w:szCs w:val="24"/>
        </w:rPr>
        <w:t>Deliver 1-1 support as needed, tailored to the needs of the individuals.</w:t>
      </w:r>
    </w:p>
    <w:p w14:paraId="5D8A6C42" w14:textId="77777777" w:rsidR="008F2671" w:rsidRPr="008F2671" w:rsidRDefault="008F2671" w:rsidP="008F2671">
      <w:pPr>
        <w:ind w:left="284"/>
        <w:rPr>
          <w:rFonts w:ascii="Arial" w:hAnsi="Arial" w:cs="Arial"/>
          <w:sz w:val="16"/>
          <w:szCs w:val="16"/>
        </w:rPr>
      </w:pPr>
    </w:p>
    <w:p w14:paraId="00D6A74E" w14:textId="0B0CCB69" w:rsidR="008F2671" w:rsidRDefault="008F2671" w:rsidP="008F2671">
      <w:pPr>
        <w:ind w:left="284"/>
        <w:rPr>
          <w:rFonts w:ascii="Arial" w:hAnsi="Arial" w:cs="Arial"/>
          <w:sz w:val="24"/>
          <w:szCs w:val="24"/>
        </w:rPr>
      </w:pPr>
      <w:r w:rsidRPr="008F2671">
        <w:rPr>
          <w:rFonts w:ascii="Arial" w:hAnsi="Arial" w:cs="Arial"/>
          <w:sz w:val="24"/>
          <w:szCs w:val="24"/>
        </w:rPr>
        <w:t xml:space="preserve">Make appropriate referrals, advocate where needed and support with any forms or meetings if required. </w:t>
      </w:r>
    </w:p>
    <w:p w14:paraId="410B595D" w14:textId="77777777" w:rsidR="008F2671" w:rsidRPr="008F2671" w:rsidRDefault="008F2671" w:rsidP="008F2671">
      <w:pPr>
        <w:ind w:left="284"/>
        <w:rPr>
          <w:rFonts w:ascii="Arial" w:hAnsi="Arial" w:cs="Arial"/>
          <w:sz w:val="16"/>
          <w:szCs w:val="16"/>
        </w:rPr>
      </w:pPr>
    </w:p>
    <w:p w14:paraId="45DD1A0D" w14:textId="48E05FF3" w:rsidR="008F2671" w:rsidRDefault="008F2671" w:rsidP="008F2671">
      <w:pPr>
        <w:ind w:left="284"/>
        <w:rPr>
          <w:rFonts w:ascii="Arial" w:hAnsi="Arial" w:cs="Arial"/>
          <w:sz w:val="24"/>
          <w:szCs w:val="24"/>
        </w:rPr>
      </w:pPr>
      <w:r w:rsidRPr="008F2671">
        <w:rPr>
          <w:rFonts w:ascii="Arial" w:hAnsi="Arial" w:cs="Arial"/>
          <w:sz w:val="24"/>
          <w:szCs w:val="24"/>
        </w:rPr>
        <w:t xml:space="preserve">Create ‘Thrive in Work’ or ‘Back to Work’ plans with all participants. </w:t>
      </w:r>
    </w:p>
    <w:p w14:paraId="3CD4C215" w14:textId="77777777" w:rsidR="008F2671" w:rsidRPr="008F2671" w:rsidRDefault="008F2671" w:rsidP="008F2671">
      <w:pPr>
        <w:ind w:left="284"/>
        <w:rPr>
          <w:rFonts w:ascii="Arial" w:hAnsi="Arial" w:cs="Arial"/>
          <w:sz w:val="16"/>
          <w:szCs w:val="16"/>
        </w:rPr>
      </w:pPr>
    </w:p>
    <w:p w14:paraId="4E3D3FD6" w14:textId="7718446D" w:rsidR="008F2671" w:rsidRPr="008F2671" w:rsidRDefault="008F2671" w:rsidP="008F2671">
      <w:pPr>
        <w:ind w:left="284"/>
        <w:rPr>
          <w:rFonts w:ascii="Arial" w:hAnsi="Arial" w:cs="Arial"/>
          <w:sz w:val="24"/>
          <w:szCs w:val="24"/>
        </w:rPr>
      </w:pPr>
      <w:r w:rsidRPr="008F2671">
        <w:rPr>
          <w:rFonts w:ascii="Arial" w:hAnsi="Arial" w:cs="Arial"/>
          <w:sz w:val="24"/>
          <w:szCs w:val="24"/>
        </w:rPr>
        <w:t>Maintain databases and appropriate records in line with reporting requirements.</w:t>
      </w:r>
    </w:p>
    <w:p w14:paraId="78CC828B" w14:textId="4C6A9250" w:rsidR="008F2671" w:rsidRPr="008F2671" w:rsidRDefault="008F2671" w:rsidP="008F2671">
      <w:pPr>
        <w:ind w:left="284"/>
        <w:rPr>
          <w:rFonts w:ascii="Arial" w:hAnsi="Arial" w:cs="Arial"/>
          <w:sz w:val="16"/>
          <w:szCs w:val="16"/>
        </w:rPr>
      </w:pPr>
    </w:p>
    <w:p w14:paraId="1EC6D541" w14:textId="79061124" w:rsidR="008F2671" w:rsidRDefault="008F2671" w:rsidP="008F2671">
      <w:pPr>
        <w:ind w:left="284"/>
        <w:rPr>
          <w:rFonts w:ascii="Arial" w:hAnsi="Arial" w:cs="Arial"/>
          <w:sz w:val="24"/>
          <w:szCs w:val="24"/>
        </w:rPr>
      </w:pPr>
      <w:r w:rsidRPr="008F2671">
        <w:rPr>
          <w:rFonts w:ascii="Arial" w:hAnsi="Arial" w:cs="Arial"/>
          <w:sz w:val="24"/>
          <w:szCs w:val="24"/>
        </w:rPr>
        <w:t xml:space="preserve">Take enquiries via telephone, email and in person. Ensuring a high level of customer service and care at all times. </w:t>
      </w:r>
    </w:p>
    <w:p w14:paraId="6E2FD94C" w14:textId="77777777" w:rsidR="008F2671" w:rsidRPr="008F2671" w:rsidRDefault="008F2671" w:rsidP="008F2671">
      <w:pPr>
        <w:ind w:left="284"/>
        <w:rPr>
          <w:rFonts w:ascii="Arial" w:hAnsi="Arial" w:cs="Arial"/>
          <w:sz w:val="16"/>
          <w:szCs w:val="16"/>
        </w:rPr>
      </w:pPr>
    </w:p>
    <w:p w14:paraId="4CEFD04A" w14:textId="3B5AF285" w:rsidR="008F2671" w:rsidRDefault="008F2671" w:rsidP="008F2671">
      <w:pPr>
        <w:ind w:left="284"/>
        <w:rPr>
          <w:rFonts w:ascii="Arial" w:hAnsi="Arial" w:cs="Arial"/>
          <w:sz w:val="24"/>
          <w:szCs w:val="24"/>
        </w:rPr>
      </w:pPr>
      <w:r w:rsidRPr="008F2671">
        <w:rPr>
          <w:rFonts w:ascii="Arial" w:hAnsi="Arial" w:cs="Arial"/>
          <w:sz w:val="24"/>
          <w:szCs w:val="24"/>
        </w:rPr>
        <w:t xml:space="preserve">Communicate effectively with other members of the </w:t>
      </w:r>
      <w:r w:rsidR="00726EEE">
        <w:rPr>
          <w:rFonts w:ascii="Arial" w:hAnsi="Arial" w:cs="Arial"/>
          <w:sz w:val="24"/>
          <w:szCs w:val="24"/>
        </w:rPr>
        <w:t>H</w:t>
      </w:r>
      <w:r w:rsidRPr="008F2671">
        <w:rPr>
          <w:rFonts w:ascii="Arial" w:hAnsi="Arial" w:cs="Arial"/>
          <w:sz w:val="24"/>
          <w:szCs w:val="24"/>
        </w:rPr>
        <w:t>ub</w:t>
      </w:r>
      <w:r w:rsidR="00726EEE">
        <w:rPr>
          <w:rFonts w:ascii="Arial" w:hAnsi="Arial" w:cs="Arial"/>
          <w:sz w:val="24"/>
          <w:szCs w:val="24"/>
        </w:rPr>
        <w:t xml:space="preserve"> </w:t>
      </w:r>
      <w:r w:rsidRPr="008F2671">
        <w:rPr>
          <w:rFonts w:ascii="Arial" w:hAnsi="Arial" w:cs="Arial"/>
          <w:sz w:val="24"/>
          <w:szCs w:val="24"/>
        </w:rPr>
        <w:t xml:space="preserve">team, and as part of the Trafford Work Well network. </w:t>
      </w:r>
    </w:p>
    <w:p w14:paraId="4D3BAF6F" w14:textId="77777777" w:rsidR="008F2671" w:rsidRPr="008F2671" w:rsidRDefault="008F2671" w:rsidP="008F2671">
      <w:pPr>
        <w:ind w:left="284"/>
        <w:rPr>
          <w:rFonts w:ascii="Arial" w:hAnsi="Arial" w:cs="Arial"/>
          <w:sz w:val="16"/>
          <w:szCs w:val="16"/>
        </w:rPr>
      </w:pPr>
    </w:p>
    <w:p w14:paraId="27169122" w14:textId="20CBD98F" w:rsidR="008F2671" w:rsidRDefault="008F2671" w:rsidP="008F2671">
      <w:pPr>
        <w:ind w:left="284"/>
        <w:rPr>
          <w:rFonts w:ascii="Arial" w:hAnsi="Arial" w:cs="Arial"/>
          <w:sz w:val="24"/>
          <w:szCs w:val="24"/>
        </w:rPr>
      </w:pPr>
      <w:r w:rsidRPr="008F2671">
        <w:rPr>
          <w:rFonts w:ascii="Arial" w:hAnsi="Arial" w:cs="Arial"/>
          <w:sz w:val="24"/>
          <w:szCs w:val="24"/>
        </w:rPr>
        <w:t xml:space="preserve">Ensure that all databases and information held complies with GDPR, </w:t>
      </w:r>
      <w:r w:rsidR="00726EEE">
        <w:rPr>
          <w:rFonts w:ascii="Arial" w:hAnsi="Arial" w:cs="Arial"/>
          <w:sz w:val="24"/>
          <w:szCs w:val="24"/>
        </w:rPr>
        <w:t>c</w:t>
      </w:r>
      <w:r w:rsidRPr="008F2671">
        <w:rPr>
          <w:rFonts w:ascii="Arial" w:hAnsi="Arial" w:cs="Arial"/>
          <w:sz w:val="24"/>
          <w:szCs w:val="24"/>
        </w:rPr>
        <w:t>onfidentiality and compliance regulations.</w:t>
      </w:r>
    </w:p>
    <w:p w14:paraId="197FF899" w14:textId="77777777" w:rsidR="008F2671" w:rsidRPr="008F2671" w:rsidRDefault="008F2671" w:rsidP="008F2671">
      <w:pPr>
        <w:ind w:left="284"/>
        <w:rPr>
          <w:rFonts w:ascii="Arial" w:hAnsi="Arial" w:cs="Arial"/>
          <w:sz w:val="16"/>
          <w:szCs w:val="16"/>
        </w:rPr>
      </w:pPr>
    </w:p>
    <w:p w14:paraId="27CA8E8F" w14:textId="16FFE389" w:rsidR="008F2671" w:rsidRDefault="008F2671" w:rsidP="008F2671">
      <w:pPr>
        <w:ind w:left="284"/>
        <w:rPr>
          <w:rFonts w:ascii="Arial" w:hAnsi="Arial" w:cs="Arial"/>
          <w:sz w:val="24"/>
          <w:szCs w:val="24"/>
        </w:rPr>
      </w:pPr>
      <w:r w:rsidRPr="008F2671">
        <w:rPr>
          <w:rFonts w:ascii="Arial" w:hAnsi="Arial" w:cs="Arial"/>
          <w:sz w:val="24"/>
          <w:szCs w:val="24"/>
        </w:rPr>
        <w:t>Ensur</w:t>
      </w:r>
      <w:r w:rsidR="00726EEE">
        <w:rPr>
          <w:rFonts w:ascii="Arial" w:hAnsi="Arial" w:cs="Arial"/>
          <w:sz w:val="24"/>
          <w:szCs w:val="24"/>
        </w:rPr>
        <w:t>e</w:t>
      </w:r>
      <w:r w:rsidRPr="008F2671">
        <w:rPr>
          <w:rFonts w:ascii="Arial" w:hAnsi="Arial" w:cs="Arial"/>
          <w:sz w:val="24"/>
          <w:szCs w:val="24"/>
        </w:rPr>
        <w:t xml:space="preserve"> that any risk assessments </w:t>
      </w:r>
      <w:r w:rsidR="00726EEE">
        <w:rPr>
          <w:rFonts w:ascii="Arial" w:hAnsi="Arial" w:cs="Arial"/>
          <w:sz w:val="24"/>
          <w:szCs w:val="24"/>
        </w:rPr>
        <w:t xml:space="preserve">and lone working arrangements </w:t>
      </w:r>
      <w:r w:rsidRPr="008F2671">
        <w:rPr>
          <w:rFonts w:ascii="Arial" w:hAnsi="Arial" w:cs="Arial"/>
          <w:sz w:val="24"/>
          <w:szCs w:val="24"/>
        </w:rPr>
        <w:t>are complied with.</w:t>
      </w:r>
    </w:p>
    <w:p w14:paraId="498959D6" w14:textId="77777777" w:rsidR="008F2671" w:rsidRPr="008F2671" w:rsidRDefault="008F2671" w:rsidP="008F2671">
      <w:pPr>
        <w:ind w:left="284"/>
        <w:rPr>
          <w:rFonts w:ascii="Arial" w:hAnsi="Arial" w:cs="Arial"/>
          <w:sz w:val="16"/>
          <w:szCs w:val="16"/>
        </w:rPr>
      </w:pPr>
    </w:p>
    <w:p w14:paraId="20CBC92F" w14:textId="48D03047" w:rsidR="008F2671" w:rsidRDefault="008F2671" w:rsidP="008F2671">
      <w:pPr>
        <w:ind w:left="284"/>
        <w:rPr>
          <w:rFonts w:ascii="Arial" w:hAnsi="Arial" w:cs="Arial"/>
          <w:sz w:val="24"/>
          <w:szCs w:val="24"/>
        </w:rPr>
      </w:pPr>
      <w:r w:rsidRPr="008F2671">
        <w:rPr>
          <w:rFonts w:ascii="Arial" w:hAnsi="Arial" w:cs="Arial"/>
          <w:sz w:val="24"/>
          <w:szCs w:val="24"/>
        </w:rPr>
        <w:t>Keeping accurate time sheets daily.</w:t>
      </w:r>
    </w:p>
    <w:p w14:paraId="5F1A1ED0" w14:textId="1465CDEF" w:rsidR="00EA6564" w:rsidRPr="004E5543" w:rsidRDefault="00B74E12" w:rsidP="00025672">
      <w:pPr>
        <w:pStyle w:val="Heading1"/>
        <w:tabs>
          <w:tab w:val="left" w:pos="9259"/>
        </w:tabs>
        <w:spacing w:before="21"/>
        <w:ind w:left="271" w:right="-3"/>
        <w:rPr>
          <w:rFonts w:ascii="Arial" w:hAnsi="Arial" w:cs="Arial"/>
          <w:b w:val="0"/>
          <w:bCs w:val="0"/>
        </w:rPr>
      </w:pPr>
      <w:r w:rsidRPr="004E5543">
        <w:rPr>
          <w:rFonts w:ascii="Arial" w:hAnsi="Arial" w:cs="Arial"/>
          <w:shd w:val="clear" w:color="auto" w:fill="009999"/>
        </w:rPr>
        <w:lastRenderedPageBreak/>
        <w:t xml:space="preserve"> </w:t>
      </w:r>
      <w:r w:rsidRPr="004E5543">
        <w:rPr>
          <w:rFonts w:ascii="Arial" w:hAnsi="Arial" w:cs="Arial"/>
          <w:spacing w:val="17"/>
          <w:shd w:val="clear" w:color="auto" w:fill="009999"/>
        </w:rPr>
        <w:t xml:space="preserve"> </w:t>
      </w:r>
      <w:r w:rsidRPr="004E5543">
        <w:rPr>
          <w:rFonts w:ascii="Arial" w:hAnsi="Arial" w:cs="Arial"/>
          <w:b w:val="0"/>
          <w:bCs w:val="0"/>
          <w:shd w:val="clear" w:color="auto" w:fill="009999"/>
        </w:rPr>
        <w:t>General</w:t>
      </w:r>
      <w:r w:rsidRPr="004E5543">
        <w:rPr>
          <w:rFonts w:ascii="Arial" w:hAnsi="Arial" w:cs="Arial"/>
          <w:b w:val="0"/>
          <w:bCs w:val="0"/>
          <w:spacing w:val="-4"/>
          <w:shd w:val="clear" w:color="auto" w:fill="009999"/>
        </w:rPr>
        <w:t xml:space="preserve"> </w:t>
      </w:r>
      <w:r w:rsidR="00BF12F2">
        <w:rPr>
          <w:rFonts w:ascii="Arial" w:hAnsi="Arial" w:cs="Arial"/>
          <w:b w:val="0"/>
          <w:bCs w:val="0"/>
          <w:shd w:val="clear" w:color="auto" w:fill="009999"/>
        </w:rPr>
        <w:t>T</w:t>
      </w:r>
      <w:r w:rsidRPr="004E5543">
        <w:rPr>
          <w:rFonts w:ascii="Arial" w:hAnsi="Arial" w:cs="Arial"/>
          <w:b w:val="0"/>
          <w:bCs w:val="0"/>
          <w:shd w:val="clear" w:color="auto" w:fill="009999"/>
        </w:rPr>
        <w:t>asks</w:t>
      </w:r>
      <w:r w:rsidRPr="004E5543">
        <w:rPr>
          <w:rFonts w:ascii="Arial" w:hAnsi="Arial" w:cs="Arial"/>
          <w:b w:val="0"/>
          <w:bCs w:val="0"/>
          <w:shd w:val="clear" w:color="auto" w:fill="009999"/>
        </w:rPr>
        <w:tab/>
      </w:r>
      <w:r w:rsidR="00633AE2" w:rsidRPr="004E5543">
        <w:rPr>
          <w:rFonts w:ascii="Arial" w:hAnsi="Arial" w:cs="Arial"/>
          <w:b w:val="0"/>
          <w:bCs w:val="0"/>
          <w:shd w:val="clear" w:color="auto" w:fill="009999"/>
        </w:rPr>
        <w:t xml:space="preserve">        </w:t>
      </w:r>
      <w:r w:rsidR="006149B9" w:rsidRPr="004E5543">
        <w:rPr>
          <w:rFonts w:ascii="Arial" w:hAnsi="Arial" w:cs="Arial"/>
          <w:b w:val="0"/>
          <w:bCs w:val="0"/>
          <w:shd w:val="clear" w:color="auto" w:fill="009999"/>
        </w:rPr>
        <w:t xml:space="preserve">    </w:t>
      </w:r>
    </w:p>
    <w:p w14:paraId="081D06E7" w14:textId="77777777" w:rsidR="00EA6564" w:rsidRPr="00BF21A8" w:rsidRDefault="00EA6564" w:rsidP="00025672">
      <w:pPr>
        <w:pStyle w:val="BodyText"/>
        <w:spacing w:before="8"/>
        <w:ind w:left="0" w:right="-3" w:firstLine="0"/>
        <w:jc w:val="left"/>
        <w:rPr>
          <w:rFonts w:ascii="Arial" w:hAnsi="Arial" w:cs="Arial"/>
          <w:b/>
          <w:color w:val="FF0000"/>
          <w:sz w:val="4"/>
          <w:szCs w:val="4"/>
        </w:rPr>
      </w:pPr>
    </w:p>
    <w:p w14:paraId="552BEB0E" w14:textId="77777777" w:rsidR="00952BEA" w:rsidRPr="004E5543" w:rsidRDefault="00952BEA" w:rsidP="00025672">
      <w:pPr>
        <w:pStyle w:val="ListParagraph"/>
        <w:spacing w:before="3"/>
        <w:ind w:left="567" w:right="-3" w:hanging="283"/>
        <w:jc w:val="left"/>
        <w:rPr>
          <w:rFonts w:ascii="Arial" w:hAnsi="Arial" w:cs="Arial"/>
          <w:sz w:val="16"/>
          <w:szCs w:val="16"/>
        </w:rPr>
      </w:pPr>
    </w:p>
    <w:p w14:paraId="11776FE6" w14:textId="18084E3B" w:rsidR="00952BEA" w:rsidRPr="00BF21A8" w:rsidRDefault="00B74E12" w:rsidP="00025672">
      <w:pPr>
        <w:pStyle w:val="ListParagraph"/>
        <w:tabs>
          <w:tab w:val="left" w:pos="284"/>
        </w:tabs>
        <w:ind w:left="284" w:right="-3" w:firstLine="0"/>
        <w:jc w:val="left"/>
        <w:rPr>
          <w:rFonts w:ascii="Arial" w:hAnsi="Arial" w:cs="Arial"/>
          <w:sz w:val="16"/>
          <w:szCs w:val="16"/>
        </w:rPr>
      </w:pPr>
      <w:r w:rsidRPr="00BF21A8">
        <w:rPr>
          <w:rFonts w:ascii="Arial" w:hAnsi="Arial" w:cs="Arial"/>
          <w:sz w:val="24"/>
        </w:rPr>
        <w:t xml:space="preserve">Work with </w:t>
      </w:r>
      <w:r w:rsidR="00984105">
        <w:rPr>
          <w:rFonts w:ascii="Arial" w:hAnsi="Arial" w:cs="Arial"/>
          <w:sz w:val="24"/>
        </w:rPr>
        <w:t>your line manager</w:t>
      </w:r>
      <w:r w:rsidRPr="00BF21A8">
        <w:rPr>
          <w:rFonts w:ascii="Arial" w:hAnsi="Arial" w:cs="Arial"/>
          <w:sz w:val="24"/>
        </w:rPr>
        <w:t xml:space="preserve"> to </w:t>
      </w:r>
      <w:r w:rsidR="00984105">
        <w:rPr>
          <w:rFonts w:ascii="Arial" w:hAnsi="Arial" w:cs="Arial"/>
          <w:sz w:val="24"/>
        </w:rPr>
        <w:t xml:space="preserve">identify and </w:t>
      </w:r>
      <w:r w:rsidRPr="00BF21A8">
        <w:rPr>
          <w:rFonts w:ascii="Arial" w:hAnsi="Arial" w:cs="Arial"/>
          <w:sz w:val="24"/>
        </w:rPr>
        <w:t>undertake continual personal and professional development</w:t>
      </w:r>
      <w:r w:rsidR="00BF21A8">
        <w:rPr>
          <w:rFonts w:ascii="Arial" w:hAnsi="Arial" w:cs="Arial"/>
          <w:sz w:val="24"/>
        </w:rPr>
        <w:t>.</w:t>
      </w:r>
    </w:p>
    <w:p w14:paraId="2AA05C19" w14:textId="77777777" w:rsidR="00BF21A8" w:rsidRPr="00BF21A8" w:rsidRDefault="00BF21A8" w:rsidP="00025672">
      <w:pPr>
        <w:pStyle w:val="ListParagraph"/>
        <w:tabs>
          <w:tab w:val="left" w:pos="284"/>
        </w:tabs>
        <w:ind w:left="567" w:right="-3" w:hanging="283"/>
        <w:jc w:val="left"/>
        <w:rPr>
          <w:rFonts w:ascii="Arial" w:hAnsi="Arial" w:cs="Arial"/>
          <w:sz w:val="16"/>
          <w:szCs w:val="16"/>
        </w:rPr>
      </w:pPr>
    </w:p>
    <w:p w14:paraId="51C99072" w14:textId="6310C718" w:rsidR="00EA6564" w:rsidRPr="004E5543" w:rsidRDefault="00B74E12" w:rsidP="00025672">
      <w:pPr>
        <w:pStyle w:val="ListParagraph"/>
        <w:tabs>
          <w:tab w:val="left" w:pos="284"/>
        </w:tabs>
        <w:spacing w:before="1"/>
        <w:ind w:left="284" w:right="-3" w:firstLine="0"/>
        <w:jc w:val="left"/>
        <w:rPr>
          <w:rFonts w:ascii="Arial" w:hAnsi="Arial" w:cs="Arial"/>
          <w:sz w:val="24"/>
        </w:rPr>
      </w:pPr>
      <w:r w:rsidRPr="004E5543">
        <w:rPr>
          <w:rFonts w:ascii="Arial" w:hAnsi="Arial" w:cs="Arial"/>
          <w:sz w:val="24"/>
        </w:rPr>
        <w:t xml:space="preserve">Adhere to organisational policies and procedures, </w:t>
      </w:r>
      <w:r w:rsidR="008D0B4E">
        <w:rPr>
          <w:rFonts w:ascii="Arial" w:hAnsi="Arial" w:cs="Arial"/>
          <w:sz w:val="24"/>
        </w:rPr>
        <w:t xml:space="preserve">including </w:t>
      </w:r>
      <w:r w:rsidRPr="004E5543">
        <w:rPr>
          <w:rFonts w:ascii="Arial" w:hAnsi="Arial" w:cs="Arial"/>
          <w:sz w:val="24"/>
        </w:rPr>
        <w:t>confidentiality, safeguarding, lone working, information governance, equality, diversity and inclusion training and health and safety.</w:t>
      </w:r>
    </w:p>
    <w:p w14:paraId="3D567641" w14:textId="77777777" w:rsidR="00952BEA" w:rsidRPr="004E5543" w:rsidRDefault="00952BEA" w:rsidP="00025672">
      <w:pPr>
        <w:tabs>
          <w:tab w:val="left" w:pos="284"/>
        </w:tabs>
        <w:spacing w:before="1"/>
        <w:ind w:left="284" w:right="-3"/>
        <w:rPr>
          <w:rFonts w:ascii="Arial" w:hAnsi="Arial" w:cs="Arial"/>
          <w:sz w:val="16"/>
          <w:szCs w:val="16"/>
        </w:rPr>
      </w:pPr>
    </w:p>
    <w:p w14:paraId="3CB73656" w14:textId="557E76A5" w:rsidR="00EA6564" w:rsidRPr="004E5543" w:rsidRDefault="00B74E12" w:rsidP="00025672">
      <w:pPr>
        <w:pStyle w:val="ListParagraph"/>
        <w:tabs>
          <w:tab w:val="left" w:pos="284"/>
        </w:tabs>
        <w:spacing w:line="242" w:lineRule="auto"/>
        <w:ind w:left="284" w:right="-3" w:firstLine="0"/>
        <w:jc w:val="left"/>
        <w:rPr>
          <w:rFonts w:ascii="Arial" w:hAnsi="Arial" w:cs="Arial"/>
          <w:sz w:val="24"/>
        </w:rPr>
      </w:pPr>
      <w:r w:rsidRPr="004E5543">
        <w:rPr>
          <w:rFonts w:ascii="Arial" w:hAnsi="Arial" w:cs="Arial"/>
          <w:sz w:val="24"/>
        </w:rPr>
        <w:t xml:space="preserve">Work with </w:t>
      </w:r>
      <w:r w:rsidR="00984105">
        <w:rPr>
          <w:rFonts w:ascii="Arial" w:hAnsi="Arial" w:cs="Arial"/>
          <w:sz w:val="24"/>
        </w:rPr>
        <w:t xml:space="preserve">your line manager </w:t>
      </w:r>
      <w:r w:rsidRPr="004E5543">
        <w:rPr>
          <w:rFonts w:ascii="Arial" w:hAnsi="Arial" w:cs="Arial"/>
          <w:sz w:val="24"/>
        </w:rPr>
        <w:t xml:space="preserve">to access regular </w:t>
      </w:r>
      <w:r w:rsidR="00BF21A8">
        <w:rPr>
          <w:rFonts w:ascii="Arial" w:hAnsi="Arial" w:cs="Arial"/>
          <w:sz w:val="24"/>
        </w:rPr>
        <w:t xml:space="preserve">support and </w:t>
      </w:r>
      <w:r w:rsidRPr="004E5543">
        <w:rPr>
          <w:rFonts w:ascii="Arial" w:hAnsi="Arial" w:cs="Arial"/>
          <w:sz w:val="24"/>
        </w:rPr>
        <w:t>supervision</w:t>
      </w:r>
      <w:r w:rsidR="00BF21A8">
        <w:rPr>
          <w:rFonts w:ascii="Arial" w:hAnsi="Arial" w:cs="Arial"/>
          <w:sz w:val="24"/>
        </w:rPr>
        <w:t>.</w:t>
      </w:r>
    </w:p>
    <w:p w14:paraId="5BAC61AC" w14:textId="77777777" w:rsidR="00EA6564" w:rsidRPr="004E5543" w:rsidRDefault="00EA6564" w:rsidP="00025672">
      <w:pPr>
        <w:pStyle w:val="BodyText"/>
        <w:tabs>
          <w:tab w:val="left" w:pos="284"/>
        </w:tabs>
        <w:spacing w:before="4"/>
        <w:ind w:left="284" w:right="-3" w:firstLine="0"/>
        <w:jc w:val="left"/>
        <w:rPr>
          <w:rFonts w:ascii="Arial" w:hAnsi="Arial" w:cs="Arial"/>
          <w:sz w:val="16"/>
          <w:szCs w:val="16"/>
        </w:rPr>
      </w:pPr>
    </w:p>
    <w:p w14:paraId="4EF11535" w14:textId="77777777" w:rsidR="000A3A04" w:rsidRPr="000A3A04" w:rsidRDefault="000A3A04" w:rsidP="00025672">
      <w:pPr>
        <w:pStyle w:val="ListParagraph"/>
        <w:tabs>
          <w:tab w:val="left" w:pos="284"/>
        </w:tabs>
        <w:ind w:left="284" w:right="-3" w:firstLine="0"/>
        <w:jc w:val="left"/>
        <w:rPr>
          <w:rFonts w:ascii="Arial" w:hAnsi="Arial" w:cs="Arial"/>
          <w:sz w:val="24"/>
          <w:szCs w:val="24"/>
        </w:rPr>
      </w:pPr>
      <w:r w:rsidRPr="000A3A04">
        <w:rPr>
          <w:rFonts w:ascii="Arial" w:hAnsi="Arial" w:cs="Arial"/>
          <w:sz w:val="24"/>
          <w:szCs w:val="24"/>
        </w:rPr>
        <w:t>Comply with all data protection requirements with regards to the access and dissemination of personal data.</w:t>
      </w:r>
    </w:p>
    <w:p w14:paraId="11C772EA" w14:textId="77777777" w:rsidR="000A3A04" w:rsidRPr="000A3A04" w:rsidRDefault="000A3A04" w:rsidP="00025672">
      <w:pPr>
        <w:pStyle w:val="ListParagraph"/>
        <w:tabs>
          <w:tab w:val="left" w:pos="284"/>
        </w:tabs>
        <w:ind w:left="284" w:right="-3" w:firstLine="0"/>
        <w:jc w:val="left"/>
        <w:rPr>
          <w:rFonts w:ascii="Arial" w:hAnsi="Arial" w:cs="Arial"/>
          <w:sz w:val="16"/>
          <w:szCs w:val="16"/>
        </w:rPr>
      </w:pPr>
    </w:p>
    <w:p w14:paraId="23A1F23C" w14:textId="56E2EAA6" w:rsidR="00770563" w:rsidRDefault="00770563" w:rsidP="00025672">
      <w:pPr>
        <w:tabs>
          <w:tab w:val="left" w:pos="142"/>
          <w:tab w:val="left" w:pos="284"/>
        </w:tabs>
        <w:spacing w:line="242" w:lineRule="auto"/>
        <w:ind w:left="284" w:right="-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2B38B3">
        <w:rPr>
          <w:rFonts w:ascii="Arial" w:hAnsi="Arial" w:cs="Arial"/>
          <w:sz w:val="24"/>
        </w:rPr>
        <w:t>ct within the policies and principles of Age UK Trafford</w:t>
      </w:r>
      <w:r>
        <w:rPr>
          <w:rFonts w:ascii="Arial" w:hAnsi="Arial" w:cs="Arial"/>
          <w:sz w:val="24"/>
        </w:rPr>
        <w:t xml:space="preserve"> and actively promote the good name and brand image of the organisation</w:t>
      </w:r>
      <w:r w:rsidRPr="002B38B3">
        <w:rPr>
          <w:rFonts w:ascii="Arial" w:hAnsi="Arial" w:cs="Arial"/>
          <w:sz w:val="24"/>
        </w:rPr>
        <w:t>.</w:t>
      </w:r>
    </w:p>
    <w:p w14:paraId="01EF97B2" w14:textId="77777777" w:rsidR="00770563" w:rsidRPr="00684262" w:rsidRDefault="00770563" w:rsidP="00025672">
      <w:pPr>
        <w:tabs>
          <w:tab w:val="left" w:pos="142"/>
          <w:tab w:val="left" w:pos="284"/>
        </w:tabs>
        <w:spacing w:line="242" w:lineRule="auto"/>
        <w:ind w:left="284" w:right="-3"/>
        <w:rPr>
          <w:rFonts w:ascii="Arial" w:hAnsi="Arial" w:cs="Arial"/>
          <w:sz w:val="16"/>
          <w:szCs w:val="16"/>
        </w:rPr>
      </w:pPr>
    </w:p>
    <w:p w14:paraId="7D1D062E" w14:textId="36DA9C0C" w:rsidR="00EA6564" w:rsidRDefault="00B74E12" w:rsidP="00025672">
      <w:pPr>
        <w:pStyle w:val="ListParagraph"/>
        <w:tabs>
          <w:tab w:val="left" w:pos="284"/>
        </w:tabs>
        <w:spacing w:line="242" w:lineRule="auto"/>
        <w:ind w:left="284" w:right="-3" w:firstLine="0"/>
        <w:jc w:val="left"/>
        <w:rPr>
          <w:rFonts w:ascii="Arial" w:hAnsi="Arial" w:cs="Arial"/>
          <w:sz w:val="24"/>
        </w:rPr>
      </w:pPr>
      <w:r w:rsidRPr="004E5543">
        <w:rPr>
          <w:rFonts w:ascii="Arial" w:hAnsi="Arial" w:cs="Arial"/>
          <w:sz w:val="24"/>
        </w:rPr>
        <w:t>Undertake any tasks consistent with the level of the post and the scope of the role, ensuring that work is delivered in a timely and effective</w:t>
      </w:r>
      <w:r w:rsidRPr="004E5543">
        <w:rPr>
          <w:rFonts w:ascii="Arial" w:hAnsi="Arial" w:cs="Arial"/>
          <w:spacing w:val="-18"/>
          <w:sz w:val="24"/>
        </w:rPr>
        <w:t xml:space="preserve"> </w:t>
      </w:r>
      <w:r w:rsidRPr="004E5543">
        <w:rPr>
          <w:rFonts w:ascii="Arial" w:hAnsi="Arial" w:cs="Arial"/>
          <w:sz w:val="24"/>
        </w:rPr>
        <w:t>manner.</w:t>
      </w:r>
    </w:p>
    <w:p w14:paraId="302F1A0F" w14:textId="77777777" w:rsidR="00B57C7C" w:rsidRDefault="00B57C7C" w:rsidP="00025672">
      <w:pPr>
        <w:pStyle w:val="ListParagraph"/>
        <w:tabs>
          <w:tab w:val="left" w:pos="284"/>
        </w:tabs>
        <w:spacing w:line="242" w:lineRule="auto"/>
        <w:ind w:left="284" w:right="-3" w:firstLine="0"/>
        <w:jc w:val="left"/>
        <w:rPr>
          <w:rFonts w:ascii="Arial" w:hAnsi="Arial" w:cs="Arial"/>
          <w:sz w:val="24"/>
        </w:rPr>
      </w:pPr>
    </w:p>
    <w:p w14:paraId="2D43D565" w14:textId="20D75486" w:rsidR="00B57C7C" w:rsidRPr="004E5543" w:rsidRDefault="00B57C7C" w:rsidP="00025672">
      <w:pPr>
        <w:pStyle w:val="ListParagraph"/>
        <w:tabs>
          <w:tab w:val="left" w:pos="284"/>
        </w:tabs>
        <w:spacing w:line="242" w:lineRule="auto"/>
        <w:ind w:left="284" w:right="-3"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Occasional</w:t>
      </w:r>
      <w:r w:rsidR="004313ED">
        <w:rPr>
          <w:rFonts w:ascii="Arial" w:hAnsi="Arial" w:cs="Arial"/>
          <w:sz w:val="24"/>
        </w:rPr>
        <w:t xml:space="preserve"> work </w:t>
      </w:r>
      <w:r>
        <w:rPr>
          <w:rFonts w:ascii="Arial" w:hAnsi="Arial" w:cs="Arial"/>
          <w:sz w:val="24"/>
        </w:rPr>
        <w:t>out of office hours</w:t>
      </w:r>
      <w:r w:rsidR="00DD018F">
        <w:rPr>
          <w:rFonts w:ascii="Arial" w:hAnsi="Arial" w:cs="Arial"/>
          <w:sz w:val="24"/>
        </w:rPr>
        <w:t xml:space="preserve"> may be required.</w:t>
      </w:r>
    </w:p>
    <w:p w14:paraId="7BA14036" w14:textId="77777777" w:rsidR="00952BEA" w:rsidRPr="004E5543" w:rsidRDefault="00952BEA" w:rsidP="00025672">
      <w:pPr>
        <w:tabs>
          <w:tab w:val="left" w:pos="284"/>
        </w:tabs>
        <w:spacing w:line="242" w:lineRule="auto"/>
        <w:ind w:left="284" w:right="-3"/>
        <w:rPr>
          <w:rFonts w:ascii="Arial" w:hAnsi="Arial" w:cs="Arial"/>
          <w:sz w:val="16"/>
          <w:szCs w:val="16"/>
        </w:rPr>
      </w:pPr>
    </w:p>
    <w:p w14:paraId="5D831D1A" w14:textId="77777777" w:rsidR="00EA6564" w:rsidRPr="004E5543" w:rsidRDefault="00B74E12" w:rsidP="00025672">
      <w:pPr>
        <w:pStyle w:val="ListParagraph"/>
        <w:tabs>
          <w:tab w:val="left" w:pos="284"/>
        </w:tabs>
        <w:ind w:left="284" w:right="-3" w:firstLine="0"/>
        <w:jc w:val="left"/>
        <w:rPr>
          <w:rFonts w:ascii="Arial" w:hAnsi="Arial" w:cs="Arial"/>
          <w:sz w:val="24"/>
        </w:rPr>
      </w:pPr>
      <w:r w:rsidRPr="004E5543">
        <w:rPr>
          <w:rFonts w:ascii="Arial" w:hAnsi="Arial" w:cs="Arial"/>
          <w:sz w:val="24"/>
        </w:rPr>
        <w:t>Duties may vary from time to time, without changing the general character of the post or the level of</w:t>
      </w:r>
      <w:r w:rsidRPr="004E5543">
        <w:rPr>
          <w:rFonts w:ascii="Arial" w:hAnsi="Arial" w:cs="Arial"/>
          <w:spacing w:val="-8"/>
          <w:sz w:val="24"/>
        </w:rPr>
        <w:t xml:space="preserve"> </w:t>
      </w:r>
      <w:r w:rsidRPr="004E5543">
        <w:rPr>
          <w:rFonts w:ascii="Arial" w:hAnsi="Arial" w:cs="Arial"/>
          <w:sz w:val="24"/>
        </w:rPr>
        <w:t>responsibility.</w:t>
      </w:r>
    </w:p>
    <w:p w14:paraId="735BDEF2" w14:textId="2684DF2E" w:rsidR="000678F7" w:rsidRDefault="000678F7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3FBD9AC5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2E0E6CC5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21F82C83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7FE18FDF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7E85F577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10BB14F9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181ACEFA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5B5E0ADC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6C625F97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5888C4C0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6122A04F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51C56D17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2239B28E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4B6DD9CC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26810E1D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6F87DE0A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17C7811C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2B9798E5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064478F0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37922C9A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28FD7FDA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532CB26C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62A9CC96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3DDB2CF6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140D70D7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606DEAF8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5F997CEB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05E546D7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446D41C9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3B287890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2D56E831" w14:textId="77777777" w:rsidR="000F17E5" w:rsidRDefault="000F17E5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48823A10" w14:textId="77777777" w:rsidR="000F17E5" w:rsidRDefault="000F17E5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0E7CA9ED" w14:textId="77777777" w:rsidR="000F17E5" w:rsidRDefault="000F17E5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6BEB32FF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41C507DB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11DB183D" w14:textId="0F243F06" w:rsidR="00C07A41" w:rsidRPr="004E5543" w:rsidRDefault="003672DA" w:rsidP="004200F8">
      <w:pPr>
        <w:pStyle w:val="BodyText"/>
        <w:tabs>
          <w:tab w:val="left" w:pos="567"/>
        </w:tabs>
        <w:ind w:left="0" w:firstLine="0"/>
        <w:jc w:val="left"/>
        <w:rPr>
          <w:rFonts w:ascii="Arial" w:hAnsi="Arial" w:cs="Arial"/>
          <w:b/>
          <w:bCs/>
          <w:sz w:val="36"/>
          <w:szCs w:val="36"/>
        </w:rPr>
      </w:pPr>
      <w:r w:rsidRPr="005F218C">
        <w:rPr>
          <w:rFonts w:ascii="Arial" w:hAnsi="Arial" w:cs="Arial"/>
          <w:b/>
          <w:noProof/>
          <w:sz w:val="44"/>
          <w:szCs w:val="44"/>
          <w:lang w:bidi="ar-SA"/>
        </w:rPr>
        <w:drawing>
          <wp:anchor distT="0" distB="0" distL="114300" distR="114300" simplePos="0" relativeHeight="251658244" behindDoc="0" locked="0" layoutInCell="1" allowOverlap="1" wp14:anchorId="1960B028" wp14:editId="04373185">
            <wp:simplePos x="0" y="0"/>
            <wp:positionH relativeFrom="margin">
              <wp:posOffset>-29845</wp:posOffset>
            </wp:positionH>
            <wp:positionV relativeFrom="margin">
              <wp:posOffset>-107315</wp:posOffset>
            </wp:positionV>
            <wp:extent cx="6134100" cy="137795"/>
            <wp:effectExtent l="0" t="0" r="0" b="0"/>
            <wp:wrapSquare wrapText="bothSides"/>
            <wp:docPr id="98844071" name="Picture 98844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3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262">
        <w:rPr>
          <w:rFonts w:ascii="Arial" w:hAnsi="Arial" w:cs="Arial"/>
          <w:b/>
          <w:bCs/>
          <w:sz w:val="36"/>
          <w:szCs w:val="36"/>
        </w:rPr>
        <w:t>PERSON</w:t>
      </w:r>
      <w:r w:rsidR="00C07A41" w:rsidRPr="004E5543">
        <w:rPr>
          <w:rFonts w:ascii="Arial" w:hAnsi="Arial" w:cs="Arial"/>
          <w:b/>
          <w:bCs/>
          <w:sz w:val="36"/>
          <w:szCs w:val="36"/>
        </w:rPr>
        <w:t xml:space="preserve"> SPECIFICATION</w:t>
      </w:r>
    </w:p>
    <w:p w14:paraId="613FE968" w14:textId="6BEA22A1" w:rsidR="00C07A41" w:rsidRPr="004E5543" w:rsidRDefault="00C07A41" w:rsidP="00C07A41">
      <w:pPr>
        <w:rPr>
          <w:rFonts w:ascii="Arial" w:hAnsi="Arial" w:cs="Arial"/>
        </w:rPr>
      </w:pPr>
    </w:p>
    <w:p w14:paraId="5E11DD0D" w14:textId="77777777" w:rsidR="003672DA" w:rsidRDefault="008F2671" w:rsidP="00C07A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Well Trafford Key Worker</w:t>
      </w:r>
      <w:r w:rsidR="003672DA">
        <w:rPr>
          <w:rFonts w:ascii="Arial" w:hAnsi="Arial" w:cs="Arial"/>
          <w:sz w:val="24"/>
          <w:szCs w:val="24"/>
        </w:rPr>
        <w:t xml:space="preserve"> </w:t>
      </w:r>
    </w:p>
    <w:p w14:paraId="10D7888A" w14:textId="77777777" w:rsidR="003672DA" w:rsidRDefault="003672DA" w:rsidP="00C07A41">
      <w:pPr>
        <w:rPr>
          <w:rFonts w:ascii="Arial" w:hAnsi="Arial" w:cs="Arial"/>
          <w:sz w:val="24"/>
          <w:szCs w:val="24"/>
        </w:rPr>
      </w:pPr>
    </w:p>
    <w:p w14:paraId="103F7141" w14:textId="5A1531C4" w:rsidR="00C07A41" w:rsidRDefault="003672DA" w:rsidP="00C07A41">
      <w:pPr>
        <w:rPr>
          <w:rFonts w:ascii="Arial" w:hAnsi="Arial" w:cs="Arial"/>
          <w:sz w:val="24"/>
          <w:szCs w:val="24"/>
        </w:rPr>
      </w:pPr>
      <w:r w:rsidRPr="003672DA">
        <w:rPr>
          <w:rFonts w:ascii="Arial" w:hAnsi="Arial" w:cs="Arial"/>
          <w:sz w:val="24"/>
          <w:szCs w:val="24"/>
        </w:rPr>
        <w:t>The role of Work Well Trafford Key Worker demands the following blend of skills, experience, knowledge and behaviours and will be assessed by application and/or interview/assessment as deemed necessary.</w:t>
      </w:r>
      <w:r w:rsidR="008C33E0">
        <w:rPr>
          <w:rFonts w:ascii="Arial" w:hAnsi="Arial" w:cs="Arial"/>
          <w:sz w:val="24"/>
          <w:szCs w:val="24"/>
        </w:rPr>
        <w:t xml:space="preserve">  The role with be subject to </w:t>
      </w:r>
      <w:r w:rsidR="001B4BE4">
        <w:rPr>
          <w:rFonts w:ascii="Arial" w:hAnsi="Arial" w:cs="Arial"/>
          <w:sz w:val="24"/>
          <w:szCs w:val="24"/>
        </w:rPr>
        <w:t>an enhanced DBS check.</w:t>
      </w:r>
    </w:p>
    <w:p w14:paraId="52403BDD" w14:textId="77777777" w:rsidR="00383E1F" w:rsidRPr="00383E1F" w:rsidRDefault="00383E1F" w:rsidP="00C07A41">
      <w:pPr>
        <w:rPr>
          <w:rFonts w:ascii="Arial" w:hAnsi="Arial" w:cs="Arial"/>
          <w:sz w:val="16"/>
          <w:szCs w:val="16"/>
        </w:rPr>
      </w:pPr>
    </w:p>
    <w:p w14:paraId="51CE9117" w14:textId="7826B768" w:rsidR="00383E1F" w:rsidRPr="00FB6F93" w:rsidRDefault="00383E1F" w:rsidP="00C07A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Well Trafford (WWT)</w:t>
      </w:r>
    </w:p>
    <w:p w14:paraId="77B2AE44" w14:textId="77777777" w:rsidR="003672DA" w:rsidRPr="003672DA" w:rsidRDefault="003672DA" w:rsidP="00C07A41">
      <w:pPr>
        <w:rPr>
          <w:rFonts w:ascii="Arial" w:hAnsi="Arial" w:cs="Arial"/>
          <w:color w:val="FF0000"/>
          <w:sz w:val="16"/>
          <w:szCs w:val="16"/>
        </w:rPr>
      </w:pPr>
    </w:p>
    <w:p w14:paraId="040D95F1" w14:textId="2053BFB7" w:rsidR="00C07A41" w:rsidRPr="00E03DC9" w:rsidRDefault="00C07A41" w:rsidP="00BF4D18">
      <w:pPr>
        <w:pStyle w:val="Heading1"/>
        <w:spacing w:before="21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4E5543">
        <w:rPr>
          <w:rFonts w:ascii="Arial" w:hAnsi="Arial" w:cs="Arial"/>
          <w:shd w:val="clear" w:color="auto" w:fill="009999"/>
        </w:rPr>
        <w:t xml:space="preserve"> </w:t>
      </w:r>
      <w:r w:rsidR="003672DA">
        <w:rPr>
          <w:rFonts w:ascii="Arial" w:hAnsi="Arial" w:cs="Arial"/>
          <w:shd w:val="clear" w:color="auto" w:fill="009999"/>
        </w:rPr>
        <w:t xml:space="preserve"> </w:t>
      </w:r>
      <w:r w:rsidR="008D30F9" w:rsidRPr="008D30F9">
        <w:rPr>
          <w:rFonts w:ascii="Arial" w:hAnsi="Arial" w:cs="Arial"/>
          <w:sz w:val="24"/>
          <w:szCs w:val="24"/>
          <w:shd w:val="clear" w:color="auto" w:fill="009999"/>
        </w:rPr>
        <w:t>Experience,</w:t>
      </w:r>
      <w:r w:rsidR="008D30F9">
        <w:rPr>
          <w:rFonts w:ascii="Arial" w:hAnsi="Arial" w:cs="Arial"/>
          <w:shd w:val="clear" w:color="auto" w:fill="009999"/>
        </w:rPr>
        <w:t xml:space="preserve"> </w:t>
      </w:r>
      <w:r w:rsidR="003672DA" w:rsidRPr="003672DA">
        <w:rPr>
          <w:rFonts w:ascii="Arial" w:hAnsi="Arial" w:cs="Arial"/>
          <w:sz w:val="24"/>
          <w:szCs w:val="24"/>
          <w:shd w:val="clear" w:color="auto" w:fill="009999"/>
        </w:rPr>
        <w:t>Knowledge, Skills and Abilities</w:t>
      </w:r>
      <w:r w:rsidR="00E03DC9" w:rsidRPr="003672DA">
        <w:rPr>
          <w:rFonts w:ascii="Arial" w:hAnsi="Arial" w:cs="Arial"/>
          <w:spacing w:val="17"/>
          <w:sz w:val="24"/>
          <w:szCs w:val="24"/>
          <w:shd w:val="clear" w:color="auto" w:fill="009999"/>
        </w:rPr>
        <w:t xml:space="preserve">                         </w:t>
      </w:r>
      <w:r w:rsidRPr="003672DA">
        <w:rPr>
          <w:rFonts w:ascii="Arial" w:hAnsi="Arial" w:cs="Arial"/>
          <w:b w:val="0"/>
          <w:bCs w:val="0"/>
          <w:spacing w:val="17"/>
          <w:sz w:val="20"/>
          <w:szCs w:val="20"/>
          <w:shd w:val="clear" w:color="auto" w:fill="009999"/>
        </w:rPr>
        <w:t>Essential</w:t>
      </w:r>
      <w:r w:rsidR="00E03DC9" w:rsidRPr="003672DA">
        <w:rPr>
          <w:rFonts w:ascii="Arial" w:hAnsi="Arial" w:cs="Arial"/>
          <w:b w:val="0"/>
          <w:bCs w:val="0"/>
          <w:spacing w:val="17"/>
          <w:sz w:val="20"/>
          <w:szCs w:val="20"/>
          <w:shd w:val="clear" w:color="auto" w:fill="009999"/>
        </w:rPr>
        <w:t xml:space="preserve">  </w:t>
      </w:r>
      <w:r w:rsidR="00575CD0">
        <w:rPr>
          <w:rFonts w:ascii="Arial" w:hAnsi="Arial" w:cs="Arial"/>
          <w:b w:val="0"/>
          <w:bCs w:val="0"/>
          <w:spacing w:val="17"/>
          <w:sz w:val="20"/>
          <w:szCs w:val="20"/>
          <w:shd w:val="clear" w:color="auto" w:fill="009999"/>
        </w:rPr>
        <w:t xml:space="preserve">  </w:t>
      </w:r>
      <w:r w:rsidRPr="003672DA">
        <w:rPr>
          <w:rFonts w:ascii="Arial" w:hAnsi="Arial" w:cs="Arial"/>
          <w:b w:val="0"/>
          <w:bCs w:val="0"/>
          <w:spacing w:val="17"/>
          <w:sz w:val="20"/>
          <w:szCs w:val="20"/>
          <w:shd w:val="clear" w:color="auto" w:fill="009999"/>
        </w:rPr>
        <w:t xml:space="preserve"> </w:t>
      </w:r>
      <w:r w:rsidR="00E03DC9" w:rsidRPr="003672DA">
        <w:rPr>
          <w:rFonts w:ascii="Arial" w:hAnsi="Arial" w:cs="Arial"/>
          <w:b w:val="0"/>
          <w:bCs w:val="0"/>
          <w:spacing w:val="17"/>
          <w:sz w:val="20"/>
          <w:szCs w:val="20"/>
          <w:shd w:val="clear" w:color="auto" w:fill="009999"/>
        </w:rPr>
        <w:t>D</w:t>
      </w:r>
      <w:r w:rsidRPr="003672DA">
        <w:rPr>
          <w:rFonts w:ascii="Arial" w:hAnsi="Arial" w:cs="Arial"/>
          <w:b w:val="0"/>
          <w:bCs w:val="0"/>
          <w:spacing w:val="17"/>
          <w:sz w:val="20"/>
          <w:szCs w:val="20"/>
          <w:shd w:val="clear" w:color="auto" w:fill="009999"/>
        </w:rPr>
        <w:t>esirable</w:t>
      </w:r>
      <w:r w:rsidRPr="00E03DC9">
        <w:rPr>
          <w:rFonts w:ascii="Arial" w:hAnsi="Arial" w:cs="Arial"/>
          <w:b w:val="0"/>
          <w:bCs w:val="0"/>
          <w:spacing w:val="17"/>
          <w:sz w:val="22"/>
          <w:szCs w:val="22"/>
          <w:shd w:val="clear" w:color="auto" w:fill="009999"/>
        </w:rPr>
        <w:t xml:space="preserve"> </w:t>
      </w:r>
      <w:r w:rsidRPr="00E03DC9">
        <w:rPr>
          <w:rFonts w:ascii="Arial" w:hAnsi="Arial" w:cs="Arial"/>
          <w:b w:val="0"/>
          <w:bCs w:val="0"/>
          <w:sz w:val="22"/>
          <w:szCs w:val="22"/>
          <w:shd w:val="clear" w:color="auto" w:fill="009999"/>
        </w:rPr>
        <w:t xml:space="preserve">            </w:t>
      </w:r>
    </w:p>
    <w:p w14:paraId="183DFB52" w14:textId="77777777" w:rsidR="00C07A41" w:rsidRPr="004E5543" w:rsidRDefault="00C07A41" w:rsidP="00BF4D18">
      <w:pPr>
        <w:pStyle w:val="BodyText"/>
        <w:spacing w:before="8"/>
        <w:ind w:left="0" w:right="96" w:firstLine="0"/>
        <w:jc w:val="left"/>
        <w:rPr>
          <w:rFonts w:ascii="Arial" w:hAnsi="Arial" w:cs="Arial"/>
          <w:b/>
          <w:color w:val="FF0000"/>
          <w:sz w:val="2"/>
          <w:szCs w:val="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10"/>
        <w:gridCol w:w="1261"/>
        <w:gridCol w:w="1260"/>
      </w:tblGrid>
      <w:tr w:rsidR="008D30F9" w:rsidRPr="004E5543" w14:paraId="6FE009E3" w14:textId="77777777" w:rsidTr="00575CD0">
        <w:tc>
          <w:tcPr>
            <w:tcW w:w="7110" w:type="dxa"/>
          </w:tcPr>
          <w:p w14:paraId="42E79357" w14:textId="77777777" w:rsidR="008D30F9" w:rsidRDefault="008D30F9" w:rsidP="00B82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8D30F9">
              <w:rPr>
                <w:rFonts w:ascii="Arial" w:hAnsi="Arial" w:cs="Arial"/>
                <w:sz w:val="24"/>
                <w:szCs w:val="24"/>
              </w:rPr>
              <w:t xml:space="preserve">xperience of working in health, social care, </w:t>
            </w:r>
            <w:r>
              <w:rPr>
                <w:rFonts w:ascii="Arial" w:hAnsi="Arial" w:cs="Arial"/>
                <w:sz w:val="24"/>
                <w:szCs w:val="24"/>
              </w:rPr>
              <w:t xml:space="preserve">employment </w:t>
            </w:r>
            <w:r w:rsidRPr="008D30F9">
              <w:rPr>
                <w:rFonts w:ascii="Arial" w:hAnsi="Arial" w:cs="Arial"/>
                <w:sz w:val="24"/>
                <w:szCs w:val="24"/>
              </w:rPr>
              <w:t xml:space="preserve">or advice setting, engaging directly with </w:t>
            </w:r>
            <w:r w:rsidR="00CD05D9">
              <w:rPr>
                <w:rFonts w:ascii="Arial" w:hAnsi="Arial" w:cs="Arial"/>
                <w:sz w:val="24"/>
                <w:szCs w:val="24"/>
              </w:rPr>
              <w:t>service users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6DD3A7" w14:textId="42757F87" w:rsidR="00B82F32" w:rsidRPr="00B82F32" w:rsidRDefault="00B82F32" w:rsidP="00B82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14:paraId="795DADCB" w14:textId="2A3D6BA6" w:rsidR="008D30F9" w:rsidRPr="00726EEE" w:rsidRDefault="00575CD0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19E135F7" w14:textId="77777777" w:rsidR="008D30F9" w:rsidRPr="00726EEE" w:rsidRDefault="008D30F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0F9" w:rsidRPr="004E5543" w14:paraId="7843C370" w14:textId="77777777" w:rsidTr="00575CD0">
        <w:tc>
          <w:tcPr>
            <w:tcW w:w="7110" w:type="dxa"/>
          </w:tcPr>
          <w:p w14:paraId="39699737" w14:textId="77777777" w:rsidR="00575CD0" w:rsidRDefault="00575CD0" w:rsidP="00B82F32">
            <w:pPr>
              <w:rPr>
                <w:rFonts w:ascii="Arial" w:hAnsi="Arial" w:cs="Arial"/>
                <w:sz w:val="24"/>
                <w:szCs w:val="24"/>
              </w:rPr>
            </w:pPr>
            <w:r w:rsidRPr="00125645">
              <w:rPr>
                <w:rFonts w:ascii="Arial" w:hAnsi="Arial" w:cs="Arial"/>
                <w:sz w:val="24"/>
                <w:szCs w:val="24"/>
              </w:rPr>
              <w:t xml:space="preserve">Support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125645">
              <w:rPr>
                <w:rFonts w:ascii="Arial" w:hAnsi="Arial" w:cs="Arial"/>
                <w:sz w:val="24"/>
                <w:szCs w:val="24"/>
              </w:rPr>
              <w:t xml:space="preserve">acceptance and management of referrals from </w:t>
            </w:r>
            <w:r>
              <w:rPr>
                <w:rFonts w:ascii="Arial" w:hAnsi="Arial" w:cs="Arial"/>
                <w:sz w:val="24"/>
                <w:szCs w:val="24"/>
              </w:rPr>
              <w:t>self-refers and external parties.</w:t>
            </w:r>
          </w:p>
          <w:p w14:paraId="24FEAF4C" w14:textId="30AA442C" w:rsidR="00B82F32" w:rsidRPr="00B82F32" w:rsidRDefault="00B82F32" w:rsidP="00B82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14:paraId="5997C49C" w14:textId="52FCEC54" w:rsidR="008D30F9" w:rsidRPr="00726EEE" w:rsidRDefault="00575CD0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2E5E71E2" w14:textId="77777777" w:rsidR="008D30F9" w:rsidRPr="00726EEE" w:rsidRDefault="008D30F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0F9" w:rsidRPr="004E5543" w14:paraId="549F216A" w14:textId="77777777" w:rsidTr="00575CD0">
        <w:tc>
          <w:tcPr>
            <w:tcW w:w="7110" w:type="dxa"/>
          </w:tcPr>
          <w:p w14:paraId="3D33A495" w14:textId="77777777" w:rsidR="00575CD0" w:rsidRDefault="00575CD0" w:rsidP="00B82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8D30F9">
              <w:rPr>
                <w:rFonts w:ascii="Arial" w:hAnsi="Arial" w:cs="Arial"/>
                <w:sz w:val="24"/>
                <w:szCs w:val="24"/>
              </w:rPr>
              <w:t>bility to communicate with a wide range of service user</w:t>
            </w:r>
            <w:r w:rsidR="00CD05D9">
              <w:rPr>
                <w:rFonts w:ascii="Arial" w:hAnsi="Arial" w:cs="Arial"/>
                <w:sz w:val="24"/>
                <w:szCs w:val="24"/>
              </w:rPr>
              <w:t xml:space="preserve">s and </w:t>
            </w:r>
            <w:r w:rsidRPr="008D30F9">
              <w:rPr>
                <w:rFonts w:ascii="Arial" w:hAnsi="Arial" w:cs="Arial"/>
                <w:sz w:val="24"/>
                <w:szCs w:val="24"/>
              </w:rPr>
              <w:t>stakeholders, including good social interaction and listening skills.</w:t>
            </w:r>
          </w:p>
          <w:p w14:paraId="1A810EDB" w14:textId="0F061591" w:rsidR="00B82F32" w:rsidRPr="00CD05D9" w:rsidRDefault="00B82F32" w:rsidP="00B82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14:paraId="6423AA78" w14:textId="4C03441B" w:rsidR="008D30F9" w:rsidRPr="00726EEE" w:rsidRDefault="00575CD0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474F9F4D" w14:textId="77777777" w:rsidR="008D30F9" w:rsidRPr="00726EEE" w:rsidRDefault="008D30F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0F9" w:rsidRPr="004E5543" w14:paraId="0A30C161" w14:textId="77777777" w:rsidTr="00575CD0">
        <w:tc>
          <w:tcPr>
            <w:tcW w:w="7110" w:type="dxa"/>
          </w:tcPr>
          <w:p w14:paraId="0A2058AF" w14:textId="77777777" w:rsidR="008D30F9" w:rsidRDefault="00575CD0" w:rsidP="00B82F32">
            <w:pPr>
              <w:rPr>
                <w:rFonts w:ascii="Arial" w:hAnsi="Arial" w:cs="Arial"/>
                <w:sz w:val="24"/>
                <w:szCs w:val="24"/>
              </w:rPr>
            </w:pPr>
            <w:r w:rsidRPr="008D30F9">
              <w:rPr>
                <w:rFonts w:ascii="Arial" w:hAnsi="Arial" w:cs="Arial"/>
                <w:sz w:val="24"/>
                <w:szCs w:val="24"/>
              </w:rPr>
              <w:t xml:space="preserve">Ability to assess and identify the needs of people </w:t>
            </w:r>
            <w:r>
              <w:rPr>
                <w:rFonts w:ascii="Arial" w:hAnsi="Arial" w:cs="Arial"/>
                <w:sz w:val="24"/>
                <w:szCs w:val="24"/>
              </w:rPr>
              <w:t>and remain s</w:t>
            </w:r>
            <w:r w:rsidRPr="008D30F9">
              <w:rPr>
                <w:rFonts w:ascii="Arial" w:hAnsi="Arial" w:cs="Arial"/>
                <w:sz w:val="24"/>
                <w:szCs w:val="24"/>
              </w:rPr>
              <w:t>ensitive to the needs of individuals that are perceived as hard to reach and/or vulnerable.</w:t>
            </w:r>
          </w:p>
          <w:p w14:paraId="23A6FBD1" w14:textId="77761D63" w:rsidR="00B82F32" w:rsidRPr="00575CD0" w:rsidRDefault="00B82F32" w:rsidP="00B82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14:paraId="58173C31" w14:textId="3458A7BC" w:rsidR="008D30F9" w:rsidRPr="00726EEE" w:rsidRDefault="00575CD0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0E6D17A5" w14:textId="77777777" w:rsidR="008D30F9" w:rsidRPr="00726EEE" w:rsidRDefault="008D30F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0F9" w:rsidRPr="004E5543" w14:paraId="0D2684A3" w14:textId="77777777" w:rsidTr="00575CD0">
        <w:tc>
          <w:tcPr>
            <w:tcW w:w="7110" w:type="dxa"/>
          </w:tcPr>
          <w:p w14:paraId="1375B900" w14:textId="77777777" w:rsidR="008D30F9" w:rsidRDefault="00575CD0" w:rsidP="00B82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8D30F9">
              <w:rPr>
                <w:rFonts w:ascii="Arial" w:hAnsi="Arial" w:cs="Arial"/>
                <w:sz w:val="24"/>
                <w:szCs w:val="24"/>
              </w:rPr>
              <w:t>bility to motivate, encourage, and support people to engage in a wide range of health</w:t>
            </w:r>
            <w:r>
              <w:rPr>
                <w:rFonts w:ascii="Arial" w:hAnsi="Arial" w:cs="Arial"/>
                <w:sz w:val="24"/>
                <w:szCs w:val="24"/>
              </w:rPr>
              <w:t xml:space="preserve"> and personal development</w:t>
            </w:r>
            <w:r w:rsidRPr="008D30F9">
              <w:rPr>
                <w:rFonts w:ascii="Arial" w:hAnsi="Arial" w:cs="Arial"/>
                <w:sz w:val="24"/>
                <w:szCs w:val="24"/>
              </w:rPr>
              <w:t xml:space="preserve"> activities.</w:t>
            </w:r>
            <w:r w:rsidR="00CD05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9BE684" w14:textId="09524446" w:rsidR="00B82F32" w:rsidRPr="00575CD0" w:rsidRDefault="00B82F32" w:rsidP="00B82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14:paraId="6DE74299" w14:textId="4827AEAA" w:rsidR="008D30F9" w:rsidRPr="00726EEE" w:rsidRDefault="00575CD0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5BF2D01B" w14:textId="77777777" w:rsidR="008D30F9" w:rsidRPr="00726EEE" w:rsidRDefault="008D30F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5D9" w:rsidRPr="004E5543" w14:paraId="68B2C567" w14:textId="77777777" w:rsidTr="00575CD0">
        <w:tc>
          <w:tcPr>
            <w:tcW w:w="7110" w:type="dxa"/>
          </w:tcPr>
          <w:p w14:paraId="397FC392" w14:textId="77777777" w:rsidR="00CD05D9" w:rsidRDefault="00CD05D9" w:rsidP="00B82F32">
            <w:pPr>
              <w:rPr>
                <w:rFonts w:ascii="Arial" w:hAnsi="Arial" w:cs="Arial"/>
                <w:sz w:val="24"/>
                <w:szCs w:val="24"/>
              </w:rPr>
            </w:pPr>
            <w:r w:rsidRPr="00125645">
              <w:rPr>
                <w:rFonts w:ascii="Arial" w:hAnsi="Arial" w:cs="Arial"/>
                <w:sz w:val="24"/>
                <w:szCs w:val="24"/>
              </w:rPr>
              <w:t>Encourage independen</w:t>
            </w:r>
            <w:r>
              <w:rPr>
                <w:rFonts w:ascii="Arial" w:hAnsi="Arial" w:cs="Arial"/>
                <w:sz w:val="24"/>
                <w:szCs w:val="24"/>
              </w:rPr>
              <w:t xml:space="preserve">t action </w:t>
            </w:r>
            <w:r w:rsidRPr="00125645">
              <w:rPr>
                <w:rFonts w:ascii="Arial" w:hAnsi="Arial" w:cs="Arial"/>
                <w:sz w:val="24"/>
                <w:szCs w:val="24"/>
              </w:rPr>
              <w:t>of service users, and not foster dependent behaviour.</w:t>
            </w:r>
          </w:p>
          <w:p w14:paraId="294A2665" w14:textId="3411D4B9" w:rsidR="00B82F32" w:rsidRPr="00CD05D9" w:rsidRDefault="00B82F32" w:rsidP="00B82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14:paraId="3F756E85" w14:textId="77777777" w:rsidR="00B82F32" w:rsidRPr="00726EEE" w:rsidRDefault="00B82F32" w:rsidP="00B82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1CAFA871" w14:textId="77777777" w:rsidR="00CD05D9" w:rsidRPr="00726EEE" w:rsidRDefault="00CD05D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DDAFED" w14:textId="77777777" w:rsidR="00CD05D9" w:rsidRPr="00726EEE" w:rsidRDefault="00CD05D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0F9" w:rsidRPr="004E5543" w14:paraId="1B786706" w14:textId="77777777" w:rsidTr="00575CD0">
        <w:tc>
          <w:tcPr>
            <w:tcW w:w="7110" w:type="dxa"/>
          </w:tcPr>
          <w:p w14:paraId="3AEC8B7C" w14:textId="77777777" w:rsidR="008D30F9" w:rsidRDefault="00575CD0" w:rsidP="00B82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 a</w:t>
            </w:r>
            <w:r w:rsidRPr="008D30F9">
              <w:rPr>
                <w:rFonts w:ascii="Arial" w:hAnsi="Arial" w:cs="Arial"/>
                <w:sz w:val="24"/>
                <w:szCs w:val="24"/>
              </w:rPr>
              <w:t>dvocacy and advice-giving skills.</w:t>
            </w:r>
          </w:p>
          <w:p w14:paraId="19BB191D" w14:textId="2B1A85E4" w:rsidR="00B82F32" w:rsidRPr="00575CD0" w:rsidRDefault="00B82F32" w:rsidP="00B82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14:paraId="39BF3458" w14:textId="356481A8" w:rsidR="008D30F9" w:rsidRPr="00726EEE" w:rsidRDefault="00575CD0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7747E064" w14:textId="77777777" w:rsidR="008D30F9" w:rsidRPr="00726EEE" w:rsidRDefault="008D30F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0F9" w:rsidRPr="004E5543" w14:paraId="14C19464" w14:textId="77777777" w:rsidTr="00575CD0">
        <w:tc>
          <w:tcPr>
            <w:tcW w:w="7110" w:type="dxa"/>
          </w:tcPr>
          <w:p w14:paraId="21AFA56C" w14:textId="77777777" w:rsidR="008D30F9" w:rsidRDefault="00575CD0" w:rsidP="00B82F32">
            <w:pPr>
              <w:rPr>
                <w:rFonts w:ascii="Arial" w:hAnsi="Arial" w:cs="Arial"/>
                <w:sz w:val="24"/>
                <w:szCs w:val="24"/>
              </w:rPr>
            </w:pPr>
            <w:r w:rsidRPr="008D30F9">
              <w:rPr>
                <w:rFonts w:ascii="Arial" w:hAnsi="Arial" w:cs="Arial"/>
                <w:sz w:val="24"/>
                <w:szCs w:val="24"/>
              </w:rPr>
              <w:t>Strong time management skills and the ability to determine priorities.</w:t>
            </w:r>
          </w:p>
          <w:p w14:paraId="1747C0F7" w14:textId="338F36A6" w:rsidR="00B82F32" w:rsidRPr="00B82F32" w:rsidRDefault="00B82F32" w:rsidP="00B82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14:paraId="36C28A77" w14:textId="57B63A38" w:rsidR="008D30F9" w:rsidRPr="00726EEE" w:rsidRDefault="00575CD0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6046BCB0" w14:textId="77777777" w:rsidR="008D30F9" w:rsidRPr="00726EEE" w:rsidRDefault="008D30F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CD0" w:rsidRPr="004E5543" w14:paraId="5106D9C8" w14:textId="77777777" w:rsidTr="00575CD0">
        <w:tc>
          <w:tcPr>
            <w:tcW w:w="7110" w:type="dxa"/>
          </w:tcPr>
          <w:p w14:paraId="02483B9B" w14:textId="77777777" w:rsidR="00575CD0" w:rsidRDefault="00575CD0" w:rsidP="00B82F32">
            <w:pPr>
              <w:rPr>
                <w:rFonts w:ascii="Arial" w:hAnsi="Arial" w:cs="Arial"/>
                <w:sz w:val="24"/>
                <w:szCs w:val="24"/>
              </w:rPr>
            </w:pPr>
            <w:r w:rsidRPr="008D30F9">
              <w:rPr>
                <w:rFonts w:ascii="Arial" w:hAnsi="Arial" w:cs="Arial"/>
                <w:sz w:val="24"/>
                <w:szCs w:val="24"/>
              </w:rPr>
              <w:t>Good organisational, written and IT skills (MS Office), and the ability to maintain accurate records.</w:t>
            </w:r>
          </w:p>
          <w:p w14:paraId="7AC4E55C" w14:textId="18304856" w:rsidR="00B82F32" w:rsidRPr="00B82F32" w:rsidRDefault="00B82F32" w:rsidP="00B82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14:paraId="171DA941" w14:textId="77777777" w:rsidR="00B82F32" w:rsidRPr="00726EEE" w:rsidRDefault="00B82F32" w:rsidP="00B82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6EA00363" w14:textId="77777777" w:rsidR="00575CD0" w:rsidRPr="00726EEE" w:rsidRDefault="00575CD0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BAEEEAB" w14:textId="77777777" w:rsidR="00575CD0" w:rsidRPr="00726EEE" w:rsidRDefault="00575CD0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5D9" w:rsidRPr="004E5543" w14:paraId="6BF4184B" w14:textId="77777777" w:rsidTr="00575CD0">
        <w:tc>
          <w:tcPr>
            <w:tcW w:w="7110" w:type="dxa"/>
          </w:tcPr>
          <w:p w14:paraId="647EA87A" w14:textId="77777777" w:rsidR="00CD05D9" w:rsidRDefault="00B82F32" w:rsidP="00B82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</w:t>
            </w:r>
            <w:r w:rsidR="00CD05D9" w:rsidRPr="008D30F9">
              <w:rPr>
                <w:rFonts w:ascii="Arial" w:hAnsi="Arial" w:cs="Arial"/>
                <w:sz w:val="24"/>
                <w:szCs w:val="24"/>
              </w:rPr>
              <w:t xml:space="preserve"> to work independently and as part of a team, and apply a resourceful and flexible approach, as required.</w:t>
            </w:r>
          </w:p>
          <w:p w14:paraId="39EEC48F" w14:textId="0F53D068" w:rsidR="00B82F32" w:rsidRPr="00B82F32" w:rsidRDefault="00B82F32" w:rsidP="00B82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14:paraId="67F2DA48" w14:textId="77777777" w:rsidR="00B82F32" w:rsidRPr="00726EEE" w:rsidRDefault="00B82F32" w:rsidP="00B82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17F786E1" w14:textId="77777777" w:rsidR="00CD05D9" w:rsidRPr="00726EEE" w:rsidRDefault="00CD05D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DFE32EB" w14:textId="77777777" w:rsidR="00CD05D9" w:rsidRPr="00726EEE" w:rsidRDefault="00CD05D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5D9" w:rsidRPr="004E5543" w14:paraId="31B5ECAC" w14:textId="77777777" w:rsidTr="00575CD0">
        <w:tc>
          <w:tcPr>
            <w:tcW w:w="7110" w:type="dxa"/>
          </w:tcPr>
          <w:p w14:paraId="644A2868" w14:textId="77777777" w:rsidR="00B82F32" w:rsidRDefault="00B82F32" w:rsidP="00B82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8D30F9">
              <w:rPr>
                <w:rFonts w:ascii="Arial" w:hAnsi="Arial" w:cs="Arial"/>
                <w:sz w:val="24"/>
                <w:szCs w:val="24"/>
              </w:rPr>
              <w:t>nowledge of Information Governance and ability to maintain confidentiality, within any statutory guidance on safeguarding.</w:t>
            </w:r>
          </w:p>
          <w:p w14:paraId="078355D6" w14:textId="1D6ECBFF" w:rsidR="00B82F32" w:rsidRPr="00B82F32" w:rsidRDefault="00B82F32" w:rsidP="00B82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14:paraId="6AACFAC8" w14:textId="77777777" w:rsidR="00B82F32" w:rsidRPr="00726EEE" w:rsidRDefault="00B82F32" w:rsidP="00B82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5480A398" w14:textId="77777777" w:rsidR="00CD05D9" w:rsidRPr="00726EEE" w:rsidRDefault="00CD05D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610E88A" w14:textId="77777777" w:rsidR="00CD05D9" w:rsidRPr="00726EEE" w:rsidRDefault="00CD05D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5D9" w:rsidRPr="004E5543" w14:paraId="32FBC962" w14:textId="77777777" w:rsidTr="00575CD0">
        <w:tc>
          <w:tcPr>
            <w:tcW w:w="7110" w:type="dxa"/>
          </w:tcPr>
          <w:p w14:paraId="48F25583" w14:textId="77777777" w:rsidR="00CD05D9" w:rsidRDefault="00B82F32" w:rsidP="00B82F32">
            <w:pPr>
              <w:rPr>
                <w:rFonts w:ascii="Arial" w:hAnsi="Arial" w:cs="Arial"/>
                <w:sz w:val="24"/>
                <w:szCs w:val="24"/>
              </w:rPr>
            </w:pPr>
            <w:r w:rsidRPr="008D30F9">
              <w:rPr>
                <w:rFonts w:ascii="Arial" w:hAnsi="Arial" w:cs="Arial"/>
                <w:sz w:val="24"/>
                <w:szCs w:val="24"/>
              </w:rPr>
              <w:t>Ability to reflect on and develop own practice and use supervision appropriately.</w:t>
            </w:r>
          </w:p>
          <w:p w14:paraId="1AB27E50" w14:textId="3E94C18A" w:rsidR="00B82F32" w:rsidRPr="00B82F32" w:rsidRDefault="00B82F32" w:rsidP="00B82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14:paraId="303CAA5A" w14:textId="77777777" w:rsidR="00B82F32" w:rsidRPr="00726EEE" w:rsidRDefault="00B82F32" w:rsidP="00B82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4CA473B1" w14:textId="77777777" w:rsidR="00CD05D9" w:rsidRPr="00726EEE" w:rsidRDefault="00CD05D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BF722B8" w14:textId="77777777" w:rsidR="00CD05D9" w:rsidRPr="00726EEE" w:rsidRDefault="00CD05D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CD0" w:rsidRPr="004E5543" w14:paraId="65302912" w14:textId="77777777" w:rsidTr="00575CD0">
        <w:tc>
          <w:tcPr>
            <w:tcW w:w="7110" w:type="dxa"/>
          </w:tcPr>
          <w:p w14:paraId="49891EA2" w14:textId="63215537" w:rsidR="00575CD0" w:rsidRDefault="00B82F32" w:rsidP="00B82F32">
            <w:pPr>
              <w:rPr>
                <w:rFonts w:ascii="Arial" w:hAnsi="Arial" w:cs="Arial"/>
                <w:sz w:val="24"/>
                <w:szCs w:val="24"/>
              </w:rPr>
            </w:pPr>
            <w:r w:rsidRPr="00125645">
              <w:rPr>
                <w:rFonts w:ascii="Arial" w:hAnsi="Arial" w:cs="Arial"/>
                <w:sz w:val="24"/>
                <w:szCs w:val="24"/>
              </w:rPr>
              <w:t>Capture service user satisfaction and maintain regular feedback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5442E3" w14:textId="4A0978DE" w:rsidR="00B82F32" w:rsidRPr="00B82F32" w:rsidRDefault="00B82F32" w:rsidP="00B82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14:paraId="0C96BEFB" w14:textId="7958F6B8" w:rsidR="00575CD0" w:rsidRPr="00726EEE" w:rsidRDefault="00B82F32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0E2965B9" w14:textId="77777777" w:rsidR="00575CD0" w:rsidRPr="00726EEE" w:rsidRDefault="00575CD0" w:rsidP="00B82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CD0" w:rsidRPr="004E5543" w14:paraId="4107F7E5" w14:textId="77777777" w:rsidTr="00575CD0">
        <w:tc>
          <w:tcPr>
            <w:tcW w:w="7110" w:type="dxa"/>
          </w:tcPr>
          <w:p w14:paraId="76EB3CA4" w14:textId="77777777" w:rsidR="00575CD0" w:rsidRPr="00125645" w:rsidRDefault="00575CD0" w:rsidP="00125645">
            <w:pPr>
              <w:rPr>
                <w:rFonts w:ascii="Arial" w:hAnsi="Arial" w:cs="Arial"/>
                <w:sz w:val="24"/>
                <w:szCs w:val="24"/>
              </w:rPr>
            </w:pPr>
            <w:r w:rsidRPr="00125645">
              <w:rPr>
                <w:rFonts w:ascii="Arial" w:hAnsi="Arial" w:cs="Arial"/>
                <w:sz w:val="24"/>
                <w:szCs w:val="24"/>
              </w:rPr>
              <w:t xml:space="preserve">Collaborate with other provision partners in the </w:t>
            </w:r>
            <w:r>
              <w:rPr>
                <w:rFonts w:ascii="Arial" w:hAnsi="Arial" w:cs="Arial"/>
                <w:sz w:val="24"/>
                <w:szCs w:val="24"/>
              </w:rPr>
              <w:t>health</w:t>
            </w:r>
            <w:r w:rsidRPr="00125645">
              <w:rPr>
                <w:rFonts w:ascii="Arial" w:hAnsi="Arial" w:cs="Arial"/>
                <w:sz w:val="24"/>
                <w:szCs w:val="24"/>
              </w:rPr>
              <w:t xml:space="preserve"> and voluntary sector to ensure a holistic response to the needs of people with </w:t>
            </w:r>
            <w:r>
              <w:rPr>
                <w:rFonts w:ascii="Arial" w:hAnsi="Arial" w:cs="Arial"/>
                <w:sz w:val="24"/>
                <w:szCs w:val="24"/>
              </w:rPr>
              <w:t>barriers to enter or sustain employment.</w:t>
            </w:r>
          </w:p>
          <w:p w14:paraId="10FF000C" w14:textId="33511E70" w:rsidR="00575CD0" w:rsidRPr="008D30F9" w:rsidRDefault="00575CD0" w:rsidP="00575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14:paraId="21B1763F" w14:textId="62B22C89" w:rsidR="00575CD0" w:rsidRPr="00726EEE" w:rsidRDefault="00B82F32" w:rsidP="00BF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301216F8" w14:textId="77777777" w:rsidR="00575CD0" w:rsidRPr="00726EEE" w:rsidRDefault="00575CD0" w:rsidP="00BF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CD0" w:rsidRPr="004E5543" w14:paraId="728A0F59" w14:textId="77777777" w:rsidTr="00575CD0">
        <w:tc>
          <w:tcPr>
            <w:tcW w:w="7110" w:type="dxa"/>
          </w:tcPr>
          <w:p w14:paraId="7A472205" w14:textId="77777777" w:rsidR="00B82F32" w:rsidRDefault="00B82F32" w:rsidP="00B82F32">
            <w:pPr>
              <w:rPr>
                <w:rFonts w:ascii="Arial" w:hAnsi="Arial" w:cs="Arial"/>
                <w:sz w:val="24"/>
                <w:szCs w:val="24"/>
              </w:rPr>
            </w:pPr>
            <w:r w:rsidRPr="003672DA">
              <w:rPr>
                <w:rFonts w:ascii="Arial" w:hAnsi="Arial" w:cs="Arial"/>
                <w:sz w:val="24"/>
                <w:szCs w:val="24"/>
              </w:rPr>
              <w:t>Knowledge of the UK benefits systems, processes and requirements.</w:t>
            </w:r>
          </w:p>
          <w:p w14:paraId="3E898DDD" w14:textId="35BEEEE9" w:rsidR="00575CD0" w:rsidRPr="00726EEE" w:rsidRDefault="00575CD0" w:rsidP="00B82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14:paraId="3E141F11" w14:textId="11C7EB45" w:rsidR="00575CD0" w:rsidRPr="00726EEE" w:rsidRDefault="00575CD0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F8A977" w14:textId="3D997049" w:rsidR="00575CD0" w:rsidRPr="00726EEE" w:rsidRDefault="00B82F32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D27AB" w:rsidRPr="004E5543" w14:paraId="507F4CFF" w14:textId="77777777" w:rsidTr="00575CD0">
        <w:tc>
          <w:tcPr>
            <w:tcW w:w="7110" w:type="dxa"/>
          </w:tcPr>
          <w:p w14:paraId="199A7AE1" w14:textId="568C3CC5" w:rsidR="005D27AB" w:rsidRPr="003672DA" w:rsidRDefault="00E33E1B" w:rsidP="00B82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="009611AD">
              <w:rPr>
                <w:rFonts w:ascii="Arial" w:hAnsi="Arial" w:cs="Arial"/>
                <w:sz w:val="24"/>
                <w:szCs w:val="24"/>
              </w:rPr>
              <w:t>Driving Licence (access to a car)</w:t>
            </w:r>
          </w:p>
        </w:tc>
        <w:tc>
          <w:tcPr>
            <w:tcW w:w="1261" w:type="dxa"/>
          </w:tcPr>
          <w:p w14:paraId="5668BF50" w14:textId="77777777" w:rsidR="005D27AB" w:rsidRPr="00726EEE" w:rsidRDefault="005D27AB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B803509" w14:textId="1943E9C0" w:rsidR="005D27AB" w:rsidRPr="00726EEE" w:rsidRDefault="009611AD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0E3AE270" w14:textId="77777777" w:rsidR="00C07A41" w:rsidRPr="004E5543" w:rsidRDefault="00C07A41" w:rsidP="00C07A41">
      <w:pPr>
        <w:rPr>
          <w:rFonts w:ascii="Arial" w:hAnsi="Arial" w:cs="Arial"/>
          <w:sz w:val="24"/>
          <w:szCs w:val="24"/>
        </w:rPr>
      </w:pPr>
    </w:p>
    <w:sectPr w:rsidR="00C07A41" w:rsidRPr="004E5543" w:rsidSect="002B38B3">
      <w:pgSz w:w="11910" w:h="16840"/>
      <w:pgMar w:top="709" w:right="1140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A1886" w14:textId="77777777" w:rsidR="00F741AE" w:rsidRDefault="00F741AE" w:rsidP="00C17772">
      <w:r>
        <w:separator/>
      </w:r>
    </w:p>
  </w:endnote>
  <w:endnote w:type="continuationSeparator" w:id="0">
    <w:p w14:paraId="3ADFFD6F" w14:textId="77777777" w:rsidR="00F741AE" w:rsidRDefault="00F741AE" w:rsidP="00C17772">
      <w:r>
        <w:continuationSeparator/>
      </w:r>
    </w:p>
  </w:endnote>
  <w:endnote w:type="continuationNotice" w:id="1">
    <w:p w14:paraId="31367E27" w14:textId="77777777" w:rsidR="00F741AE" w:rsidRDefault="00F741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47662" w14:textId="77777777" w:rsidR="00F741AE" w:rsidRDefault="00F741AE" w:rsidP="00C17772">
      <w:r>
        <w:separator/>
      </w:r>
    </w:p>
  </w:footnote>
  <w:footnote w:type="continuationSeparator" w:id="0">
    <w:p w14:paraId="1B9EEB86" w14:textId="77777777" w:rsidR="00F741AE" w:rsidRDefault="00F741AE" w:rsidP="00C17772">
      <w:r>
        <w:continuationSeparator/>
      </w:r>
    </w:p>
  </w:footnote>
  <w:footnote w:type="continuationNotice" w:id="1">
    <w:p w14:paraId="2D556B2B" w14:textId="77777777" w:rsidR="00F741AE" w:rsidRDefault="00F741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A7513"/>
    <w:multiLevelType w:val="hybridMultilevel"/>
    <w:tmpl w:val="A692B5E4"/>
    <w:lvl w:ilvl="0" w:tplc="95182A16">
      <w:numFmt w:val="bullet"/>
      <w:lvlText w:val="•"/>
      <w:lvlJc w:val="left"/>
      <w:pPr>
        <w:ind w:left="980" w:hanging="360"/>
      </w:pPr>
      <w:rPr>
        <w:rFonts w:ascii="Calibri" w:eastAsia="Calibri" w:hAnsi="Calibri" w:cs="Calibri" w:hint="default"/>
        <w:spacing w:val="-27"/>
        <w:w w:val="100"/>
        <w:sz w:val="28"/>
        <w:szCs w:val="28"/>
        <w:lang w:val="en-GB" w:eastAsia="en-GB" w:bidi="en-GB"/>
      </w:rPr>
    </w:lvl>
    <w:lvl w:ilvl="1" w:tplc="E01C31C6">
      <w:numFmt w:val="bullet"/>
      <w:lvlText w:val="•"/>
      <w:lvlJc w:val="left"/>
      <w:pPr>
        <w:ind w:left="1822" w:hanging="360"/>
      </w:pPr>
      <w:rPr>
        <w:rFonts w:hint="default"/>
        <w:lang w:val="en-GB" w:eastAsia="en-GB" w:bidi="en-GB"/>
      </w:rPr>
    </w:lvl>
    <w:lvl w:ilvl="2" w:tplc="05D067F8">
      <w:numFmt w:val="bullet"/>
      <w:lvlText w:val="•"/>
      <w:lvlJc w:val="left"/>
      <w:pPr>
        <w:ind w:left="2665" w:hanging="360"/>
      </w:pPr>
      <w:rPr>
        <w:rFonts w:hint="default"/>
        <w:lang w:val="en-GB" w:eastAsia="en-GB" w:bidi="en-GB"/>
      </w:rPr>
    </w:lvl>
    <w:lvl w:ilvl="3" w:tplc="1C568DF4">
      <w:numFmt w:val="bullet"/>
      <w:lvlText w:val="•"/>
      <w:lvlJc w:val="left"/>
      <w:pPr>
        <w:ind w:left="3508" w:hanging="360"/>
      </w:pPr>
      <w:rPr>
        <w:rFonts w:hint="default"/>
        <w:lang w:val="en-GB" w:eastAsia="en-GB" w:bidi="en-GB"/>
      </w:rPr>
    </w:lvl>
    <w:lvl w:ilvl="4" w:tplc="30386082">
      <w:numFmt w:val="bullet"/>
      <w:lvlText w:val="•"/>
      <w:lvlJc w:val="left"/>
      <w:pPr>
        <w:ind w:left="4351" w:hanging="360"/>
      </w:pPr>
      <w:rPr>
        <w:rFonts w:hint="default"/>
        <w:lang w:val="en-GB" w:eastAsia="en-GB" w:bidi="en-GB"/>
      </w:rPr>
    </w:lvl>
    <w:lvl w:ilvl="5" w:tplc="B7C0BE82">
      <w:numFmt w:val="bullet"/>
      <w:lvlText w:val="•"/>
      <w:lvlJc w:val="left"/>
      <w:pPr>
        <w:ind w:left="5194" w:hanging="360"/>
      </w:pPr>
      <w:rPr>
        <w:rFonts w:hint="default"/>
        <w:lang w:val="en-GB" w:eastAsia="en-GB" w:bidi="en-GB"/>
      </w:rPr>
    </w:lvl>
    <w:lvl w:ilvl="6" w:tplc="FEBC2916">
      <w:numFmt w:val="bullet"/>
      <w:lvlText w:val="•"/>
      <w:lvlJc w:val="left"/>
      <w:pPr>
        <w:ind w:left="6036" w:hanging="360"/>
      </w:pPr>
      <w:rPr>
        <w:rFonts w:hint="default"/>
        <w:lang w:val="en-GB" w:eastAsia="en-GB" w:bidi="en-GB"/>
      </w:rPr>
    </w:lvl>
    <w:lvl w:ilvl="7" w:tplc="79F2AFC6">
      <w:numFmt w:val="bullet"/>
      <w:lvlText w:val="•"/>
      <w:lvlJc w:val="left"/>
      <w:pPr>
        <w:ind w:left="6879" w:hanging="360"/>
      </w:pPr>
      <w:rPr>
        <w:rFonts w:hint="default"/>
        <w:lang w:val="en-GB" w:eastAsia="en-GB" w:bidi="en-GB"/>
      </w:rPr>
    </w:lvl>
    <w:lvl w:ilvl="8" w:tplc="C7D4ADB0">
      <w:numFmt w:val="bullet"/>
      <w:lvlText w:val="•"/>
      <w:lvlJc w:val="left"/>
      <w:pPr>
        <w:ind w:left="7722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223D27A7"/>
    <w:multiLevelType w:val="hybridMultilevel"/>
    <w:tmpl w:val="F98C0B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387193"/>
    <w:multiLevelType w:val="hybridMultilevel"/>
    <w:tmpl w:val="C68C6C3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7F42DE2"/>
    <w:multiLevelType w:val="hybridMultilevel"/>
    <w:tmpl w:val="CBC27B9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1C7021A"/>
    <w:multiLevelType w:val="hybridMultilevel"/>
    <w:tmpl w:val="BC9A1834"/>
    <w:lvl w:ilvl="0" w:tplc="C93EC924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0B7CFBD0">
      <w:numFmt w:val="bullet"/>
      <w:lvlText w:val="•"/>
      <w:lvlJc w:val="left"/>
      <w:pPr>
        <w:ind w:left="1822" w:hanging="360"/>
      </w:pPr>
      <w:rPr>
        <w:rFonts w:hint="default"/>
        <w:lang w:val="en-GB" w:eastAsia="en-GB" w:bidi="en-GB"/>
      </w:rPr>
    </w:lvl>
    <w:lvl w:ilvl="2" w:tplc="E31EBA5C">
      <w:numFmt w:val="bullet"/>
      <w:lvlText w:val="•"/>
      <w:lvlJc w:val="left"/>
      <w:pPr>
        <w:ind w:left="2665" w:hanging="360"/>
      </w:pPr>
      <w:rPr>
        <w:rFonts w:hint="default"/>
        <w:lang w:val="en-GB" w:eastAsia="en-GB" w:bidi="en-GB"/>
      </w:rPr>
    </w:lvl>
    <w:lvl w:ilvl="3" w:tplc="E84427A4">
      <w:numFmt w:val="bullet"/>
      <w:lvlText w:val="•"/>
      <w:lvlJc w:val="left"/>
      <w:pPr>
        <w:ind w:left="3508" w:hanging="360"/>
      </w:pPr>
      <w:rPr>
        <w:rFonts w:hint="default"/>
        <w:lang w:val="en-GB" w:eastAsia="en-GB" w:bidi="en-GB"/>
      </w:rPr>
    </w:lvl>
    <w:lvl w:ilvl="4" w:tplc="27F8BA60">
      <w:numFmt w:val="bullet"/>
      <w:lvlText w:val="•"/>
      <w:lvlJc w:val="left"/>
      <w:pPr>
        <w:ind w:left="4351" w:hanging="360"/>
      </w:pPr>
      <w:rPr>
        <w:rFonts w:hint="default"/>
        <w:lang w:val="en-GB" w:eastAsia="en-GB" w:bidi="en-GB"/>
      </w:rPr>
    </w:lvl>
    <w:lvl w:ilvl="5" w:tplc="95C679E8">
      <w:numFmt w:val="bullet"/>
      <w:lvlText w:val="•"/>
      <w:lvlJc w:val="left"/>
      <w:pPr>
        <w:ind w:left="5194" w:hanging="360"/>
      </w:pPr>
      <w:rPr>
        <w:rFonts w:hint="default"/>
        <w:lang w:val="en-GB" w:eastAsia="en-GB" w:bidi="en-GB"/>
      </w:rPr>
    </w:lvl>
    <w:lvl w:ilvl="6" w:tplc="559E0CDE">
      <w:numFmt w:val="bullet"/>
      <w:lvlText w:val="•"/>
      <w:lvlJc w:val="left"/>
      <w:pPr>
        <w:ind w:left="6036" w:hanging="360"/>
      </w:pPr>
      <w:rPr>
        <w:rFonts w:hint="default"/>
        <w:lang w:val="en-GB" w:eastAsia="en-GB" w:bidi="en-GB"/>
      </w:rPr>
    </w:lvl>
    <w:lvl w:ilvl="7" w:tplc="DF323616">
      <w:numFmt w:val="bullet"/>
      <w:lvlText w:val="•"/>
      <w:lvlJc w:val="left"/>
      <w:pPr>
        <w:ind w:left="6879" w:hanging="360"/>
      </w:pPr>
      <w:rPr>
        <w:rFonts w:hint="default"/>
        <w:lang w:val="en-GB" w:eastAsia="en-GB" w:bidi="en-GB"/>
      </w:rPr>
    </w:lvl>
    <w:lvl w:ilvl="8" w:tplc="7CD6B912">
      <w:numFmt w:val="bullet"/>
      <w:lvlText w:val="•"/>
      <w:lvlJc w:val="left"/>
      <w:pPr>
        <w:ind w:left="7722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58754F0C"/>
    <w:multiLevelType w:val="hybridMultilevel"/>
    <w:tmpl w:val="52BEBD1A"/>
    <w:lvl w:ilvl="0" w:tplc="867E16A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6F1BB7"/>
    <w:multiLevelType w:val="hybridMultilevel"/>
    <w:tmpl w:val="CA3A9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3228428">
    <w:abstractNumId w:val="0"/>
  </w:num>
  <w:num w:numId="2" w16cid:durableId="1323774702">
    <w:abstractNumId w:val="4"/>
  </w:num>
  <w:num w:numId="3" w16cid:durableId="416906744">
    <w:abstractNumId w:val="3"/>
  </w:num>
  <w:num w:numId="4" w16cid:durableId="563221343">
    <w:abstractNumId w:val="2"/>
  </w:num>
  <w:num w:numId="5" w16cid:durableId="2067293098">
    <w:abstractNumId w:val="5"/>
  </w:num>
  <w:num w:numId="6" w16cid:durableId="227809524">
    <w:abstractNumId w:val="6"/>
  </w:num>
  <w:num w:numId="7" w16cid:durableId="1466119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64"/>
    <w:rsid w:val="000169BE"/>
    <w:rsid w:val="00016C31"/>
    <w:rsid w:val="00025672"/>
    <w:rsid w:val="000678F7"/>
    <w:rsid w:val="000931D3"/>
    <w:rsid w:val="000A3A04"/>
    <w:rsid w:val="000A7859"/>
    <w:rsid w:val="000B5F90"/>
    <w:rsid w:val="000C1B43"/>
    <w:rsid w:val="000D2D4D"/>
    <w:rsid w:val="000E4E06"/>
    <w:rsid w:val="000F0B54"/>
    <w:rsid w:val="000F177C"/>
    <w:rsid w:val="000F17E5"/>
    <w:rsid w:val="000F7E55"/>
    <w:rsid w:val="0010595F"/>
    <w:rsid w:val="00120DFA"/>
    <w:rsid w:val="00125645"/>
    <w:rsid w:val="00151194"/>
    <w:rsid w:val="001867E7"/>
    <w:rsid w:val="001A076B"/>
    <w:rsid w:val="001B0587"/>
    <w:rsid w:val="001B4BE4"/>
    <w:rsid w:val="001D4264"/>
    <w:rsid w:val="001D5C02"/>
    <w:rsid w:val="0020201E"/>
    <w:rsid w:val="00203994"/>
    <w:rsid w:val="00223146"/>
    <w:rsid w:val="00225F82"/>
    <w:rsid w:val="00237275"/>
    <w:rsid w:val="00243E6D"/>
    <w:rsid w:val="002649FA"/>
    <w:rsid w:val="00270720"/>
    <w:rsid w:val="00274FF3"/>
    <w:rsid w:val="00284B14"/>
    <w:rsid w:val="002B38B3"/>
    <w:rsid w:val="002B4BCD"/>
    <w:rsid w:val="002E24A9"/>
    <w:rsid w:val="002E2DEE"/>
    <w:rsid w:val="002F269D"/>
    <w:rsid w:val="00314660"/>
    <w:rsid w:val="00325B23"/>
    <w:rsid w:val="00337696"/>
    <w:rsid w:val="00346D84"/>
    <w:rsid w:val="00352900"/>
    <w:rsid w:val="00357728"/>
    <w:rsid w:val="003672DA"/>
    <w:rsid w:val="00370020"/>
    <w:rsid w:val="003815F8"/>
    <w:rsid w:val="003832AB"/>
    <w:rsid w:val="00383E1F"/>
    <w:rsid w:val="00384963"/>
    <w:rsid w:val="0039432A"/>
    <w:rsid w:val="003B0987"/>
    <w:rsid w:val="003C46E7"/>
    <w:rsid w:val="003E2061"/>
    <w:rsid w:val="003E25AF"/>
    <w:rsid w:val="003E769E"/>
    <w:rsid w:val="004174AC"/>
    <w:rsid w:val="004200F8"/>
    <w:rsid w:val="004313ED"/>
    <w:rsid w:val="004844B2"/>
    <w:rsid w:val="00492027"/>
    <w:rsid w:val="00492061"/>
    <w:rsid w:val="00494A21"/>
    <w:rsid w:val="004A0C30"/>
    <w:rsid w:val="004B0609"/>
    <w:rsid w:val="004C5F17"/>
    <w:rsid w:val="004E1109"/>
    <w:rsid w:val="004E5543"/>
    <w:rsid w:val="004F104F"/>
    <w:rsid w:val="00501291"/>
    <w:rsid w:val="00506537"/>
    <w:rsid w:val="00515631"/>
    <w:rsid w:val="0052638C"/>
    <w:rsid w:val="00535124"/>
    <w:rsid w:val="005374EC"/>
    <w:rsid w:val="00551654"/>
    <w:rsid w:val="0056756F"/>
    <w:rsid w:val="00570214"/>
    <w:rsid w:val="00575CD0"/>
    <w:rsid w:val="005B3F81"/>
    <w:rsid w:val="005D27AB"/>
    <w:rsid w:val="005D5804"/>
    <w:rsid w:val="005F2344"/>
    <w:rsid w:val="006149B9"/>
    <w:rsid w:val="00623485"/>
    <w:rsid w:val="00625704"/>
    <w:rsid w:val="00633AE2"/>
    <w:rsid w:val="00640CF2"/>
    <w:rsid w:val="00641AE1"/>
    <w:rsid w:val="0066596E"/>
    <w:rsid w:val="0067334F"/>
    <w:rsid w:val="00684262"/>
    <w:rsid w:val="00693DEC"/>
    <w:rsid w:val="0069781E"/>
    <w:rsid w:val="006A7CCA"/>
    <w:rsid w:val="006B4318"/>
    <w:rsid w:val="006C3AA1"/>
    <w:rsid w:val="006C5900"/>
    <w:rsid w:val="006C6A2E"/>
    <w:rsid w:val="006E5298"/>
    <w:rsid w:val="006E6039"/>
    <w:rsid w:val="006F5469"/>
    <w:rsid w:val="006F5755"/>
    <w:rsid w:val="00726EEE"/>
    <w:rsid w:val="00727DEA"/>
    <w:rsid w:val="0073567D"/>
    <w:rsid w:val="0074211B"/>
    <w:rsid w:val="00755760"/>
    <w:rsid w:val="0076371D"/>
    <w:rsid w:val="00770563"/>
    <w:rsid w:val="00770AB9"/>
    <w:rsid w:val="007843BE"/>
    <w:rsid w:val="00796039"/>
    <w:rsid w:val="007A57A6"/>
    <w:rsid w:val="007B567E"/>
    <w:rsid w:val="007E0FDD"/>
    <w:rsid w:val="008247AB"/>
    <w:rsid w:val="00833435"/>
    <w:rsid w:val="008415FE"/>
    <w:rsid w:val="00844CA7"/>
    <w:rsid w:val="0085093F"/>
    <w:rsid w:val="00854947"/>
    <w:rsid w:val="00866BFA"/>
    <w:rsid w:val="0086761E"/>
    <w:rsid w:val="008713F1"/>
    <w:rsid w:val="00886161"/>
    <w:rsid w:val="008A0085"/>
    <w:rsid w:val="008C33E0"/>
    <w:rsid w:val="008C35D5"/>
    <w:rsid w:val="008D0B4E"/>
    <w:rsid w:val="008D2A10"/>
    <w:rsid w:val="008D30F9"/>
    <w:rsid w:val="008D52BD"/>
    <w:rsid w:val="008E5A3A"/>
    <w:rsid w:val="008F0C0E"/>
    <w:rsid w:val="008F0FBC"/>
    <w:rsid w:val="008F2671"/>
    <w:rsid w:val="008F4845"/>
    <w:rsid w:val="008F53E9"/>
    <w:rsid w:val="00927843"/>
    <w:rsid w:val="009329E3"/>
    <w:rsid w:val="00952BEA"/>
    <w:rsid w:val="009569E4"/>
    <w:rsid w:val="009611AD"/>
    <w:rsid w:val="0097368B"/>
    <w:rsid w:val="00984105"/>
    <w:rsid w:val="0098735F"/>
    <w:rsid w:val="009C2D27"/>
    <w:rsid w:val="009D4049"/>
    <w:rsid w:val="009D53B6"/>
    <w:rsid w:val="009D5A1C"/>
    <w:rsid w:val="00A042A1"/>
    <w:rsid w:val="00A36734"/>
    <w:rsid w:val="00A46D12"/>
    <w:rsid w:val="00A47A45"/>
    <w:rsid w:val="00A51B42"/>
    <w:rsid w:val="00A56343"/>
    <w:rsid w:val="00A56BD0"/>
    <w:rsid w:val="00A71CBE"/>
    <w:rsid w:val="00AA434A"/>
    <w:rsid w:val="00AA4EE3"/>
    <w:rsid w:val="00AA69A7"/>
    <w:rsid w:val="00AA770F"/>
    <w:rsid w:val="00AB2FF6"/>
    <w:rsid w:val="00AB3006"/>
    <w:rsid w:val="00AB3FA3"/>
    <w:rsid w:val="00AF0813"/>
    <w:rsid w:val="00AF4C03"/>
    <w:rsid w:val="00B1143B"/>
    <w:rsid w:val="00B144A4"/>
    <w:rsid w:val="00B1742F"/>
    <w:rsid w:val="00B2245F"/>
    <w:rsid w:val="00B27C9D"/>
    <w:rsid w:val="00B27FEA"/>
    <w:rsid w:val="00B403D6"/>
    <w:rsid w:val="00B43E80"/>
    <w:rsid w:val="00B44019"/>
    <w:rsid w:val="00B57C7C"/>
    <w:rsid w:val="00B60BF0"/>
    <w:rsid w:val="00B63374"/>
    <w:rsid w:val="00B74E12"/>
    <w:rsid w:val="00B75878"/>
    <w:rsid w:val="00B82F32"/>
    <w:rsid w:val="00B83B1B"/>
    <w:rsid w:val="00BA0A34"/>
    <w:rsid w:val="00BB3AA5"/>
    <w:rsid w:val="00BB6AF6"/>
    <w:rsid w:val="00BC17C4"/>
    <w:rsid w:val="00BC1B97"/>
    <w:rsid w:val="00BC34FB"/>
    <w:rsid w:val="00BC3861"/>
    <w:rsid w:val="00BD258A"/>
    <w:rsid w:val="00BD3E8C"/>
    <w:rsid w:val="00BE4384"/>
    <w:rsid w:val="00BF12F2"/>
    <w:rsid w:val="00BF21A8"/>
    <w:rsid w:val="00BF47A3"/>
    <w:rsid w:val="00BF4D18"/>
    <w:rsid w:val="00C06029"/>
    <w:rsid w:val="00C0776B"/>
    <w:rsid w:val="00C07A41"/>
    <w:rsid w:val="00C17772"/>
    <w:rsid w:val="00C2119C"/>
    <w:rsid w:val="00C30E56"/>
    <w:rsid w:val="00C43441"/>
    <w:rsid w:val="00C50707"/>
    <w:rsid w:val="00C51843"/>
    <w:rsid w:val="00C601F0"/>
    <w:rsid w:val="00C767DE"/>
    <w:rsid w:val="00C92CBC"/>
    <w:rsid w:val="00C95A02"/>
    <w:rsid w:val="00CA2BB1"/>
    <w:rsid w:val="00CA4F5C"/>
    <w:rsid w:val="00CB0391"/>
    <w:rsid w:val="00CB6D3C"/>
    <w:rsid w:val="00CD05D9"/>
    <w:rsid w:val="00CD5F70"/>
    <w:rsid w:val="00CD775B"/>
    <w:rsid w:val="00CE006B"/>
    <w:rsid w:val="00CE09A0"/>
    <w:rsid w:val="00CE153A"/>
    <w:rsid w:val="00CF0066"/>
    <w:rsid w:val="00CF3A8C"/>
    <w:rsid w:val="00D11235"/>
    <w:rsid w:val="00D13151"/>
    <w:rsid w:val="00D31221"/>
    <w:rsid w:val="00D3367D"/>
    <w:rsid w:val="00D46932"/>
    <w:rsid w:val="00D70249"/>
    <w:rsid w:val="00D7667C"/>
    <w:rsid w:val="00D950CB"/>
    <w:rsid w:val="00D960E5"/>
    <w:rsid w:val="00D96C68"/>
    <w:rsid w:val="00DA1659"/>
    <w:rsid w:val="00DA3E7B"/>
    <w:rsid w:val="00DA664D"/>
    <w:rsid w:val="00DA7B45"/>
    <w:rsid w:val="00DB09CD"/>
    <w:rsid w:val="00DC4B3E"/>
    <w:rsid w:val="00DD018F"/>
    <w:rsid w:val="00DE508F"/>
    <w:rsid w:val="00E03DC9"/>
    <w:rsid w:val="00E16C5F"/>
    <w:rsid w:val="00E33E1B"/>
    <w:rsid w:val="00E41F3D"/>
    <w:rsid w:val="00E43CD8"/>
    <w:rsid w:val="00E527DB"/>
    <w:rsid w:val="00E70B60"/>
    <w:rsid w:val="00E75538"/>
    <w:rsid w:val="00E777A0"/>
    <w:rsid w:val="00EA167A"/>
    <w:rsid w:val="00EA6564"/>
    <w:rsid w:val="00EB1A04"/>
    <w:rsid w:val="00EB49A9"/>
    <w:rsid w:val="00EE38CA"/>
    <w:rsid w:val="00F027E2"/>
    <w:rsid w:val="00F152A7"/>
    <w:rsid w:val="00F4229E"/>
    <w:rsid w:val="00F473F6"/>
    <w:rsid w:val="00F5562D"/>
    <w:rsid w:val="00F741AE"/>
    <w:rsid w:val="00F962C9"/>
    <w:rsid w:val="00FA5661"/>
    <w:rsid w:val="00FB1424"/>
    <w:rsid w:val="00FB6F93"/>
    <w:rsid w:val="00FB77F8"/>
    <w:rsid w:val="00FC7D06"/>
    <w:rsid w:val="00FF2A45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A67B3"/>
  <w15:docId w15:val="{463FF8B0-8C60-449D-9096-CAD9BDF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43"/>
      <w:ind w:left="2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92" w:lineRule="exact"/>
      <w:ind w:left="2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0" w:hanging="36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0" w:right="12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77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772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177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772"/>
    <w:rPr>
      <w:rFonts w:ascii="Calibri" w:eastAsia="Calibri" w:hAnsi="Calibri" w:cs="Calibri"/>
      <w:lang w:val="en-GB" w:eastAsia="en-GB" w:bidi="en-GB"/>
    </w:rPr>
  </w:style>
  <w:style w:type="table" w:styleId="TableGrid">
    <w:name w:val="Table Grid"/>
    <w:basedOn w:val="TableNormal"/>
    <w:uiPriority w:val="39"/>
    <w:rsid w:val="00C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E06"/>
    <w:rPr>
      <w:rFonts w:ascii="Segoe UI" w:eastAsia="Calibri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2C212DA97F249965A56EFCBEE896E" ma:contentTypeVersion="12" ma:contentTypeDescription="Create a new document." ma:contentTypeScope="" ma:versionID="069a1c891f4b107eb40b45be4e49566f">
  <xsd:schema xmlns:xsd="http://www.w3.org/2001/XMLSchema" xmlns:xs="http://www.w3.org/2001/XMLSchema" xmlns:p="http://schemas.microsoft.com/office/2006/metadata/properties" xmlns:ns2="bac971a1-fe39-4a3b-97e4-facc375d8f31" xmlns:ns3="8ff46cae-1383-4eb0-9a62-e80a68443f55" targetNamespace="http://schemas.microsoft.com/office/2006/metadata/properties" ma:root="true" ma:fieldsID="bf1ff1a441efe7568ae473de074e9ff3" ns2:_="" ns3:_="">
    <xsd:import namespace="bac971a1-fe39-4a3b-97e4-facc375d8f31"/>
    <xsd:import namespace="8ff46cae-1383-4eb0-9a62-e80a68443f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71a1-fe39-4a3b-97e4-facc375d8f3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21e2acdc-2dbf-4cc2-833f-334e5b839ef9}" ma:internalName="TaxCatchAll" ma:showField="CatchAllData" ma:web="bac971a1-fe39-4a3b-97e4-facc375d8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46cae-1383-4eb0-9a62-e80a68443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f91e003-68e2-471c-a60a-6a5a720ab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c971a1-fe39-4a3b-97e4-facc375d8f31">7YQSKZPPPCK3-539062376-3638</_dlc_DocId>
    <_dlc_DocIdUrl xmlns="bac971a1-fe39-4a3b-97e4-facc375d8f31">
      <Url>https://ageuktrafford.sharepoint.com/sites/files/_layouts/15/DocIdRedir.aspx?ID=7YQSKZPPPCK3-539062376-3638</Url>
      <Description>7YQSKZPPPCK3-539062376-3638</Description>
    </_dlc_DocIdUrl>
    <TaxCatchAll xmlns="bac971a1-fe39-4a3b-97e4-facc375d8f31" xsi:nil="true"/>
    <lcf76f155ced4ddcb4097134ff3c332f xmlns="8ff46cae-1383-4eb0-9a62-e80a68443f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BDCBCD-9589-415C-B62F-5271C0972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971a1-fe39-4a3b-97e4-facc375d8f31"/>
    <ds:schemaRef ds:uri="8ff46cae-1383-4eb0-9a62-e80a68443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F5BF02-35F1-4BE7-9419-3B6F904024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8613A8-6EB3-4A00-8407-3039A09174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0A442D-3126-45A1-AF17-5EAD84B95145}">
  <ds:schemaRefs>
    <ds:schemaRef ds:uri="http://schemas.microsoft.com/office/2006/metadata/properties"/>
    <ds:schemaRef ds:uri="http://schemas.microsoft.com/office/infopath/2007/PartnerControls"/>
    <ds:schemaRef ds:uri="bac971a1-fe39-4a3b-97e4-facc375d8f31"/>
    <ds:schemaRef ds:uri="8ff46cae-1383-4eb0-9a62-e80a68443f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Lee Turnbull</cp:lastModifiedBy>
  <cp:revision>2</cp:revision>
  <cp:lastPrinted>2024-10-17T06:36:00Z</cp:lastPrinted>
  <dcterms:created xsi:type="dcterms:W3CDTF">2024-12-19T08:09:00Z</dcterms:created>
  <dcterms:modified xsi:type="dcterms:W3CDTF">2024-12-19T08:09:00Z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2020-09-04T00:00:00Z</vt:filetime>
  </property>
  <property fmtid="{D5CDD505-2E9C-101B-9397-08002B2CF9AE}" pid="5" name="ContentTypeId">
    <vt:lpwstr>0x0101001162C212DA97F249965A56EFCBEE896E</vt:lpwstr>
  </property>
  <property fmtid="{D5CDD505-2E9C-101B-9397-08002B2CF9AE}" pid="6" name="Order">
    <vt:r8>148200</vt:r8>
  </property>
  <property fmtid="{D5CDD505-2E9C-101B-9397-08002B2CF9AE}" pid="7" name="MediaServiceImageTags">
    <vt:lpwstr/>
  </property>
  <property fmtid="{D5CDD505-2E9C-101B-9397-08002B2CF9AE}" pid="8" name="_dlc_DocIdItemGuid">
    <vt:lpwstr>2d2e329e-0706-409b-bb96-de9b19528479</vt:lpwstr>
  </property>
</Properties>
</file>