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5FC58" w14:textId="6F042C03" w:rsidR="005C3405" w:rsidRDefault="00514BA2" w:rsidP="005C3405">
      <w:pPr>
        <w:tabs>
          <w:tab w:val="center" w:pos="4153"/>
          <w:tab w:val="right" w:pos="8306"/>
        </w:tabs>
      </w:pPr>
      <w:r>
        <w:rPr>
          <w:noProof/>
          <w:lang w:val="en-US" w:eastAsia="en-US"/>
        </w:rPr>
        <w:drawing>
          <wp:anchor distT="0" distB="0" distL="114300" distR="114300" simplePos="0" relativeHeight="251659264" behindDoc="0" locked="0" layoutInCell="0" hidden="0" allowOverlap="0" wp14:anchorId="49971E90" wp14:editId="1844B1A6">
            <wp:simplePos x="0" y="0"/>
            <wp:positionH relativeFrom="margin">
              <wp:posOffset>-352425</wp:posOffset>
            </wp:positionH>
            <wp:positionV relativeFrom="paragraph">
              <wp:posOffset>0</wp:posOffset>
            </wp:positionV>
            <wp:extent cx="1520190" cy="790575"/>
            <wp:effectExtent l="0" t="0" r="3810" b="9525"/>
            <wp:wrapSquare wrapText="bothSides" distT="0" distB="0" distL="114300" distR="114300"/>
            <wp:docPr id="4" name="image08.jpg"/>
            <wp:cNvGraphicFramePr/>
            <a:graphic xmlns:a="http://schemas.openxmlformats.org/drawingml/2006/main">
              <a:graphicData uri="http://schemas.openxmlformats.org/drawingml/2006/picture">
                <pic:pic xmlns:pic="http://schemas.openxmlformats.org/drawingml/2006/picture">
                  <pic:nvPicPr>
                    <pic:cNvPr id="0" name="image08.jpg"/>
                    <pic:cNvPicPr preferRelativeResize="0"/>
                  </pic:nvPicPr>
                  <pic:blipFill>
                    <a:blip r:embed="rId5"/>
                    <a:srcRect/>
                    <a:stretch>
                      <a:fillRect/>
                    </a:stretch>
                  </pic:blipFill>
                  <pic:spPr>
                    <a:xfrm>
                      <a:off x="0" y="0"/>
                      <a:ext cx="1520190" cy="790575"/>
                    </a:xfrm>
                    <a:prstGeom prst="rect">
                      <a:avLst/>
                    </a:prstGeom>
                    <a:ln/>
                  </pic:spPr>
                </pic:pic>
              </a:graphicData>
            </a:graphic>
          </wp:anchor>
        </w:drawing>
      </w:r>
    </w:p>
    <w:p w14:paraId="035E5C7E" w14:textId="77777777" w:rsidR="005C3405" w:rsidRDefault="005C3405" w:rsidP="005C3405">
      <w:pPr>
        <w:jc w:val="right"/>
      </w:pPr>
      <w:r>
        <w:rPr>
          <w:rFonts w:ascii="Arial" w:eastAsia="Arial" w:hAnsi="Arial" w:cs="Arial"/>
          <w:b/>
          <w:u w:val="single"/>
        </w:rPr>
        <w:t>CONFIDENTIAL</w:t>
      </w:r>
      <w:r>
        <w:rPr>
          <w:rFonts w:ascii="Arial" w:eastAsia="Arial" w:hAnsi="Arial" w:cs="Arial"/>
          <w:b/>
        </w:rPr>
        <w:t xml:space="preserve"> </w:t>
      </w:r>
    </w:p>
    <w:p w14:paraId="560EFACF" w14:textId="0F168BF7" w:rsidR="005C3405" w:rsidRDefault="005C3405" w:rsidP="005C3405">
      <w:r>
        <w:rPr>
          <w:rFonts w:ascii="Arial" w:eastAsia="Arial" w:hAnsi="Arial" w:cs="Arial"/>
        </w:rPr>
        <w:t xml:space="preserve">                                                                          </w:t>
      </w:r>
    </w:p>
    <w:p w14:paraId="17B8A80A" w14:textId="77777777" w:rsidR="005C3405" w:rsidRDefault="005C3405" w:rsidP="005C3405">
      <w:pPr>
        <w:ind w:left="7920"/>
      </w:pPr>
      <w:r>
        <w:rPr>
          <w:rFonts w:ascii="Arial" w:eastAsia="Arial" w:hAnsi="Arial" w:cs="Arial"/>
          <w:b/>
        </w:rPr>
        <w:t xml:space="preserve">                                                                  </w:t>
      </w:r>
    </w:p>
    <w:p w14:paraId="221351D0" w14:textId="77777777" w:rsidR="005C3405" w:rsidRDefault="005C3405" w:rsidP="005C3405">
      <w:pPr>
        <w:ind w:left="7920"/>
      </w:pPr>
    </w:p>
    <w:p w14:paraId="18AEBD71" w14:textId="77777777" w:rsidR="005C3405" w:rsidRDefault="005C3405" w:rsidP="005C3405">
      <w:pPr>
        <w:jc w:val="right"/>
      </w:pPr>
    </w:p>
    <w:p w14:paraId="02A64E87"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b/>
        </w:rPr>
        <w:t>JOB APPLICATION FORM - IN CONFIDENCE</w:t>
      </w:r>
    </w:p>
    <w:p w14:paraId="411F468B" w14:textId="77777777" w:rsidR="005C3405" w:rsidRPr="00514BA2" w:rsidRDefault="005C3405" w:rsidP="005C3405">
      <w:pPr>
        <w:jc w:val="right"/>
        <w:rPr>
          <w:rFonts w:asciiTheme="majorHAnsi" w:hAnsiTheme="majorHAnsi" w:cstheme="majorHAnsi"/>
        </w:rPr>
      </w:pP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0"/>
        <w:gridCol w:w="712"/>
        <w:gridCol w:w="425"/>
        <w:gridCol w:w="1843"/>
        <w:gridCol w:w="1805"/>
        <w:gridCol w:w="746"/>
        <w:gridCol w:w="631"/>
        <w:gridCol w:w="1922"/>
      </w:tblGrid>
      <w:tr w:rsidR="005C3405" w:rsidRPr="00514BA2" w14:paraId="1B6F67F9" w14:textId="77777777" w:rsidTr="007D6719">
        <w:tc>
          <w:tcPr>
            <w:tcW w:w="2517" w:type="dxa"/>
            <w:gridSpan w:val="3"/>
            <w:shd w:val="clear" w:color="auto" w:fill="DBE5F1"/>
          </w:tcPr>
          <w:p w14:paraId="67E2107F"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Position Applied For:</w:t>
            </w:r>
          </w:p>
        </w:tc>
        <w:tc>
          <w:tcPr>
            <w:tcW w:w="6947" w:type="dxa"/>
            <w:gridSpan w:val="5"/>
          </w:tcPr>
          <w:p w14:paraId="669FCC59" w14:textId="77777777" w:rsidR="005C3405" w:rsidRPr="00514BA2" w:rsidRDefault="005C3405" w:rsidP="007D6719">
            <w:pPr>
              <w:spacing w:before="60" w:after="60"/>
              <w:rPr>
                <w:rFonts w:asciiTheme="majorHAnsi" w:hAnsiTheme="majorHAnsi" w:cstheme="majorHAnsi"/>
              </w:rPr>
            </w:pPr>
          </w:p>
        </w:tc>
      </w:tr>
      <w:tr w:rsidR="005C3405" w:rsidRPr="00514BA2" w14:paraId="0C534CDC" w14:textId="77777777" w:rsidTr="007D6719">
        <w:trPr>
          <w:trHeight w:val="280"/>
        </w:trPr>
        <w:tc>
          <w:tcPr>
            <w:tcW w:w="9464" w:type="dxa"/>
            <w:gridSpan w:val="8"/>
            <w:shd w:val="clear" w:color="auto" w:fill="DBE5F1"/>
            <w:vAlign w:val="center"/>
          </w:tcPr>
          <w:p w14:paraId="1BF475AE" w14:textId="77777777" w:rsidR="005C3405" w:rsidRPr="00514BA2" w:rsidRDefault="005C3405" w:rsidP="007D6719">
            <w:pPr>
              <w:spacing w:before="60" w:after="60"/>
              <w:jc w:val="center"/>
              <w:rPr>
                <w:rFonts w:asciiTheme="majorHAnsi" w:hAnsiTheme="majorHAnsi" w:cstheme="majorHAnsi"/>
              </w:rPr>
            </w:pPr>
            <w:r w:rsidRPr="00514BA2">
              <w:rPr>
                <w:rFonts w:asciiTheme="majorHAnsi" w:eastAsia="Arial" w:hAnsiTheme="majorHAnsi" w:cstheme="majorHAnsi"/>
                <w:b/>
              </w:rPr>
              <w:t>Personal Details</w:t>
            </w:r>
          </w:p>
        </w:tc>
      </w:tr>
      <w:tr w:rsidR="00514BA2" w:rsidRPr="00514BA2" w14:paraId="38D76F45" w14:textId="77777777" w:rsidTr="007D7B1E">
        <w:trPr>
          <w:trHeight w:val="340"/>
        </w:trPr>
        <w:tc>
          <w:tcPr>
            <w:tcW w:w="2092" w:type="dxa"/>
            <w:gridSpan w:val="2"/>
            <w:tcBorders>
              <w:bottom w:val="single" w:sz="4" w:space="0" w:color="000000"/>
            </w:tcBorders>
            <w:shd w:val="clear" w:color="auto" w:fill="DBE5F1"/>
          </w:tcPr>
          <w:p w14:paraId="72B853AF" w14:textId="77777777" w:rsidR="00514BA2" w:rsidRPr="00514BA2" w:rsidRDefault="00514BA2" w:rsidP="007D6719">
            <w:pPr>
              <w:spacing w:before="60" w:after="60"/>
              <w:rPr>
                <w:rFonts w:asciiTheme="majorHAnsi" w:hAnsiTheme="majorHAnsi" w:cstheme="majorHAnsi"/>
              </w:rPr>
            </w:pPr>
            <w:r w:rsidRPr="00514BA2">
              <w:rPr>
                <w:rFonts w:asciiTheme="majorHAnsi" w:eastAsia="Arial" w:hAnsiTheme="majorHAnsi" w:cstheme="majorHAnsi"/>
                <w:b/>
              </w:rPr>
              <w:t>Surname</w:t>
            </w:r>
          </w:p>
        </w:tc>
        <w:tc>
          <w:tcPr>
            <w:tcW w:w="7372" w:type="dxa"/>
            <w:gridSpan w:val="6"/>
            <w:tcBorders>
              <w:bottom w:val="single" w:sz="4" w:space="0" w:color="000000"/>
            </w:tcBorders>
          </w:tcPr>
          <w:p w14:paraId="49897196" w14:textId="073727F4" w:rsidR="00514BA2" w:rsidRPr="00514BA2" w:rsidRDefault="00514BA2" w:rsidP="007D6719">
            <w:pPr>
              <w:spacing w:before="60" w:after="60"/>
              <w:rPr>
                <w:rFonts w:asciiTheme="majorHAnsi" w:hAnsiTheme="majorHAnsi" w:cstheme="majorHAnsi"/>
              </w:rPr>
            </w:pPr>
          </w:p>
        </w:tc>
      </w:tr>
      <w:tr w:rsidR="005C3405" w:rsidRPr="00514BA2" w14:paraId="50EDCFF9" w14:textId="77777777" w:rsidTr="007D6719">
        <w:trPr>
          <w:trHeight w:val="420"/>
        </w:trPr>
        <w:tc>
          <w:tcPr>
            <w:tcW w:w="2092" w:type="dxa"/>
            <w:gridSpan w:val="2"/>
            <w:tcBorders>
              <w:bottom w:val="single" w:sz="4" w:space="0" w:color="000000"/>
            </w:tcBorders>
            <w:shd w:val="clear" w:color="auto" w:fill="DBE5F1"/>
          </w:tcPr>
          <w:p w14:paraId="3BD4737F" w14:textId="2934213E" w:rsidR="005C3405" w:rsidRPr="00514BA2" w:rsidRDefault="00514BA2" w:rsidP="007D6719">
            <w:pPr>
              <w:spacing w:before="60" w:after="60"/>
              <w:rPr>
                <w:rFonts w:asciiTheme="majorHAnsi" w:hAnsiTheme="majorHAnsi" w:cstheme="majorHAnsi"/>
              </w:rPr>
            </w:pPr>
            <w:r>
              <w:rPr>
                <w:rFonts w:asciiTheme="majorHAnsi" w:eastAsia="Arial" w:hAnsiTheme="majorHAnsi" w:cstheme="majorHAnsi"/>
                <w:b/>
              </w:rPr>
              <w:t xml:space="preserve">First </w:t>
            </w:r>
            <w:r w:rsidR="005C3405" w:rsidRPr="00514BA2">
              <w:rPr>
                <w:rFonts w:asciiTheme="majorHAnsi" w:eastAsia="Arial" w:hAnsiTheme="majorHAnsi" w:cstheme="majorHAnsi"/>
                <w:b/>
              </w:rPr>
              <w:t>Name(s)</w:t>
            </w:r>
          </w:p>
        </w:tc>
        <w:tc>
          <w:tcPr>
            <w:tcW w:w="7372" w:type="dxa"/>
            <w:gridSpan w:val="6"/>
            <w:tcBorders>
              <w:bottom w:val="single" w:sz="4" w:space="0" w:color="000000"/>
            </w:tcBorders>
          </w:tcPr>
          <w:p w14:paraId="605FA946" w14:textId="77777777" w:rsidR="005C3405" w:rsidRPr="00514BA2" w:rsidRDefault="005C3405" w:rsidP="007D6719">
            <w:pPr>
              <w:spacing w:before="60" w:after="60"/>
              <w:rPr>
                <w:rFonts w:asciiTheme="majorHAnsi" w:hAnsiTheme="majorHAnsi" w:cstheme="majorHAnsi"/>
              </w:rPr>
            </w:pPr>
          </w:p>
        </w:tc>
      </w:tr>
      <w:tr w:rsidR="005C3405" w:rsidRPr="00514BA2" w14:paraId="722D3646" w14:textId="77777777" w:rsidTr="007D6719">
        <w:tc>
          <w:tcPr>
            <w:tcW w:w="1380" w:type="dxa"/>
            <w:tcBorders>
              <w:bottom w:val="single" w:sz="4" w:space="0" w:color="000000"/>
            </w:tcBorders>
            <w:shd w:val="clear" w:color="auto" w:fill="DBE5F1"/>
          </w:tcPr>
          <w:p w14:paraId="4E5072BA"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Address:</w:t>
            </w:r>
          </w:p>
        </w:tc>
        <w:tc>
          <w:tcPr>
            <w:tcW w:w="8084" w:type="dxa"/>
            <w:gridSpan w:val="7"/>
            <w:tcBorders>
              <w:bottom w:val="single" w:sz="4" w:space="0" w:color="000000"/>
            </w:tcBorders>
          </w:tcPr>
          <w:p w14:paraId="7F4E194A" w14:textId="77777777" w:rsidR="005C3405" w:rsidRPr="00514BA2" w:rsidRDefault="005C3405" w:rsidP="007D6719">
            <w:pPr>
              <w:spacing w:before="60" w:after="60"/>
              <w:rPr>
                <w:rFonts w:asciiTheme="majorHAnsi" w:hAnsiTheme="majorHAnsi" w:cstheme="majorHAnsi"/>
              </w:rPr>
            </w:pPr>
          </w:p>
        </w:tc>
      </w:tr>
      <w:tr w:rsidR="005C3405" w:rsidRPr="00514BA2" w14:paraId="18B74AF0" w14:textId="77777777" w:rsidTr="007D6719">
        <w:tc>
          <w:tcPr>
            <w:tcW w:w="6165" w:type="dxa"/>
            <w:gridSpan w:val="5"/>
            <w:tcBorders>
              <w:top w:val="single" w:sz="4" w:space="0" w:color="000000"/>
            </w:tcBorders>
          </w:tcPr>
          <w:p w14:paraId="4B880826" w14:textId="77777777" w:rsidR="005C3405" w:rsidRPr="00514BA2" w:rsidRDefault="005C3405" w:rsidP="007D6719">
            <w:pPr>
              <w:spacing w:before="60" w:after="60"/>
              <w:rPr>
                <w:rFonts w:asciiTheme="majorHAnsi" w:hAnsiTheme="majorHAnsi" w:cstheme="majorHAnsi"/>
              </w:rPr>
            </w:pPr>
          </w:p>
        </w:tc>
        <w:tc>
          <w:tcPr>
            <w:tcW w:w="1377" w:type="dxa"/>
            <w:gridSpan w:val="2"/>
            <w:tcBorders>
              <w:top w:val="single" w:sz="4" w:space="0" w:color="000000"/>
            </w:tcBorders>
            <w:shd w:val="clear" w:color="auto" w:fill="DBE5F1"/>
          </w:tcPr>
          <w:p w14:paraId="3CAD8939"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Postcode:</w:t>
            </w:r>
          </w:p>
        </w:tc>
        <w:tc>
          <w:tcPr>
            <w:tcW w:w="1922" w:type="dxa"/>
            <w:tcBorders>
              <w:top w:val="single" w:sz="4" w:space="0" w:color="000000"/>
            </w:tcBorders>
          </w:tcPr>
          <w:p w14:paraId="68762D5E" w14:textId="77777777" w:rsidR="005C3405" w:rsidRPr="00514BA2" w:rsidRDefault="005C3405" w:rsidP="007D6719">
            <w:pPr>
              <w:spacing w:before="60" w:after="60"/>
              <w:rPr>
                <w:rFonts w:asciiTheme="majorHAnsi" w:hAnsiTheme="majorHAnsi" w:cstheme="majorHAnsi"/>
              </w:rPr>
            </w:pPr>
          </w:p>
        </w:tc>
      </w:tr>
      <w:tr w:rsidR="005C3405" w:rsidRPr="00514BA2" w14:paraId="0BFD1ECC" w14:textId="77777777" w:rsidTr="007D6719">
        <w:trPr>
          <w:trHeight w:val="400"/>
        </w:trPr>
        <w:tc>
          <w:tcPr>
            <w:tcW w:w="2092" w:type="dxa"/>
            <w:gridSpan w:val="2"/>
            <w:vMerge w:val="restart"/>
            <w:shd w:val="clear" w:color="auto" w:fill="DBE5F1"/>
            <w:vAlign w:val="center"/>
          </w:tcPr>
          <w:p w14:paraId="4AC2A038"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Telephone Numbers:</w:t>
            </w:r>
          </w:p>
        </w:tc>
        <w:tc>
          <w:tcPr>
            <w:tcW w:w="2268" w:type="dxa"/>
            <w:gridSpan w:val="2"/>
            <w:tcBorders>
              <w:bottom w:val="nil"/>
            </w:tcBorders>
            <w:shd w:val="clear" w:color="auto" w:fill="DBE5F1"/>
          </w:tcPr>
          <w:p w14:paraId="278965AD" w14:textId="77777777" w:rsidR="005C3405" w:rsidRPr="00514BA2" w:rsidRDefault="005C3405" w:rsidP="007D6719">
            <w:pPr>
              <w:spacing w:before="60" w:after="60"/>
              <w:jc w:val="center"/>
              <w:rPr>
                <w:rFonts w:asciiTheme="majorHAnsi" w:hAnsiTheme="majorHAnsi" w:cstheme="majorHAnsi"/>
              </w:rPr>
            </w:pPr>
            <w:r w:rsidRPr="00514BA2">
              <w:rPr>
                <w:rFonts w:asciiTheme="majorHAnsi" w:eastAsia="Arial" w:hAnsiTheme="majorHAnsi" w:cstheme="majorHAnsi"/>
                <w:b/>
              </w:rPr>
              <w:t>Daytime:</w:t>
            </w:r>
          </w:p>
        </w:tc>
        <w:tc>
          <w:tcPr>
            <w:tcW w:w="2551" w:type="dxa"/>
            <w:gridSpan w:val="2"/>
            <w:tcBorders>
              <w:bottom w:val="nil"/>
            </w:tcBorders>
            <w:shd w:val="clear" w:color="auto" w:fill="DBE5F1"/>
          </w:tcPr>
          <w:p w14:paraId="5D0E75D0" w14:textId="77777777" w:rsidR="005C3405" w:rsidRPr="00514BA2" w:rsidRDefault="005C3405" w:rsidP="007D6719">
            <w:pPr>
              <w:spacing w:before="60" w:after="60"/>
              <w:jc w:val="center"/>
              <w:rPr>
                <w:rFonts w:asciiTheme="majorHAnsi" w:hAnsiTheme="majorHAnsi" w:cstheme="majorHAnsi"/>
              </w:rPr>
            </w:pPr>
            <w:r w:rsidRPr="00514BA2">
              <w:rPr>
                <w:rFonts w:asciiTheme="majorHAnsi" w:eastAsia="Arial" w:hAnsiTheme="majorHAnsi" w:cstheme="majorHAnsi"/>
                <w:b/>
              </w:rPr>
              <w:t>Evening:</w:t>
            </w:r>
          </w:p>
        </w:tc>
        <w:tc>
          <w:tcPr>
            <w:tcW w:w="2553" w:type="dxa"/>
            <w:gridSpan w:val="2"/>
            <w:tcBorders>
              <w:bottom w:val="nil"/>
            </w:tcBorders>
            <w:shd w:val="clear" w:color="auto" w:fill="DBE5F1"/>
          </w:tcPr>
          <w:p w14:paraId="0ECA8FD9" w14:textId="77777777" w:rsidR="005C3405" w:rsidRPr="00514BA2" w:rsidRDefault="005C3405" w:rsidP="007D6719">
            <w:pPr>
              <w:spacing w:before="60" w:after="60"/>
              <w:jc w:val="center"/>
              <w:rPr>
                <w:rFonts w:asciiTheme="majorHAnsi" w:hAnsiTheme="majorHAnsi" w:cstheme="majorHAnsi"/>
              </w:rPr>
            </w:pPr>
            <w:r w:rsidRPr="00514BA2">
              <w:rPr>
                <w:rFonts w:asciiTheme="majorHAnsi" w:eastAsia="Arial" w:hAnsiTheme="majorHAnsi" w:cstheme="majorHAnsi"/>
                <w:b/>
              </w:rPr>
              <w:t>Mobile Number:</w:t>
            </w:r>
          </w:p>
        </w:tc>
      </w:tr>
      <w:tr w:rsidR="005C3405" w:rsidRPr="00514BA2" w14:paraId="26876BC5" w14:textId="77777777" w:rsidTr="007D6719">
        <w:trPr>
          <w:trHeight w:val="400"/>
        </w:trPr>
        <w:tc>
          <w:tcPr>
            <w:tcW w:w="2092" w:type="dxa"/>
            <w:gridSpan w:val="2"/>
            <w:vMerge/>
            <w:shd w:val="clear" w:color="auto" w:fill="DBE5F1"/>
            <w:vAlign w:val="center"/>
          </w:tcPr>
          <w:p w14:paraId="08933CF9" w14:textId="77777777" w:rsidR="005C3405" w:rsidRPr="00514BA2" w:rsidRDefault="005C3405" w:rsidP="007D6719">
            <w:pPr>
              <w:spacing w:before="60" w:after="60"/>
              <w:rPr>
                <w:rFonts w:asciiTheme="majorHAnsi" w:hAnsiTheme="majorHAnsi" w:cstheme="majorHAnsi"/>
              </w:rPr>
            </w:pPr>
          </w:p>
        </w:tc>
        <w:tc>
          <w:tcPr>
            <w:tcW w:w="2268" w:type="dxa"/>
            <w:gridSpan w:val="2"/>
            <w:tcBorders>
              <w:bottom w:val="nil"/>
            </w:tcBorders>
          </w:tcPr>
          <w:p w14:paraId="1396CD2A" w14:textId="77777777" w:rsidR="005C3405" w:rsidRPr="00514BA2" w:rsidRDefault="005C3405" w:rsidP="007D6719">
            <w:pPr>
              <w:spacing w:before="60" w:after="60"/>
              <w:rPr>
                <w:rFonts w:asciiTheme="majorHAnsi" w:hAnsiTheme="majorHAnsi" w:cstheme="majorHAnsi"/>
              </w:rPr>
            </w:pPr>
          </w:p>
        </w:tc>
        <w:tc>
          <w:tcPr>
            <w:tcW w:w="2551" w:type="dxa"/>
            <w:gridSpan w:val="2"/>
            <w:tcBorders>
              <w:bottom w:val="nil"/>
            </w:tcBorders>
          </w:tcPr>
          <w:p w14:paraId="1B497A49" w14:textId="77777777" w:rsidR="005C3405" w:rsidRPr="00514BA2" w:rsidRDefault="005C3405" w:rsidP="007D6719">
            <w:pPr>
              <w:spacing w:before="60" w:after="60"/>
              <w:rPr>
                <w:rFonts w:asciiTheme="majorHAnsi" w:hAnsiTheme="majorHAnsi" w:cstheme="majorHAnsi"/>
              </w:rPr>
            </w:pPr>
          </w:p>
        </w:tc>
        <w:tc>
          <w:tcPr>
            <w:tcW w:w="2553" w:type="dxa"/>
            <w:gridSpan w:val="2"/>
            <w:tcBorders>
              <w:bottom w:val="nil"/>
            </w:tcBorders>
          </w:tcPr>
          <w:p w14:paraId="6CE4F492" w14:textId="77777777" w:rsidR="005C3405" w:rsidRPr="00514BA2" w:rsidRDefault="005C3405" w:rsidP="007D6719">
            <w:pPr>
              <w:spacing w:before="60" w:after="60"/>
              <w:rPr>
                <w:rFonts w:asciiTheme="majorHAnsi" w:hAnsiTheme="majorHAnsi" w:cstheme="majorHAnsi"/>
              </w:rPr>
            </w:pPr>
          </w:p>
        </w:tc>
      </w:tr>
      <w:tr w:rsidR="005C3405" w:rsidRPr="00514BA2" w14:paraId="3DF12AC3" w14:textId="77777777" w:rsidTr="007D6719">
        <w:tc>
          <w:tcPr>
            <w:tcW w:w="2092" w:type="dxa"/>
            <w:gridSpan w:val="2"/>
            <w:shd w:val="clear" w:color="auto" w:fill="DBE5F1"/>
          </w:tcPr>
          <w:p w14:paraId="343E193E"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Email address:</w:t>
            </w:r>
          </w:p>
        </w:tc>
        <w:tc>
          <w:tcPr>
            <w:tcW w:w="7372" w:type="dxa"/>
            <w:gridSpan w:val="6"/>
          </w:tcPr>
          <w:p w14:paraId="4D5B2D99" w14:textId="77777777" w:rsidR="005C3405" w:rsidRPr="00514BA2" w:rsidRDefault="005C3405" w:rsidP="007D6719">
            <w:pPr>
              <w:spacing w:before="60" w:after="60"/>
              <w:rPr>
                <w:rFonts w:asciiTheme="majorHAnsi" w:hAnsiTheme="majorHAnsi" w:cstheme="majorHAnsi"/>
              </w:rPr>
            </w:pPr>
          </w:p>
        </w:tc>
      </w:tr>
    </w:tbl>
    <w:p w14:paraId="640567FA" w14:textId="77777777" w:rsidR="005C3405" w:rsidRDefault="005C3405" w:rsidP="005C3405">
      <w:pPr>
        <w:rPr>
          <w:rFonts w:asciiTheme="majorHAnsi" w:hAnsiTheme="majorHAnsi" w:cstheme="majorHAnsi"/>
        </w:rPr>
      </w:pPr>
    </w:p>
    <w:p w14:paraId="464B70FB" w14:textId="77777777" w:rsidR="00D8373C" w:rsidRPr="00514BA2" w:rsidRDefault="00D8373C" w:rsidP="005C3405">
      <w:pPr>
        <w:rPr>
          <w:rFonts w:asciiTheme="majorHAnsi" w:hAnsiTheme="majorHAnsi" w:cstheme="majorHAnsi"/>
        </w:rPr>
      </w:pPr>
    </w:p>
    <w:p w14:paraId="3E72CB8B"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b/>
          <w:u w:val="single"/>
        </w:rPr>
        <w:t>REFERENCES</w:t>
      </w:r>
    </w:p>
    <w:p w14:paraId="54F778A6"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rPr>
        <w:t xml:space="preserve">Please give the names of two referees, neither of whom should be family members. </w:t>
      </w:r>
    </w:p>
    <w:p w14:paraId="34DC5A63"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rPr>
        <w:t xml:space="preserve">One reference </w:t>
      </w:r>
      <w:r w:rsidRPr="00514BA2">
        <w:rPr>
          <w:rFonts w:asciiTheme="majorHAnsi" w:eastAsia="Arial" w:hAnsiTheme="majorHAnsi" w:cstheme="majorHAnsi"/>
          <w:b/>
        </w:rPr>
        <w:t>must</w:t>
      </w:r>
      <w:r w:rsidRPr="00514BA2">
        <w:rPr>
          <w:rFonts w:asciiTheme="majorHAnsi" w:eastAsia="Arial" w:hAnsiTheme="majorHAnsi" w:cstheme="majorHAnsi"/>
        </w:rPr>
        <w:t xml:space="preserve"> be your current or most recent employer. </w:t>
      </w:r>
      <w:r w:rsidRPr="00514BA2">
        <w:rPr>
          <w:rFonts w:asciiTheme="majorHAnsi" w:eastAsia="Arial" w:hAnsiTheme="majorHAnsi" w:cstheme="majorHAnsi"/>
          <w:b/>
        </w:rPr>
        <w:t>They will not be contacted prior to any interview.</w:t>
      </w:r>
    </w:p>
    <w:p w14:paraId="048458E4"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rPr>
        <w:t xml:space="preserve"> </w:t>
      </w:r>
    </w:p>
    <w:tbl>
      <w:tblPr>
        <w:tblW w:w="936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0"/>
        <w:gridCol w:w="1701"/>
        <w:gridCol w:w="1843"/>
        <w:gridCol w:w="3316"/>
      </w:tblGrid>
      <w:tr w:rsidR="005C3405" w:rsidRPr="00514BA2" w14:paraId="59F134A0" w14:textId="77777777" w:rsidTr="007D6719">
        <w:tc>
          <w:tcPr>
            <w:tcW w:w="9360" w:type="dxa"/>
            <w:gridSpan w:val="4"/>
            <w:shd w:val="clear" w:color="auto" w:fill="DBE5F1"/>
          </w:tcPr>
          <w:p w14:paraId="6452DCE5"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 xml:space="preserve">First Reference </w:t>
            </w:r>
          </w:p>
        </w:tc>
      </w:tr>
      <w:tr w:rsidR="005C3405" w:rsidRPr="00514BA2" w14:paraId="6438AED9" w14:textId="77777777" w:rsidTr="007D6719">
        <w:tc>
          <w:tcPr>
            <w:tcW w:w="2500" w:type="dxa"/>
            <w:shd w:val="clear" w:color="auto" w:fill="DBE5F1"/>
          </w:tcPr>
          <w:p w14:paraId="157CCC7F"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Referee name:</w:t>
            </w:r>
          </w:p>
        </w:tc>
        <w:tc>
          <w:tcPr>
            <w:tcW w:w="6860" w:type="dxa"/>
            <w:gridSpan w:val="3"/>
          </w:tcPr>
          <w:p w14:paraId="6FBDECF7" w14:textId="77777777" w:rsidR="005C3405" w:rsidRPr="00514BA2" w:rsidRDefault="005C3405" w:rsidP="007D6719">
            <w:pPr>
              <w:spacing w:before="60" w:after="60"/>
              <w:rPr>
                <w:rFonts w:asciiTheme="majorHAnsi" w:hAnsiTheme="majorHAnsi" w:cstheme="majorHAnsi"/>
              </w:rPr>
            </w:pPr>
          </w:p>
        </w:tc>
      </w:tr>
      <w:tr w:rsidR="005C3405" w:rsidRPr="00514BA2" w14:paraId="0587AF15" w14:textId="77777777" w:rsidTr="007D6719">
        <w:tc>
          <w:tcPr>
            <w:tcW w:w="2500" w:type="dxa"/>
            <w:shd w:val="clear" w:color="auto" w:fill="DBE5F1"/>
          </w:tcPr>
          <w:p w14:paraId="6D98A30E"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Organisation:</w:t>
            </w:r>
          </w:p>
        </w:tc>
        <w:tc>
          <w:tcPr>
            <w:tcW w:w="6860" w:type="dxa"/>
            <w:gridSpan w:val="3"/>
          </w:tcPr>
          <w:p w14:paraId="13B44354" w14:textId="77777777" w:rsidR="005C3405" w:rsidRPr="00514BA2" w:rsidRDefault="005C3405" w:rsidP="007D6719">
            <w:pPr>
              <w:spacing w:before="60" w:after="60"/>
              <w:rPr>
                <w:rFonts w:asciiTheme="majorHAnsi" w:hAnsiTheme="majorHAnsi" w:cstheme="majorHAnsi"/>
              </w:rPr>
            </w:pPr>
          </w:p>
        </w:tc>
      </w:tr>
      <w:tr w:rsidR="005C3405" w:rsidRPr="00514BA2" w14:paraId="02B31971" w14:textId="77777777" w:rsidTr="007D6719">
        <w:trPr>
          <w:trHeight w:val="380"/>
        </w:trPr>
        <w:tc>
          <w:tcPr>
            <w:tcW w:w="2500" w:type="dxa"/>
            <w:shd w:val="clear" w:color="auto" w:fill="DBE5F1"/>
          </w:tcPr>
          <w:p w14:paraId="415469A2"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Full Postal Address:</w:t>
            </w:r>
          </w:p>
        </w:tc>
        <w:tc>
          <w:tcPr>
            <w:tcW w:w="6860" w:type="dxa"/>
            <w:gridSpan w:val="3"/>
          </w:tcPr>
          <w:p w14:paraId="5E653DBF" w14:textId="77777777" w:rsidR="005C3405" w:rsidRPr="00514BA2" w:rsidRDefault="005C3405" w:rsidP="007D6719">
            <w:pPr>
              <w:spacing w:before="60" w:after="60"/>
              <w:rPr>
                <w:rFonts w:asciiTheme="majorHAnsi" w:hAnsiTheme="majorHAnsi" w:cstheme="majorHAnsi"/>
              </w:rPr>
            </w:pPr>
          </w:p>
          <w:p w14:paraId="6CFEB6AE" w14:textId="77777777" w:rsidR="005C3405" w:rsidRPr="00514BA2" w:rsidRDefault="005C3405" w:rsidP="007D6719">
            <w:pPr>
              <w:spacing w:before="60" w:after="60"/>
              <w:rPr>
                <w:rFonts w:asciiTheme="majorHAnsi" w:hAnsiTheme="majorHAnsi" w:cstheme="majorHAnsi"/>
              </w:rPr>
            </w:pPr>
          </w:p>
        </w:tc>
      </w:tr>
      <w:tr w:rsidR="005C3405" w:rsidRPr="00514BA2" w14:paraId="3AD4BDE1" w14:textId="77777777" w:rsidTr="007D6719">
        <w:tc>
          <w:tcPr>
            <w:tcW w:w="2500" w:type="dxa"/>
            <w:shd w:val="clear" w:color="auto" w:fill="DBE5F1"/>
          </w:tcPr>
          <w:p w14:paraId="2BE3AAA4"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Telephone No:</w:t>
            </w:r>
          </w:p>
        </w:tc>
        <w:tc>
          <w:tcPr>
            <w:tcW w:w="1701" w:type="dxa"/>
          </w:tcPr>
          <w:p w14:paraId="58161DF6" w14:textId="77777777" w:rsidR="005C3405" w:rsidRPr="00514BA2" w:rsidRDefault="005C3405" w:rsidP="007D6719">
            <w:pPr>
              <w:spacing w:before="60" w:after="60"/>
              <w:rPr>
                <w:rFonts w:asciiTheme="majorHAnsi" w:hAnsiTheme="majorHAnsi" w:cstheme="majorHAnsi"/>
              </w:rPr>
            </w:pPr>
          </w:p>
        </w:tc>
        <w:tc>
          <w:tcPr>
            <w:tcW w:w="1843" w:type="dxa"/>
            <w:shd w:val="clear" w:color="auto" w:fill="DBE5F1"/>
          </w:tcPr>
          <w:p w14:paraId="638842AD"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Email</w:t>
            </w:r>
            <w:r w:rsidRPr="00514BA2">
              <w:rPr>
                <w:rFonts w:asciiTheme="majorHAnsi" w:eastAsia="Arial" w:hAnsiTheme="majorHAnsi" w:cstheme="majorHAnsi"/>
                <w:b/>
                <w:shd w:val="clear" w:color="auto" w:fill="DBE5F1"/>
              </w:rPr>
              <w:t xml:space="preserve"> </w:t>
            </w:r>
            <w:r w:rsidRPr="00514BA2">
              <w:rPr>
                <w:rFonts w:asciiTheme="majorHAnsi" w:eastAsia="Arial" w:hAnsiTheme="majorHAnsi" w:cstheme="majorHAnsi"/>
                <w:b/>
              </w:rPr>
              <w:t>address:</w:t>
            </w:r>
          </w:p>
        </w:tc>
        <w:tc>
          <w:tcPr>
            <w:tcW w:w="3316" w:type="dxa"/>
          </w:tcPr>
          <w:p w14:paraId="7D72DEA8" w14:textId="77777777" w:rsidR="005C3405" w:rsidRPr="00514BA2" w:rsidRDefault="005C3405" w:rsidP="007D6719">
            <w:pPr>
              <w:spacing w:before="60" w:after="60"/>
              <w:rPr>
                <w:rFonts w:asciiTheme="majorHAnsi" w:hAnsiTheme="majorHAnsi" w:cstheme="majorHAnsi"/>
              </w:rPr>
            </w:pPr>
          </w:p>
        </w:tc>
      </w:tr>
      <w:tr w:rsidR="005C3405" w:rsidRPr="00514BA2" w14:paraId="5C67C5C3" w14:textId="77777777" w:rsidTr="007D6719">
        <w:tc>
          <w:tcPr>
            <w:tcW w:w="4201" w:type="dxa"/>
            <w:gridSpan w:val="2"/>
            <w:shd w:val="clear" w:color="auto" w:fill="DBE5F1"/>
          </w:tcPr>
          <w:p w14:paraId="0E853B7B"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In what capacity do you know them?</w:t>
            </w:r>
          </w:p>
        </w:tc>
        <w:tc>
          <w:tcPr>
            <w:tcW w:w="5159" w:type="dxa"/>
            <w:gridSpan w:val="2"/>
          </w:tcPr>
          <w:p w14:paraId="28478FE3" w14:textId="77777777" w:rsidR="005C3405" w:rsidRPr="00514BA2" w:rsidRDefault="005C3405" w:rsidP="007D6719">
            <w:pPr>
              <w:spacing w:before="60" w:after="60"/>
              <w:rPr>
                <w:rFonts w:asciiTheme="majorHAnsi" w:hAnsiTheme="majorHAnsi" w:cstheme="majorHAnsi"/>
              </w:rPr>
            </w:pPr>
          </w:p>
        </w:tc>
      </w:tr>
    </w:tbl>
    <w:p w14:paraId="141AC2ED" w14:textId="77777777" w:rsidR="005C3405" w:rsidRPr="00514BA2" w:rsidRDefault="005C3405" w:rsidP="005C3405">
      <w:pPr>
        <w:rPr>
          <w:rFonts w:asciiTheme="majorHAnsi" w:hAnsiTheme="majorHAnsi" w:cstheme="majorHAnsi"/>
        </w:rPr>
      </w:pPr>
    </w:p>
    <w:tbl>
      <w:tblPr>
        <w:tblW w:w="936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0"/>
        <w:gridCol w:w="1701"/>
        <w:gridCol w:w="425"/>
        <w:gridCol w:w="1418"/>
        <w:gridCol w:w="3316"/>
      </w:tblGrid>
      <w:tr w:rsidR="005C3405" w:rsidRPr="00514BA2" w14:paraId="6F1B02E5" w14:textId="77777777" w:rsidTr="007D6719">
        <w:tc>
          <w:tcPr>
            <w:tcW w:w="9360" w:type="dxa"/>
            <w:gridSpan w:val="5"/>
            <w:shd w:val="clear" w:color="auto" w:fill="DBE5F1"/>
          </w:tcPr>
          <w:p w14:paraId="61B4C5F4"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 xml:space="preserve">Second Reference </w:t>
            </w:r>
          </w:p>
        </w:tc>
      </w:tr>
      <w:tr w:rsidR="005C3405" w:rsidRPr="00514BA2" w14:paraId="67132105" w14:textId="77777777" w:rsidTr="007D6719">
        <w:tc>
          <w:tcPr>
            <w:tcW w:w="2500" w:type="dxa"/>
            <w:shd w:val="clear" w:color="auto" w:fill="DBE5F1"/>
          </w:tcPr>
          <w:p w14:paraId="7A4B028D"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Referee name:</w:t>
            </w:r>
          </w:p>
        </w:tc>
        <w:tc>
          <w:tcPr>
            <w:tcW w:w="6860" w:type="dxa"/>
            <w:gridSpan w:val="4"/>
          </w:tcPr>
          <w:p w14:paraId="2AADC2B3" w14:textId="77777777" w:rsidR="005C3405" w:rsidRPr="00514BA2" w:rsidRDefault="005C3405" w:rsidP="007D6719">
            <w:pPr>
              <w:spacing w:before="60" w:after="60"/>
              <w:rPr>
                <w:rFonts w:asciiTheme="majorHAnsi" w:hAnsiTheme="majorHAnsi" w:cstheme="majorHAnsi"/>
              </w:rPr>
            </w:pPr>
          </w:p>
        </w:tc>
      </w:tr>
      <w:tr w:rsidR="005C3405" w:rsidRPr="00514BA2" w14:paraId="3FA3FE1F" w14:textId="77777777" w:rsidTr="007D6719">
        <w:tc>
          <w:tcPr>
            <w:tcW w:w="2500" w:type="dxa"/>
            <w:shd w:val="clear" w:color="auto" w:fill="DBE5F1"/>
          </w:tcPr>
          <w:p w14:paraId="63E6AE68"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Organisation:</w:t>
            </w:r>
          </w:p>
        </w:tc>
        <w:tc>
          <w:tcPr>
            <w:tcW w:w="6860" w:type="dxa"/>
            <w:gridSpan w:val="4"/>
          </w:tcPr>
          <w:p w14:paraId="23BDB3B5" w14:textId="77777777" w:rsidR="005C3405" w:rsidRPr="00514BA2" w:rsidRDefault="005C3405" w:rsidP="007D6719">
            <w:pPr>
              <w:spacing w:before="60" w:after="60"/>
              <w:rPr>
                <w:rFonts w:asciiTheme="majorHAnsi" w:hAnsiTheme="majorHAnsi" w:cstheme="majorHAnsi"/>
              </w:rPr>
            </w:pPr>
          </w:p>
        </w:tc>
      </w:tr>
      <w:tr w:rsidR="005C3405" w:rsidRPr="00514BA2" w14:paraId="55BA2F9D" w14:textId="77777777" w:rsidTr="007D6719">
        <w:tc>
          <w:tcPr>
            <w:tcW w:w="2500" w:type="dxa"/>
            <w:shd w:val="clear" w:color="auto" w:fill="DBE5F1"/>
          </w:tcPr>
          <w:p w14:paraId="1158BD29"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Full Postal Address:</w:t>
            </w:r>
          </w:p>
        </w:tc>
        <w:tc>
          <w:tcPr>
            <w:tcW w:w="6860" w:type="dxa"/>
            <w:gridSpan w:val="4"/>
          </w:tcPr>
          <w:p w14:paraId="145D95D4" w14:textId="77777777" w:rsidR="005C3405" w:rsidRPr="00514BA2" w:rsidRDefault="005C3405" w:rsidP="007D6719">
            <w:pPr>
              <w:spacing w:before="60" w:after="60"/>
              <w:rPr>
                <w:rFonts w:asciiTheme="majorHAnsi" w:hAnsiTheme="majorHAnsi" w:cstheme="majorHAnsi"/>
              </w:rPr>
            </w:pPr>
          </w:p>
          <w:p w14:paraId="6549A7E0" w14:textId="77777777" w:rsidR="005C3405" w:rsidRPr="00514BA2" w:rsidRDefault="005C3405" w:rsidP="007D6719">
            <w:pPr>
              <w:spacing w:before="60" w:after="60"/>
              <w:rPr>
                <w:rFonts w:asciiTheme="majorHAnsi" w:hAnsiTheme="majorHAnsi" w:cstheme="majorHAnsi"/>
              </w:rPr>
            </w:pPr>
          </w:p>
        </w:tc>
      </w:tr>
      <w:tr w:rsidR="005C3405" w:rsidRPr="00514BA2" w14:paraId="52BF8335" w14:textId="77777777" w:rsidTr="007D6719">
        <w:tc>
          <w:tcPr>
            <w:tcW w:w="2500" w:type="dxa"/>
            <w:shd w:val="clear" w:color="auto" w:fill="DBE5F1"/>
          </w:tcPr>
          <w:p w14:paraId="62C181CF"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Telephone No:</w:t>
            </w:r>
          </w:p>
        </w:tc>
        <w:tc>
          <w:tcPr>
            <w:tcW w:w="1701" w:type="dxa"/>
          </w:tcPr>
          <w:p w14:paraId="349DD1FE" w14:textId="77777777" w:rsidR="005C3405" w:rsidRPr="00514BA2" w:rsidRDefault="005C3405" w:rsidP="007D6719">
            <w:pPr>
              <w:spacing w:before="60" w:after="60"/>
              <w:rPr>
                <w:rFonts w:asciiTheme="majorHAnsi" w:hAnsiTheme="majorHAnsi" w:cstheme="majorHAnsi"/>
              </w:rPr>
            </w:pPr>
          </w:p>
        </w:tc>
        <w:tc>
          <w:tcPr>
            <w:tcW w:w="1843" w:type="dxa"/>
            <w:gridSpan w:val="2"/>
            <w:shd w:val="clear" w:color="auto" w:fill="DBE5F1"/>
          </w:tcPr>
          <w:p w14:paraId="258DD76A"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Email address:</w:t>
            </w:r>
          </w:p>
        </w:tc>
        <w:tc>
          <w:tcPr>
            <w:tcW w:w="3316" w:type="dxa"/>
          </w:tcPr>
          <w:p w14:paraId="4D8DC4B0" w14:textId="77777777" w:rsidR="005C3405" w:rsidRPr="00514BA2" w:rsidRDefault="005C3405" w:rsidP="007D6719">
            <w:pPr>
              <w:spacing w:before="60" w:after="60"/>
              <w:rPr>
                <w:rFonts w:asciiTheme="majorHAnsi" w:hAnsiTheme="majorHAnsi" w:cstheme="majorHAnsi"/>
              </w:rPr>
            </w:pPr>
          </w:p>
        </w:tc>
      </w:tr>
      <w:tr w:rsidR="005C3405" w:rsidRPr="00514BA2" w14:paraId="7FF47279" w14:textId="77777777" w:rsidTr="007D6719">
        <w:tc>
          <w:tcPr>
            <w:tcW w:w="4626" w:type="dxa"/>
            <w:gridSpan w:val="3"/>
            <w:shd w:val="clear" w:color="auto" w:fill="DBE5F1"/>
          </w:tcPr>
          <w:p w14:paraId="181957FB" w14:textId="77777777" w:rsidR="005C3405" w:rsidRPr="00514BA2" w:rsidRDefault="005C3405" w:rsidP="007D6719">
            <w:pPr>
              <w:spacing w:before="60" w:after="60"/>
              <w:rPr>
                <w:rFonts w:asciiTheme="majorHAnsi" w:hAnsiTheme="majorHAnsi" w:cstheme="majorHAnsi"/>
              </w:rPr>
            </w:pPr>
            <w:r w:rsidRPr="00514BA2">
              <w:rPr>
                <w:rFonts w:asciiTheme="majorHAnsi" w:eastAsia="Arial" w:hAnsiTheme="majorHAnsi" w:cstheme="majorHAnsi"/>
                <w:b/>
              </w:rPr>
              <w:t>In what capacity do you know them?</w:t>
            </w:r>
          </w:p>
        </w:tc>
        <w:tc>
          <w:tcPr>
            <w:tcW w:w="4734" w:type="dxa"/>
            <w:gridSpan w:val="2"/>
          </w:tcPr>
          <w:p w14:paraId="1F50F5DA" w14:textId="77777777" w:rsidR="005C3405" w:rsidRPr="00514BA2" w:rsidRDefault="005C3405" w:rsidP="007D6719">
            <w:pPr>
              <w:spacing w:before="60" w:after="60"/>
              <w:rPr>
                <w:rFonts w:asciiTheme="majorHAnsi" w:hAnsiTheme="majorHAnsi" w:cstheme="majorHAnsi"/>
              </w:rPr>
            </w:pPr>
          </w:p>
        </w:tc>
      </w:tr>
    </w:tbl>
    <w:p w14:paraId="5FD89AB2" w14:textId="77777777" w:rsidR="005C3405" w:rsidRPr="00514BA2" w:rsidRDefault="005C3405" w:rsidP="005C3405">
      <w:pPr>
        <w:rPr>
          <w:rFonts w:asciiTheme="majorHAnsi" w:hAnsiTheme="majorHAnsi" w:cstheme="majorHAnsi"/>
        </w:rPr>
      </w:pPr>
    </w:p>
    <w:p w14:paraId="13B3798E"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b/>
        </w:rPr>
        <w:lastRenderedPageBreak/>
        <w:t>1.</w:t>
      </w:r>
      <w:r w:rsidRPr="00514BA2">
        <w:rPr>
          <w:rFonts w:asciiTheme="majorHAnsi" w:eastAsia="Arial" w:hAnsiTheme="majorHAnsi" w:cstheme="majorHAnsi"/>
          <w:b/>
        </w:rPr>
        <w:tab/>
        <w:t>Education</w:t>
      </w:r>
    </w:p>
    <w:p w14:paraId="674AFCB9"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rPr>
        <w:t>Please give details of all education including secondary, further and higher education in chronological order, starting with the most recent.</w:t>
      </w:r>
    </w:p>
    <w:p w14:paraId="42CE31A1" w14:textId="77777777" w:rsidR="005C3405" w:rsidRPr="00514BA2" w:rsidRDefault="005C3405" w:rsidP="005C3405">
      <w:pPr>
        <w:rPr>
          <w:rFonts w:asciiTheme="majorHAnsi" w:hAnsiTheme="majorHAnsi" w:cstheme="majorHAnsi"/>
        </w:rPr>
      </w:pPr>
    </w:p>
    <w:tbl>
      <w:tblPr>
        <w:tblW w:w="93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5"/>
        <w:gridCol w:w="1701"/>
        <w:gridCol w:w="3969"/>
        <w:gridCol w:w="2204"/>
      </w:tblGrid>
      <w:tr w:rsidR="005C3405" w:rsidRPr="00514BA2" w14:paraId="4C7ABDCD" w14:textId="77777777" w:rsidTr="007D6719">
        <w:tc>
          <w:tcPr>
            <w:tcW w:w="1526" w:type="dxa"/>
            <w:shd w:val="clear" w:color="auto" w:fill="DBE5F1"/>
          </w:tcPr>
          <w:p w14:paraId="7B52C0F5"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From</w:t>
            </w:r>
          </w:p>
        </w:tc>
        <w:tc>
          <w:tcPr>
            <w:tcW w:w="1701" w:type="dxa"/>
            <w:shd w:val="clear" w:color="auto" w:fill="DBE5F1"/>
          </w:tcPr>
          <w:p w14:paraId="30C15E2E"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To</w:t>
            </w:r>
          </w:p>
        </w:tc>
        <w:tc>
          <w:tcPr>
            <w:tcW w:w="3969" w:type="dxa"/>
            <w:shd w:val="clear" w:color="auto" w:fill="DBE5F1"/>
          </w:tcPr>
          <w:p w14:paraId="0546E933"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Place of Education</w:t>
            </w:r>
          </w:p>
        </w:tc>
        <w:tc>
          <w:tcPr>
            <w:tcW w:w="2204" w:type="dxa"/>
            <w:shd w:val="clear" w:color="auto" w:fill="DBE5F1"/>
          </w:tcPr>
          <w:p w14:paraId="0C6CFEE1"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Grades Obtained</w:t>
            </w:r>
          </w:p>
        </w:tc>
      </w:tr>
      <w:tr w:rsidR="005C3405" w:rsidRPr="00514BA2" w14:paraId="521CBE54" w14:textId="77777777" w:rsidTr="007D6719">
        <w:tc>
          <w:tcPr>
            <w:tcW w:w="1526" w:type="dxa"/>
          </w:tcPr>
          <w:p w14:paraId="1BD046EE" w14:textId="77777777" w:rsidR="005C3405" w:rsidRPr="00514BA2" w:rsidRDefault="005C3405" w:rsidP="007D6719">
            <w:pPr>
              <w:rPr>
                <w:rFonts w:asciiTheme="majorHAnsi" w:hAnsiTheme="majorHAnsi" w:cstheme="majorHAnsi"/>
              </w:rPr>
            </w:pPr>
          </w:p>
          <w:p w14:paraId="203DC9B1" w14:textId="77777777" w:rsidR="005C3405" w:rsidRPr="00514BA2" w:rsidRDefault="005C3405" w:rsidP="007D6719">
            <w:pPr>
              <w:rPr>
                <w:rFonts w:asciiTheme="majorHAnsi" w:hAnsiTheme="majorHAnsi" w:cstheme="majorHAnsi"/>
              </w:rPr>
            </w:pPr>
          </w:p>
          <w:p w14:paraId="7D6F4BBC" w14:textId="77777777" w:rsidR="005C3405" w:rsidRPr="00514BA2" w:rsidRDefault="005C3405" w:rsidP="007D6719">
            <w:pPr>
              <w:rPr>
                <w:rFonts w:asciiTheme="majorHAnsi" w:hAnsiTheme="majorHAnsi" w:cstheme="majorHAnsi"/>
              </w:rPr>
            </w:pPr>
          </w:p>
          <w:p w14:paraId="31B97398" w14:textId="77777777" w:rsidR="005C3405" w:rsidRPr="00514BA2" w:rsidRDefault="005C3405" w:rsidP="007D6719">
            <w:pPr>
              <w:rPr>
                <w:rFonts w:asciiTheme="majorHAnsi" w:hAnsiTheme="majorHAnsi" w:cstheme="majorHAnsi"/>
              </w:rPr>
            </w:pPr>
          </w:p>
        </w:tc>
        <w:tc>
          <w:tcPr>
            <w:tcW w:w="1701" w:type="dxa"/>
          </w:tcPr>
          <w:p w14:paraId="32945148" w14:textId="77777777" w:rsidR="005C3405" w:rsidRPr="00514BA2" w:rsidRDefault="005C3405" w:rsidP="007D6719">
            <w:pPr>
              <w:rPr>
                <w:rFonts w:asciiTheme="majorHAnsi" w:hAnsiTheme="majorHAnsi" w:cstheme="majorHAnsi"/>
              </w:rPr>
            </w:pPr>
          </w:p>
        </w:tc>
        <w:tc>
          <w:tcPr>
            <w:tcW w:w="3969" w:type="dxa"/>
          </w:tcPr>
          <w:p w14:paraId="7EFF006F" w14:textId="77777777" w:rsidR="005C3405" w:rsidRPr="00514BA2" w:rsidRDefault="005C3405" w:rsidP="007D6719">
            <w:pPr>
              <w:rPr>
                <w:rFonts w:asciiTheme="majorHAnsi" w:hAnsiTheme="majorHAnsi" w:cstheme="majorHAnsi"/>
              </w:rPr>
            </w:pPr>
          </w:p>
        </w:tc>
        <w:tc>
          <w:tcPr>
            <w:tcW w:w="2204" w:type="dxa"/>
          </w:tcPr>
          <w:p w14:paraId="17C094E4" w14:textId="77777777" w:rsidR="005C3405" w:rsidRPr="00514BA2" w:rsidRDefault="005C3405" w:rsidP="007D6719">
            <w:pPr>
              <w:rPr>
                <w:rFonts w:asciiTheme="majorHAnsi" w:hAnsiTheme="majorHAnsi" w:cstheme="majorHAnsi"/>
              </w:rPr>
            </w:pPr>
          </w:p>
        </w:tc>
      </w:tr>
      <w:tr w:rsidR="005C3405" w:rsidRPr="00514BA2" w14:paraId="31D45FDE" w14:textId="77777777" w:rsidTr="007D6719">
        <w:tc>
          <w:tcPr>
            <w:tcW w:w="1526" w:type="dxa"/>
          </w:tcPr>
          <w:p w14:paraId="33BE6BA4" w14:textId="77777777" w:rsidR="005C3405" w:rsidRPr="00514BA2" w:rsidRDefault="005C3405" w:rsidP="007D6719">
            <w:pPr>
              <w:rPr>
                <w:rFonts w:asciiTheme="majorHAnsi" w:hAnsiTheme="majorHAnsi" w:cstheme="majorHAnsi"/>
              </w:rPr>
            </w:pPr>
          </w:p>
          <w:p w14:paraId="2B34453A" w14:textId="77777777" w:rsidR="005C3405" w:rsidRPr="00514BA2" w:rsidRDefault="005C3405" w:rsidP="007D6719">
            <w:pPr>
              <w:rPr>
                <w:rFonts w:asciiTheme="majorHAnsi" w:hAnsiTheme="majorHAnsi" w:cstheme="majorHAnsi"/>
              </w:rPr>
            </w:pPr>
          </w:p>
          <w:p w14:paraId="0F5082F6" w14:textId="77777777" w:rsidR="005C3405" w:rsidRPr="00514BA2" w:rsidRDefault="005C3405" w:rsidP="007D6719">
            <w:pPr>
              <w:rPr>
                <w:rFonts w:asciiTheme="majorHAnsi" w:hAnsiTheme="majorHAnsi" w:cstheme="majorHAnsi"/>
              </w:rPr>
            </w:pPr>
          </w:p>
          <w:p w14:paraId="1EBCD662" w14:textId="77777777" w:rsidR="005C3405" w:rsidRPr="00514BA2" w:rsidRDefault="005C3405" w:rsidP="007D6719">
            <w:pPr>
              <w:rPr>
                <w:rFonts w:asciiTheme="majorHAnsi" w:hAnsiTheme="majorHAnsi" w:cstheme="majorHAnsi"/>
              </w:rPr>
            </w:pPr>
          </w:p>
        </w:tc>
        <w:tc>
          <w:tcPr>
            <w:tcW w:w="1701" w:type="dxa"/>
          </w:tcPr>
          <w:p w14:paraId="4D793E39" w14:textId="77777777" w:rsidR="005C3405" w:rsidRPr="00514BA2" w:rsidRDefault="005C3405" w:rsidP="007D6719">
            <w:pPr>
              <w:rPr>
                <w:rFonts w:asciiTheme="majorHAnsi" w:hAnsiTheme="majorHAnsi" w:cstheme="majorHAnsi"/>
              </w:rPr>
            </w:pPr>
          </w:p>
        </w:tc>
        <w:tc>
          <w:tcPr>
            <w:tcW w:w="3969" w:type="dxa"/>
          </w:tcPr>
          <w:p w14:paraId="3F54FBA1" w14:textId="77777777" w:rsidR="005C3405" w:rsidRPr="00514BA2" w:rsidRDefault="005C3405" w:rsidP="007D6719">
            <w:pPr>
              <w:rPr>
                <w:rFonts w:asciiTheme="majorHAnsi" w:hAnsiTheme="majorHAnsi" w:cstheme="majorHAnsi"/>
              </w:rPr>
            </w:pPr>
          </w:p>
        </w:tc>
        <w:tc>
          <w:tcPr>
            <w:tcW w:w="2204" w:type="dxa"/>
          </w:tcPr>
          <w:p w14:paraId="3A46310C" w14:textId="77777777" w:rsidR="005C3405" w:rsidRPr="00514BA2" w:rsidRDefault="005C3405" w:rsidP="007D6719">
            <w:pPr>
              <w:rPr>
                <w:rFonts w:asciiTheme="majorHAnsi" w:hAnsiTheme="majorHAnsi" w:cstheme="majorHAnsi"/>
              </w:rPr>
            </w:pPr>
          </w:p>
        </w:tc>
      </w:tr>
      <w:tr w:rsidR="005C3405" w:rsidRPr="00514BA2" w14:paraId="31F5A7A9" w14:textId="77777777" w:rsidTr="007D6719">
        <w:tc>
          <w:tcPr>
            <w:tcW w:w="1526" w:type="dxa"/>
          </w:tcPr>
          <w:p w14:paraId="3B6E9E91" w14:textId="77777777" w:rsidR="005C3405" w:rsidRPr="00514BA2" w:rsidRDefault="005C3405" w:rsidP="007D6719">
            <w:pPr>
              <w:rPr>
                <w:rFonts w:asciiTheme="majorHAnsi" w:hAnsiTheme="majorHAnsi" w:cstheme="majorHAnsi"/>
              </w:rPr>
            </w:pPr>
          </w:p>
          <w:p w14:paraId="1DC5EF21" w14:textId="77777777" w:rsidR="005C3405" w:rsidRPr="00514BA2" w:rsidRDefault="005C3405" w:rsidP="007D6719">
            <w:pPr>
              <w:rPr>
                <w:rFonts w:asciiTheme="majorHAnsi" w:hAnsiTheme="majorHAnsi" w:cstheme="majorHAnsi"/>
              </w:rPr>
            </w:pPr>
          </w:p>
          <w:p w14:paraId="4D737F48" w14:textId="77777777" w:rsidR="005C3405" w:rsidRPr="00514BA2" w:rsidRDefault="005C3405" w:rsidP="007D6719">
            <w:pPr>
              <w:rPr>
                <w:rFonts w:asciiTheme="majorHAnsi" w:hAnsiTheme="majorHAnsi" w:cstheme="majorHAnsi"/>
              </w:rPr>
            </w:pPr>
          </w:p>
          <w:p w14:paraId="62E6D322" w14:textId="77777777" w:rsidR="005C3405" w:rsidRPr="00514BA2" w:rsidRDefault="005C3405" w:rsidP="007D6719">
            <w:pPr>
              <w:rPr>
                <w:rFonts w:asciiTheme="majorHAnsi" w:hAnsiTheme="majorHAnsi" w:cstheme="majorHAnsi"/>
              </w:rPr>
            </w:pPr>
          </w:p>
        </w:tc>
        <w:tc>
          <w:tcPr>
            <w:tcW w:w="1701" w:type="dxa"/>
          </w:tcPr>
          <w:p w14:paraId="4C3EA15B" w14:textId="77777777" w:rsidR="005C3405" w:rsidRPr="00514BA2" w:rsidRDefault="005C3405" w:rsidP="007D6719">
            <w:pPr>
              <w:rPr>
                <w:rFonts w:asciiTheme="majorHAnsi" w:hAnsiTheme="majorHAnsi" w:cstheme="majorHAnsi"/>
              </w:rPr>
            </w:pPr>
          </w:p>
        </w:tc>
        <w:tc>
          <w:tcPr>
            <w:tcW w:w="3969" w:type="dxa"/>
          </w:tcPr>
          <w:p w14:paraId="19C11061" w14:textId="77777777" w:rsidR="005C3405" w:rsidRPr="00514BA2" w:rsidRDefault="005C3405" w:rsidP="007D6719">
            <w:pPr>
              <w:rPr>
                <w:rFonts w:asciiTheme="majorHAnsi" w:hAnsiTheme="majorHAnsi" w:cstheme="majorHAnsi"/>
              </w:rPr>
            </w:pPr>
          </w:p>
        </w:tc>
        <w:tc>
          <w:tcPr>
            <w:tcW w:w="2204" w:type="dxa"/>
          </w:tcPr>
          <w:p w14:paraId="1E9E176E" w14:textId="77777777" w:rsidR="005C3405" w:rsidRPr="00514BA2" w:rsidRDefault="005C3405" w:rsidP="007D6719">
            <w:pPr>
              <w:rPr>
                <w:rFonts w:asciiTheme="majorHAnsi" w:hAnsiTheme="majorHAnsi" w:cstheme="majorHAnsi"/>
              </w:rPr>
            </w:pPr>
          </w:p>
        </w:tc>
      </w:tr>
      <w:tr w:rsidR="005C3405" w:rsidRPr="00514BA2" w14:paraId="54BB6A04" w14:textId="77777777" w:rsidTr="007D6719">
        <w:tc>
          <w:tcPr>
            <w:tcW w:w="1526" w:type="dxa"/>
          </w:tcPr>
          <w:p w14:paraId="382DC9EC" w14:textId="77777777" w:rsidR="005C3405" w:rsidRPr="00514BA2" w:rsidRDefault="005C3405" w:rsidP="007D6719">
            <w:pPr>
              <w:rPr>
                <w:rFonts w:asciiTheme="majorHAnsi" w:hAnsiTheme="majorHAnsi" w:cstheme="majorHAnsi"/>
              </w:rPr>
            </w:pPr>
          </w:p>
          <w:p w14:paraId="4FA8402B" w14:textId="77777777" w:rsidR="005C3405" w:rsidRPr="00514BA2" w:rsidRDefault="005C3405" w:rsidP="007D6719">
            <w:pPr>
              <w:rPr>
                <w:rFonts w:asciiTheme="majorHAnsi" w:hAnsiTheme="majorHAnsi" w:cstheme="majorHAnsi"/>
              </w:rPr>
            </w:pPr>
          </w:p>
          <w:p w14:paraId="04B29EDF" w14:textId="77777777" w:rsidR="005C3405" w:rsidRPr="00514BA2" w:rsidRDefault="005C3405" w:rsidP="007D6719">
            <w:pPr>
              <w:rPr>
                <w:rFonts w:asciiTheme="majorHAnsi" w:hAnsiTheme="majorHAnsi" w:cstheme="majorHAnsi"/>
              </w:rPr>
            </w:pPr>
          </w:p>
          <w:p w14:paraId="53857E0B" w14:textId="77777777" w:rsidR="005C3405" w:rsidRPr="00514BA2" w:rsidRDefault="005C3405" w:rsidP="007D6719">
            <w:pPr>
              <w:rPr>
                <w:rFonts w:asciiTheme="majorHAnsi" w:hAnsiTheme="majorHAnsi" w:cstheme="majorHAnsi"/>
              </w:rPr>
            </w:pPr>
          </w:p>
        </w:tc>
        <w:tc>
          <w:tcPr>
            <w:tcW w:w="1701" w:type="dxa"/>
          </w:tcPr>
          <w:p w14:paraId="43414C34" w14:textId="77777777" w:rsidR="005C3405" w:rsidRPr="00514BA2" w:rsidRDefault="005C3405" w:rsidP="007D6719">
            <w:pPr>
              <w:rPr>
                <w:rFonts w:asciiTheme="majorHAnsi" w:hAnsiTheme="majorHAnsi" w:cstheme="majorHAnsi"/>
              </w:rPr>
            </w:pPr>
          </w:p>
        </w:tc>
        <w:tc>
          <w:tcPr>
            <w:tcW w:w="3969" w:type="dxa"/>
          </w:tcPr>
          <w:p w14:paraId="3B15496C" w14:textId="77777777" w:rsidR="005C3405" w:rsidRPr="00514BA2" w:rsidRDefault="005C3405" w:rsidP="007D6719">
            <w:pPr>
              <w:rPr>
                <w:rFonts w:asciiTheme="majorHAnsi" w:hAnsiTheme="majorHAnsi" w:cstheme="majorHAnsi"/>
              </w:rPr>
            </w:pPr>
          </w:p>
        </w:tc>
        <w:tc>
          <w:tcPr>
            <w:tcW w:w="2204" w:type="dxa"/>
          </w:tcPr>
          <w:p w14:paraId="3AAE889B" w14:textId="77777777" w:rsidR="005C3405" w:rsidRPr="00514BA2" w:rsidRDefault="005C3405" w:rsidP="007D6719">
            <w:pPr>
              <w:rPr>
                <w:rFonts w:asciiTheme="majorHAnsi" w:hAnsiTheme="majorHAnsi" w:cstheme="majorHAnsi"/>
              </w:rPr>
            </w:pPr>
          </w:p>
        </w:tc>
      </w:tr>
      <w:tr w:rsidR="005C3405" w:rsidRPr="00514BA2" w14:paraId="2764FD74" w14:textId="77777777" w:rsidTr="007D6719">
        <w:tc>
          <w:tcPr>
            <w:tcW w:w="1526" w:type="dxa"/>
          </w:tcPr>
          <w:p w14:paraId="34DEEEC6" w14:textId="77777777" w:rsidR="005C3405" w:rsidRPr="00514BA2" w:rsidRDefault="005C3405" w:rsidP="007D6719">
            <w:pPr>
              <w:rPr>
                <w:rFonts w:asciiTheme="majorHAnsi" w:hAnsiTheme="majorHAnsi" w:cstheme="majorHAnsi"/>
              </w:rPr>
            </w:pPr>
          </w:p>
          <w:p w14:paraId="677AFB2B" w14:textId="77777777" w:rsidR="005C3405" w:rsidRPr="00514BA2" w:rsidRDefault="005C3405" w:rsidP="007D6719">
            <w:pPr>
              <w:rPr>
                <w:rFonts w:asciiTheme="majorHAnsi" w:hAnsiTheme="majorHAnsi" w:cstheme="majorHAnsi"/>
              </w:rPr>
            </w:pPr>
          </w:p>
          <w:p w14:paraId="74028745" w14:textId="77777777" w:rsidR="005C3405" w:rsidRPr="00514BA2" w:rsidRDefault="005C3405" w:rsidP="007D6719">
            <w:pPr>
              <w:rPr>
                <w:rFonts w:asciiTheme="majorHAnsi" w:hAnsiTheme="majorHAnsi" w:cstheme="majorHAnsi"/>
              </w:rPr>
            </w:pPr>
          </w:p>
          <w:p w14:paraId="200C5C6D" w14:textId="77777777" w:rsidR="005C3405" w:rsidRPr="00514BA2" w:rsidRDefault="005C3405" w:rsidP="007D6719">
            <w:pPr>
              <w:rPr>
                <w:rFonts w:asciiTheme="majorHAnsi" w:hAnsiTheme="majorHAnsi" w:cstheme="majorHAnsi"/>
              </w:rPr>
            </w:pPr>
          </w:p>
        </w:tc>
        <w:tc>
          <w:tcPr>
            <w:tcW w:w="1701" w:type="dxa"/>
          </w:tcPr>
          <w:p w14:paraId="15428CE7" w14:textId="77777777" w:rsidR="005C3405" w:rsidRPr="00514BA2" w:rsidRDefault="005C3405" w:rsidP="007D6719">
            <w:pPr>
              <w:rPr>
                <w:rFonts w:asciiTheme="majorHAnsi" w:hAnsiTheme="majorHAnsi" w:cstheme="majorHAnsi"/>
              </w:rPr>
            </w:pPr>
          </w:p>
        </w:tc>
        <w:tc>
          <w:tcPr>
            <w:tcW w:w="3969" w:type="dxa"/>
          </w:tcPr>
          <w:p w14:paraId="35244273" w14:textId="77777777" w:rsidR="005C3405" w:rsidRPr="00514BA2" w:rsidRDefault="005C3405" w:rsidP="007D6719">
            <w:pPr>
              <w:rPr>
                <w:rFonts w:asciiTheme="majorHAnsi" w:hAnsiTheme="majorHAnsi" w:cstheme="majorHAnsi"/>
              </w:rPr>
            </w:pPr>
          </w:p>
        </w:tc>
        <w:tc>
          <w:tcPr>
            <w:tcW w:w="2204" w:type="dxa"/>
          </w:tcPr>
          <w:p w14:paraId="4B160906" w14:textId="77777777" w:rsidR="005C3405" w:rsidRPr="00514BA2" w:rsidRDefault="005C3405" w:rsidP="007D6719">
            <w:pPr>
              <w:rPr>
                <w:rFonts w:asciiTheme="majorHAnsi" w:hAnsiTheme="majorHAnsi" w:cstheme="majorHAnsi"/>
              </w:rPr>
            </w:pPr>
          </w:p>
        </w:tc>
      </w:tr>
    </w:tbl>
    <w:p w14:paraId="685C0F8C" w14:textId="77777777" w:rsidR="005C3405" w:rsidRPr="00514BA2" w:rsidRDefault="005C3405" w:rsidP="005C3405">
      <w:pPr>
        <w:rPr>
          <w:rFonts w:asciiTheme="majorHAnsi" w:hAnsiTheme="majorHAnsi" w:cstheme="majorHAnsi"/>
        </w:rPr>
      </w:pPr>
    </w:p>
    <w:p w14:paraId="2ECD67D8" w14:textId="77777777" w:rsidR="005C3405" w:rsidRPr="00514BA2" w:rsidRDefault="005C3405" w:rsidP="005C3405">
      <w:pPr>
        <w:rPr>
          <w:rFonts w:asciiTheme="majorHAnsi" w:hAnsiTheme="majorHAnsi" w:cstheme="majorHAnsi"/>
        </w:rPr>
      </w:pPr>
    </w:p>
    <w:p w14:paraId="19159839"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b/>
        </w:rPr>
        <w:t>2.</w:t>
      </w:r>
      <w:r w:rsidRPr="00514BA2">
        <w:rPr>
          <w:rFonts w:asciiTheme="majorHAnsi" w:eastAsia="Arial" w:hAnsiTheme="majorHAnsi" w:cstheme="majorHAnsi"/>
          <w:b/>
        </w:rPr>
        <w:tab/>
        <w:t>Employment</w:t>
      </w:r>
    </w:p>
    <w:p w14:paraId="6C7D7282"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rPr>
        <w:t>Please give details, in chronological order, of any employment held since secondary school, starting with your most recent post.  Please explain any gaps in your employment.  You must include the reason for leaving each post held. Please attach further sheets, if required</w:t>
      </w:r>
    </w:p>
    <w:p w14:paraId="239EE116" w14:textId="77777777" w:rsidR="005C3405" w:rsidRPr="00514BA2" w:rsidRDefault="005C3405" w:rsidP="005C3405">
      <w:pPr>
        <w:rPr>
          <w:rFonts w:asciiTheme="majorHAnsi" w:hAnsiTheme="majorHAnsi" w:cstheme="majorHAnsi"/>
        </w:rPr>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2268"/>
        <w:gridCol w:w="2552"/>
        <w:gridCol w:w="1417"/>
        <w:gridCol w:w="1985"/>
      </w:tblGrid>
      <w:tr w:rsidR="005C3405" w:rsidRPr="00514BA2" w14:paraId="6EDFF3D3" w14:textId="77777777" w:rsidTr="007D6719">
        <w:tc>
          <w:tcPr>
            <w:tcW w:w="1134" w:type="dxa"/>
            <w:shd w:val="clear" w:color="auto" w:fill="DBE5F1"/>
          </w:tcPr>
          <w:p w14:paraId="212DC636"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From</w:t>
            </w:r>
          </w:p>
        </w:tc>
        <w:tc>
          <w:tcPr>
            <w:tcW w:w="2268" w:type="dxa"/>
            <w:shd w:val="clear" w:color="auto" w:fill="DBE5F1"/>
          </w:tcPr>
          <w:p w14:paraId="7419C873"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To</w:t>
            </w:r>
          </w:p>
        </w:tc>
        <w:tc>
          <w:tcPr>
            <w:tcW w:w="2552" w:type="dxa"/>
            <w:shd w:val="clear" w:color="auto" w:fill="DBE5F1"/>
          </w:tcPr>
          <w:p w14:paraId="1C2BE4E2"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Employer</w:t>
            </w:r>
          </w:p>
        </w:tc>
        <w:tc>
          <w:tcPr>
            <w:tcW w:w="1417" w:type="dxa"/>
            <w:shd w:val="clear" w:color="auto" w:fill="DBE5F1"/>
          </w:tcPr>
          <w:p w14:paraId="5AF86461"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Salary</w:t>
            </w:r>
          </w:p>
        </w:tc>
        <w:tc>
          <w:tcPr>
            <w:tcW w:w="1985" w:type="dxa"/>
            <w:shd w:val="clear" w:color="auto" w:fill="DBE5F1"/>
          </w:tcPr>
          <w:p w14:paraId="062FB283"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Reason for Leaving</w:t>
            </w:r>
          </w:p>
        </w:tc>
      </w:tr>
      <w:tr w:rsidR="005C3405" w:rsidRPr="00514BA2" w14:paraId="658DE62E" w14:textId="77777777" w:rsidTr="007D6719">
        <w:trPr>
          <w:trHeight w:val="1560"/>
        </w:trPr>
        <w:tc>
          <w:tcPr>
            <w:tcW w:w="1134" w:type="dxa"/>
          </w:tcPr>
          <w:p w14:paraId="2099D440" w14:textId="77777777" w:rsidR="005C3405" w:rsidRPr="00514BA2" w:rsidRDefault="005C3405" w:rsidP="007D6719">
            <w:pPr>
              <w:rPr>
                <w:rFonts w:asciiTheme="majorHAnsi" w:hAnsiTheme="majorHAnsi" w:cstheme="majorHAnsi"/>
              </w:rPr>
            </w:pPr>
          </w:p>
          <w:p w14:paraId="709D29BC" w14:textId="77777777" w:rsidR="005C3405" w:rsidRPr="00514BA2" w:rsidRDefault="005C3405" w:rsidP="007D6719">
            <w:pPr>
              <w:rPr>
                <w:rFonts w:asciiTheme="majorHAnsi" w:hAnsiTheme="majorHAnsi" w:cstheme="majorHAnsi"/>
              </w:rPr>
            </w:pPr>
          </w:p>
          <w:p w14:paraId="58570655" w14:textId="77777777" w:rsidR="005C3405" w:rsidRPr="00514BA2" w:rsidRDefault="005C3405" w:rsidP="007D6719">
            <w:pPr>
              <w:rPr>
                <w:rFonts w:asciiTheme="majorHAnsi" w:hAnsiTheme="majorHAnsi" w:cstheme="majorHAnsi"/>
              </w:rPr>
            </w:pPr>
          </w:p>
        </w:tc>
        <w:tc>
          <w:tcPr>
            <w:tcW w:w="2268" w:type="dxa"/>
          </w:tcPr>
          <w:p w14:paraId="1D9AE098" w14:textId="77777777" w:rsidR="005C3405" w:rsidRPr="00514BA2" w:rsidRDefault="005C3405" w:rsidP="007D6719">
            <w:pPr>
              <w:rPr>
                <w:rFonts w:asciiTheme="majorHAnsi" w:hAnsiTheme="majorHAnsi" w:cstheme="majorHAnsi"/>
              </w:rPr>
            </w:pPr>
          </w:p>
        </w:tc>
        <w:tc>
          <w:tcPr>
            <w:tcW w:w="2552" w:type="dxa"/>
          </w:tcPr>
          <w:p w14:paraId="59A6E868" w14:textId="77777777" w:rsidR="005C3405" w:rsidRPr="00514BA2" w:rsidRDefault="005C3405" w:rsidP="007D6719">
            <w:pPr>
              <w:rPr>
                <w:rFonts w:asciiTheme="majorHAnsi" w:hAnsiTheme="majorHAnsi" w:cstheme="majorHAnsi"/>
              </w:rPr>
            </w:pPr>
          </w:p>
        </w:tc>
        <w:tc>
          <w:tcPr>
            <w:tcW w:w="1417" w:type="dxa"/>
          </w:tcPr>
          <w:p w14:paraId="732EB8AB" w14:textId="77777777" w:rsidR="005C3405" w:rsidRPr="00514BA2" w:rsidRDefault="005C3405" w:rsidP="007D6719">
            <w:pPr>
              <w:rPr>
                <w:rFonts w:asciiTheme="majorHAnsi" w:hAnsiTheme="majorHAnsi" w:cstheme="majorHAnsi"/>
              </w:rPr>
            </w:pPr>
          </w:p>
        </w:tc>
        <w:tc>
          <w:tcPr>
            <w:tcW w:w="1985" w:type="dxa"/>
          </w:tcPr>
          <w:p w14:paraId="626F5E9F" w14:textId="77777777" w:rsidR="005C3405" w:rsidRPr="00514BA2" w:rsidRDefault="005C3405" w:rsidP="007D6719">
            <w:pPr>
              <w:rPr>
                <w:rFonts w:asciiTheme="majorHAnsi" w:hAnsiTheme="majorHAnsi" w:cstheme="majorHAnsi"/>
              </w:rPr>
            </w:pPr>
          </w:p>
        </w:tc>
      </w:tr>
      <w:tr w:rsidR="005C3405" w:rsidRPr="00514BA2" w14:paraId="4A9BB657" w14:textId="77777777" w:rsidTr="007D6719">
        <w:tc>
          <w:tcPr>
            <w:tcW w:w="9356" w:type="dxa"/>
            <w:gridSpan w:val="5"/>
          </w:tcPr>
          <w:p w14:paraId="0FC46C8C"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State the position held and the main duties of the role:</w:t>
            </w:r>
          </w:p>
          <w:p w14:paraId="7D84F7AB" w14:textId="77777777" w:rsidR="005C3405" w:rsidRPr="00514BA2" w:rsidRDefault="005C3405" w:rsidP="007D6719">
            <w:pPr>
              <w:rPr>
                <w:rFonts w:asciiTheme="majorHAnsi" w:hAnsiTheme="majorHAnsi" w:cstheme="majorHAnsi"/>
              </w:rPr>
            </w:pPr>
          </w:p>
          <w:p w14:paraId="711E5FE4" w14:textId="77777777" w:rsidR="005C3405" w:rsidRPr="00514BA2" w:rsidRDefault="005C3405" w:rsidP="007D6719">
            <w:pPr>
              <w:rPr>
                <w:rFonts w:asciiTheme="majorHAnsi" w:hAnsiTheme="majorHAnsi" w:cstheme="majorHAnsi"/>
              </w:rPr>
            </w:pPr>
          </w:p>
          <w:p w14:paraId="3551A8F0" w14:textId="77777777" w:rsidR="005C3405" w:rsidRPr="00514BA2" w:rsidRDefault="005C3405" w:rsidP="007D6719">
            <w:pPr>
              <w:rPr>
                <w:rFonts w:asciiTheme="majorHAnsi" w:hAnsiTheme="majorHAnsi" w:cstheme="majorHAnsi"/>
              </w:rPr>
            </w:pPr>
          </w:p>
          <w:p w14:paraId="18CAC373" w14:textId="77777777" w:rsidR="005C3405" w:rsidRPr="00514BA2" w:rsidRDefault="005C3405" w:rsidP="007D6719">
            <w:pPr>
              <w:rPr>
                <w:rFonts w:asciiTheme="majorHAnsi" w:hAnsiTheme="majorHAnsi" w:cstheme="majorHAnsi"/>
              </w:rPr>
            </w:pPr>
          </w:p>
          <w:p w14:paraId="35B8D876" w14:textId="77777777" w:rsidR="005C3405" w:rsidRPr="00514BA2" w:rsidRDefault="005C3405" w:rsidP="007D6719">
            <w:pPr>
              <w:rPr>
                <w:rFonts w:asciiTheme="majorHAnsi" w:hAnsiTheme="majorHAnsi" w:cstheme="majorHAnsi"/>
              </w:rPr>
            </w:pPr>
          </w:p>
          <w:p w14:paraId="0F54FDDD" w14:textId="77777777" w:rsidR="005C3405" w:rsidRPr="00514BA2" w:rsidRDefault="005C3405" w:rsidP="007D6719">
            <w:pPr>
              <w:spacing w:line="600" w:lineRule="auto"/>
              <w:rPr>
                <w:rFonts w:asciiTheme="majorHAnsi" w:hAnsiTheme="majorHAnsi" w:cstheme="majorHAnsi"/>
              </w:rPr>
            </w:pPr>
          </w:p>
        </w:tc>
      </w:tr>
      <w:tr w:rsidR="005C3405" w:rsidRPr="00514BA2" w14:paraId="0A4D6C2E" w14:textId="77777777" w:rsidTr="007D6719">
        <w:trPr>
          <w:trHeight w:val="20"/>
        </w:trPr>
        <w:tc>
          <w:tcPr>
            <w:tcW w:w="1134" w:type="dxa"/>
            <w:shd w:val="clear" w:color="auto" w:fill="DBE5F1"/>
          </w:tcPr>
          <w:p w14:paraId="52AF0424"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lastRenderedPageBreak/>
              <w:t>From</w:t>
            </w:r>
          </w:p>
        </w:tc>
        <w:tc>
          <w:tcPr>
            <w:tcW w:w="2268" w:type="dxa"/>
            <w:shd w:val="clear" w:color="auto" w:fill="DBE5F1"/>
          </w:tcPr>
          <w:p w14:paraId="1F3EBF6F"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To</w:t>
            </w:r>
          </w:p>
        </w:tc>
        <w:tc>
          <w:tcPr>
            <w:tcW w:w="2552" w:type="dxa"/>
            <w:shd w:val="clear" w:color="auto" w:fill="DBE5F1"/>
          </w:tcPr>
          <w:p w14:paraId="4542BD72"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Employer</w:t>
            </w:r>
          </w:p>
        </w:tc>
        <w:tc>
          <w:tcPr>
            <w:tcW w:w="1417" w:type="dxa"/>
            <w:shd w:val="clear" w:color="auto" w:fill="DBE5F1"/>
          </w:tcPr>
          <w:p w14:paraId="2C6A9A21"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Salary</w:t>
            </w:r>
          </w:p>
        </w:tc>
        <w:tc>
          <w:tcPr>
            <w:tcW w:w="1985" w:type="dxa"/>
            <w:shd w:val="clear" w:color="auto" w:fill="DBE5F1"/>
          </w:tcPr>
          <w:p w14:paraId="10A7A40E"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Reason for Leaving</w:t>
            </w:r>
          </w:p>
        </w:tc>
      </w:tr>
      <w:tr w:rsidR="005C3405" w:rsidRPr="00514BA2" w14:paraId="793691DD" w14:textId="77777777" w:rsidTr="007D6719">
        <w:tc>
          <w:tcPr>
            <w:tcW w:w="1134" w:type="dxa"/>
          </w:tcPr>
          <w:p w14:paraId="573BD1F0" w14:textId="77777777" w:rsidR="005C3405" w:rsidRPr="00514BA2" w:rsidRDefault="005C3405" w:rsidP="007D6719">
            <w:pPr>
              <w:rPr>
                <w:rFonts w:asciiTheme="majorHAnsi" w:hAnsiTheme="majorHAnsi" w:cstheme="majorHAnsi"/>
              </w:rPr>
            </w:pPr>
          </w:p>
          <w:p w14:paraId="2CF1CAFE" w14:textId="77777777" w:rsidR="005C3405" w:rsidRPr="00514BA2" w:rsidRDefault="005C3405" w:rsidP="007D6719">
            <w:pPr>
              <w:rPr>
                <w:rFonts w:asciiTheme="majorHAnsi" w:hAnsiTheme="majorHAnsi" w:cstheme="majorHAnsi"/>
              </w:rPr>
            </w:pPr>
          </w:p>
          <w:p w14:paraId="08BC7A75" w14:textId="77777777" w:rsidR="005C3405" w:rsidRPr="00514BA2" w:rsidRDefault="005C3405" w:rsidP="007D6719">
            <w:pPr>
              <w:rPr>
                <w:rFonts w:asciiTheme="majorHAnsi" w:hAnsiTheme="majorHAnsi" w:cstheme="majorHAnsi"/>
              </w:rPr>
            </w:pPr>
          </w:p>
          <w:p w14:paraId="41B29CD1" w14:textId="77777777" w:rsidR="005C3405" w:rsidRPr="00514BA2" w:rsidRDefault="005C3405" w:rsidP="007D6719">
            <w:pPr>
              <w:rPr>
                <w:rFonts w:asciiTheme="majorHAnsi" w:hAnsiTheme="majorHAnsi" w:cstheme="majorHAnsi"/>
              </w:rPr>
            </w:pPr>
          </w:p>
          <w:p w14:paraId="7C36CE3F" w14:textId="77777777" w:rsidR="005C3405" w:rsidRPr="00514BA2" w:rsidRDefault="005C3405" w:rsidP="007D6719">
            <w:pPr>
              <w:rPr>
                <w:rFonts w:asciiTheme="majorHAnsi" w:hAnsiTheme="majorHAnsi" w:cstheme="majorHAnsi"/>
              </w:rPr>
            </w:pPr>
          </w:p>
          <w:p w14:paraId="5D933C4C" w14:textId="77777777" w:rsidR="005C3405" w:rsidRPr="00514BA2" w:rsidRDefault="005C3405" w:rsidP="007D6719">
            <w:pPr>
              <w:rPr>
                <w:rFonts w:asciiTheme="majorHAnsi" w:hAnsiTheme="majorHAnsi" w:cstheme="majorHAnsi"/>
              </w:rPr>
            </w:pPr>
          </w:p>
        </w:tc>
        <w:tc>
          <w:tcPr>
            <w:tcW w:w="2268" w:type="dxa"/>
          </w:tcPr>
          <w:p w14:paraId="747D21B9" w14:textId="77777777" w:rsidR="005C3405" w:rsidRPr="00514BA2" w:rsidRDefault="005C3405" w:rsidP="007D6719">
            <w:pPr>
              <w:spacing w:line="600" w:lineRule="auto"/>
              <w:rPr>
                <w:rFonts w:asciiTheme="majorHAnsi" w:hAnsiTheme="majorHAnsi" w:cstheme="majorHAnsi"/>
              </w:rPr>
            </w:pPr>
          </w:p>
        </w:tc>
        <w:tc>
          <w:tcPr>
            <w:tcW w:w="2552" w:type="dxa"/>
          </w:tcPr>
          <w:p w14:paraId="7F83A88B" w14:textId="77777777" w:rsidR="005C3405" w:rsidRPr="00514BA2" w:rsidRDefault="005C3405" w:rsidP="007D6719">
            <w:pPr>
              <w:spacing w:line="600" w:lineRule="auto"/>
              <w:rPr>
                <w:rFonts w:asciiTheme="majorHAnsi" w:hAnsiTheme="majorHAnsi" w:cstheme="majorHAnsi"/>
              </w:rPr>
            </w:pPr>
          </w:p>
        </w:tc>
        <w:tc>
          <w:tcPr>
            <w:tcW w:w="1417" w:type="dxa"/>
          </w:tcPr>
          <w:p w14:paraId="78E5E3E3" w14:textId="77777777" w:rsidR="005C3405" w:rsidRPr="00514BA2" w:rsidRDefault="005C3405" w:rsidP="007D6719">
            <w:pPr>
              <w:spacing w:line="600" w:lineRule="auto"/>
              <w:rPr>
                <w:rFonts w:asciiTheme="majorHAnsi" w:hAnsiTheme="majorHAnsi" w:cstheme="majorHAnsi"/>
              </w:rPr>
            </w:pPr>
          </w:p>
        </w:tc>
        <w:tc>
          <w:tcPr>
            <w:tcW w:w="1985" w:type="dxa"/>
          </w:tcPr>
          <w:p w14:paraId="2664845C" w14:textId="77777777" w:rsidR="005C3405" w:rsidRPr="00514BA2" w:rsidRDefault="005C3405" w:rsidP="007D6719">
            <w:pPr>
              <w:spacing w:line="600" w:lineRule="auto"/>
              <w:rPr>
                <w:rFonts w:asciiTheme="majorHAnsi" w:hAnsiTheme="majorHAnsi" w:cstheme="majorHAnsi"/>
              </w:rPr>
            </w:pPr>
          </w:p>
        </w:tc>
      </w:tr>
      <w:tr w:rsidR="005C3405" w:rsidRPr="00514BA2" w14:paraId="7B94C6A7" w14:textId="77777777" w:rsidTr="007D6719">
        <w:tc>
          <w:tcPr>
            <w:tcW w:w="9356" w:type="dxa"/>
            <w:gridSpan w:val="5"/>
          </w:tcPr>
          <w:p w14:paraId="3D86C053"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State the position held and the main duties of the role:</w:t>
            </w:r>
          </w:p>
          <w:p w14:paraId="758CFF80" w14:textId="77777777" w:rsidR="005C3405" w:rsidRPr="00514BA2" w:rsidRDefault="005C3405" w:rsidP="007D6719">
            <w:pPr>
              <w:rPr>
                <w:rFonts w:asciiTheme="majorHAnsi" w:hAnsiTheme="majorHAnsi" w:cstheme="majorHAnsi"/>
              </w:rPr>
            </w:pPr>
          </w:p>
          <w:p w14:paraId="3D32B90D" w14:textId="77777777" w:rsidR="005C3405" w:rsidRPr="00514BA2" w:rsidRDefault="005C3405" w:rsidP="007D6719">
            <w:pPr>
              <w:rPr>
                <w:rFonts w:asciiTheme="majorHAnsi" w:hAnsiTheme="majorHAnsi" w:cstheme="majorHAnsi"/>
              </w:rPr>
            </w:pPr>
          </w:p>
          <w:p w14:paraId="5DF202C2" w14:textId="77777777" w:rsidR="005C3405" w:rsidRPr="00514BA2" w:rsidRDefault="005C3405" w:rsidP="007D6719">
            <w:pPr>
              <w:rPr>
                <w:rFonts w:asciiTheme="majorHAnsi" w:hAnsiTheme="majorHAnsi" w:cstheme="majorHAnsi"/>
              </w:rPr>
            </w:pPr>
          </w:p>
          <w:p w14:paraId="2860C0EB" w14:textId="77777777" w:rsidR="005C3405" w:rsidRPr="00514BA2" w:rsidRDefault="005C3405" w:rsidP="007D6719">
            <w:pPr>
              <w:spacing w:line="600" w:lineRule="auto"/>
              <w:rPr>
                <w:rFonts w:asciiTheme="majorHAnsi" w:hAnsiTheme="majorHAnsi" w:cstheme="majorHAnsi"/>
              </w:rPr>
            </w:pPr>
          </w:p>
          <w:p w14:paraId="22D5B530" w14:textId="77777777" w:rsidR="005C3405" w:rsidRPr="00514BA2" w:rsidRDefault="005C3405" w:rsidP="007D6719">
            <w:pPr>
              <w:spacing w:line="600" w:lineRule="auto"/>
              <w:rPr>
                <w:rFonts w:asciiTheme="majorHAnsi" w:hAnsiTheme="majorHAnsi" w:cstheme="majorHAnsi"/>
              </w:rPr>
            </w:pPr>
          </w:p>
        </w:tc>
      </w:tr>
      <w:tr w:rsidR="005C3405" w:rsidRPr="00514BA2" w14:paraId="4FC436F7" w14:textId="77777777" w:rsidTr="007D6719">
        <w:trPr>
          <w:trHeight w:val="20"/>
        </w:trPr>
        <w:tc>
          <w:tcPr>
            <w:tcW w:w="1134" w:type="dxa"/>
            <w:shd w:val="clear" w:color="auto" w:fill="DBE5F1"/>
          </w:tcPr>
          <w:p w14:paraId="1595FB2B"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From</w:t>
            </w:r>
          </w:p>
        </w:tc>
        <w:tc>
          <w:tcPr>
            <w:tcW w:w="2268" w:type="dxa"/>
            <w:shd w:val="clear" w:color="auto" w:fill="DBE5F1"/>
          </w:tcPr>
          <w:p w14:paraId="35D155E5"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To</w:t>
            </w:r>
          </w:p>
        </w:tc>
        <w:tc>
          <w:tcPr>
            <w:tcW w:w="2552" w:type="dxa"/>
            <w:shd w:val="clear" w:color="auto" w:fill="DBE5F1"/>
          </w:tcPr>
          <w:p w14:paraId="3AD911A7"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Employer</w:t>
            </w:r>
          </w:p>
        </w:tc>
        <w:tc>
          <w:tcPr>
            <w:tcW w:w="1417" w:type="dxa"/>
            <w:shd w:val="clear" w:color="auto" w:fill="DBE5F1"/>
          </w:tcPr>
          <w:p w14:paraId="3486F6E1"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Salary</w:t>
            </w:r>
          </w:p>
        </w:tc>
        <w:tc>
          <w:tcPr>
            <w:tcW w:w="1985" w:type="dxa"/>
            <w:shd w:val="clear" w:color="auto" w:fill="DBE5F1"/>
          </w:tcPr>
          <w:p w14:paraId="38B9ECF5"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Reason for Leaving</w:t>
            </w:r>
          </w:p>
        </w:tc>
      </w:tr>
      <w:tr w:rsidR="005C3405" w:rsidRPr="00514BA2" w14:paraId="4512989A" w14:textId="77777777" w:rsidTr="007D6719">
        <w:tc>
          <w:tcPr>
            <w:tcW w:w="1134" w:type="dxa"/>
          </w:tcPr>
          <w:p w14:paraId="357D71E8" w14:textId="77777777" w:rsidR="005C3405" w:rsidRPr="00514BA2" w:rsidRDefault="005C3405" w:rsidP="007D6719">
            <w:pPr>
              <w:rPr>
                <w:rFonts w:asciiTheme="majorHAnsi" w:hAnsiTheme="majorHAnsi" w:cstheme="majorHAnsi"/>
              </w:rPr>
            </w:pPr>
          </w:p>
          <w:p w14:paraId="28879265" w14:textId="77777777" w:rsidR="005C3405" w:rsidRPr="00514BA2" w:rsidRDefault="005C3405" w:rsidP="007D6719">
            <w:pPr>
              <w:rPr>
                <w:rFonts w:asciiTheme="majorHAnsi" w:hAnsiTheme="majorHAnsi" w:cstheme="majorHAnsi"/>
              </w:rPr>
            </w:pPr>
          </w:p>
          <w:p w14:paraId="7408009C" w14:textId="77777777" w:rsidR="005C3405" w:rsidRPr="00514BA2" w:rsidRDefault="005C3405" w:rsidP="007D6719">
            <w:pPr>
              <w:rPr>
                <w:rFonts w:asciiTheme="majorHAnsi" w:hAnsiTheme="majorHAnsi" w:cstheme="majorHAnsi"/>
              </w:rPr>
            </w:pPr>
          </w:p>
          <w:p w14:paraId="5CB1685E" w14:textId="77777777" w:rsidR="005C3405" w:rsidRPr="00514BA2" w:rsidRDefault="005C3405" w:rsidP="007D6719">
            <w:pPr>
              <w:rPr>
                <w:rFonts w:asciiTheme="majorHAnsi" w:hAnsiTheme="majorHAnsi" w:cstheme="majorHAnsi"/>
              </w:rPr>
            </w:pPr>
          </w:p>
          <w:p w14:paraId="1CFDBC30" w14:textId="77777777" w:rsidR="005C3405" w:rsidRPr="00514BA2" w:rsidRDefault="005C3405" w:rsidP="007D6719">
            <w:pPr>
              <w:rPr>
                <w:rFonts w:asciiTheme="majorHAnsi" w:hAnsiTheme="majorHAnsi" w:cstheme="majorHAnsi"/>
              </w:rPr>
            </w:pPr>
          </w:p>
          <w:p w14:paraId="4D292F57" w14:textId="77777777" w:rsidR="005C3405" w:rsidRPr="00514BA2" w:rsidRDefault="005C3405" w:rsidP="007D6719">
            <w:pPr>
              <w:rPr>
                <w:rFonts w:asciiTheme="majorHAnsi" w:hAnsiTheme="majorHAnsi" w:cstheme="majorHAnsi"/>
              </w:rPr>
            </w:pPr>
          </w:p>
        </w:tc>
        <w:tc>
          <w:tcPr>
            <w:tcW w:w="2268" w:type="dxa"/>
          </w:tcPr>
          <w:p w14:paraId="4009F565" w14:textId="77777777" w:rsidR="005C3405" w:rsidRPr="00514BA2" w:rsidRDefault="005C3405" w:rsidP="007D6719">
            <w:pPr>
              <w:spacing w:line="600" w:lineRule="auto"/>
              <w:rPr>
                <w:rFonts w:asciiTheme="majorHAnsi" w:hAnsiTheme="majorHAnsi" w:cstheme="majorHAnsi"/>
              </w:rPr>
            </w:pPr>
          </w:p>
        </w:tc>
        <w:tc>
          <w:tcPr>
            <w:tcW w:w="2552" w:type="dxa"/>
          </w:tcPr>
          <w:p w14:paraId="591806E5" w14:textId="77777777" w:rsidR="005C3405" w:rsidRPr="00514BA2" w:rsidRDefault="005C3405" w:rsidP="007D6719">
            <w:pPr>
              <w:spacing w:line="600" w:lineRule="auto"/>
              <w:rPr>
                <w:rFonts w:asciiTheme="majorHAnsi" w:hAnsiTheme="majorHAnsi" w:cstheme="majorHAnsi"/>
              </w:rPr>
            </w:pPr>
          </w:p>
        </w:tc>
        <w:tc>
          <w:tcPr>
            <w:tcW w:w="1417" w:type="dxa"/>
          </w:tcPr>
          <w:p w14:paraId="09CD6BEA" w14:textId="77777777" w:rsidR="005C3405" w:rsidRPr="00514BA2" w:rsidRDefault="005C3405" w:rsidP="007D6719">
            <w:pPr>
              <w:spacing w:line="600" w:lineRule="auto"/>
              <w:rPr>
                <w:rFonts w:asciiTheme="majorHAnsi" w:hAnsiTheme="majorHAnsi" w:cstheme="majorHAnsi"/>
              </w:rPr>
            </w:pPr>
          </w:p>
        </w:tc>
        <w:tc>
          <w:tcPr>
            <w:tcW w:w="1985" w:type="dxa"/>
          </w:tcPr>
          <w:p w14:paraId="28B1B8FD" w14:textId="77777777" w:rsidR="005C3405" w:rsidRPr="00514BA2" w:rsidRDefault="005C3405" w:rsidP="007D6719">
            <w:pPr>
              <w:spacing w:line="600" w:lineRule="auto"/>
              <w:rPr>
                <w:rFonts w:asciiTheme="majorHAnsi" w:hAnsiTheme="majorHAnsi" w:cstheme="majorHAnsi"/>
              </w:rPr>
            </w:pPr>
          </w:p>
        </w:tc>
      </w:tr>
      <w:tr w:rsidR="005C3405" w:rsidRPr="00514BA2" w14:paraId="1895ACC2" w14:textId="77777777" w:rsidTr="007D6719">
        <w:tc>
          <w:tcPr>
            <w:tcW w:w="9356" w:type="dxa"/>
            <w:gridSpan w:val="5"/>
          </w:tcPr>
          <w:p w14:paraId="75752BDA"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State the position held and the main duties of the role:</w:t>
            </w:r>
          </w:p>
          <w:p w14:paraId="2B203738" w14:textId="77777777" w:rsidR="005C3405" w:rsidRPr="00514BA2" w:rsidRDefault="005C3405" w:rsidP="007D6719">
            <w:pPr>
              <w:rPr>
                <w:rFonts w:asciiTheme="majorHAnsi" w:hAnsiTheme="majorHAnsi" w:cstheme="majorHAnsi"/>
              </w:rPr>
            </w:pPr>
          </w:p>
          <w:p w14:paraId="0DF31DEA" w14:textId="77777777" w:rsidR="005C3405" w:rsidRPr="00514BA2" w:rsidRDefault="005C3405" w:rsidP="007D6719">
            <w:pPr>
              <w:rPr>
                <w:rFonts w:asciiTheme="majorHAnsi" w:hAnsiTheme="majorHAnsi" w:cstheme="majorHAnsi"/>
              </w:rPr>
            </w:pPr>
          </w:p>
          <w:p w14:paraId="42CF40D2" w14:textId="77777777" w:rsidR="005C3405" w:rsidRPr="00514BA2" w:rsidRDefault="005C3405" w:rsidP="007D6719">
            <w:pPr>
              <w:rPr>
                <w:rFonts w:asciiTheme="majorHAnsi" w:hAnsiTheme="majorHAnsi" w:cstheme="majorHAnsi"/>
              </w:rPr>
            </w:pPr>
          </w:p>
          <w:p w14:paraId="23F69594" w14:textId="77777777" w:rsidR="005C3405" w:rsidRPr="00514BA2" w:rsidRDefault="005C3405" w:rsidP="007D6719">
            <w:pPr>
              <w:rPr>
                <w:rFonts w:asciiTheme="majorHAnsi" w:hAnsiTheme="majorHAnsi" w:cstheme="majorHAnsi"/>
              </w:rPr>
            </w:pPr>
          </w:p>
          <w:p w14:paraId="45D507B6" w14:textId="77777777" w:rsidR="005C3405" w:rsidRPr="00514BA2" w:rsidRDefault="005C3405" w:rsidP="007D6719">
            <w:pPr>
              <w:spacing w:line="600" w:lineRule="auto"/>
              <w:rPr>
                <w:rFonts w:asciiTheme="majorHAnsi" w:hAnsiTheme="majorHAnsi" w:cstheme="majorHAnsi"/>
              </w:rPr>
            </w:pPr>
          </w:p>
        </w:tc>
      </w:tr>
      <w:tr w:rsidR="005C3405" w:rsidRPr="00514BA2" w14:paraId="4495ADC0" w14:textId="77777777" w:rsidTr="007D6719">
        <w:trPr>
          <w:trHeight w:val="20"/>
        </w:trPr>
        <w:tc>
          <w:tcPr>
            <w:tcW w:w="1134" w:type="dxa"/>
            <w:shd w:val="clear" w:color="auto" w:fill="DBE5F1"/>
          </w:tcPr>
          <w:p w14:paraId="41114792"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From</w:t>
            </w:r>
          </w:p>
        </w:tc>
        <w:tc>
          <w:tcPr>
            <w:tcW w:w="2268" w:type="dxa"/>
            <w:shd w:val="clear" w:color="auto" w:fill="DBE5F1"/>
          </w:tcPr>
          <w:p w14:paraId="4EF3959D"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To</w:t>
            </w:r>
          </w:p>
        </w:tc>
        <w:tc>
          <w:tcPr>
            <w:tcW w:w="2552" w:type="dxa"/>
            <w:shd w:val="clear" w:color="auto" w:fill="DBE5F1"/>
          </w:tcPr>
          <w:p w14:paraId="71BF7F40"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Employer</w:t>
            </w:r>
          </w:p>
        </w:tc>
        <w:tc>
          <w:tcPr>
            <w:tcW w:w="1417" w:type="dxa"/>
            <w:shd w:val="clear" w:color="auto" w:fill="DBE5F1"/>
          </w:tcPr>
          <w:p w14:paraId="5A81A492"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Salary</w:t>
            </w:r>
          </w:p>
        </w:tc>
        <w:tc>
          <w:tcPr>
            <w:tcW w:w="1985" w:type="dxa"/>
            <w:shd w:val="clear" w:color="auto" w:fill="DBE5F1"/>
          </w:tcPr>
          <w:p w14:paraId="3A936BA7"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Reason for Leaving</w:t>
            </w:r>
          </w:p>
        </w:tc>
      </w:tr>
      <w:tr w:rsidR="005C3405" w:rsidRPr="00514BA2" w14:paraId="65ECF5BC" w14:textId="77777777" w:rsidTr="007D6719">
        <w:tc>
          <w:tcPr>
            <w:tcW w:w="1134" w:type="dxa"/>
          </w:tcPr>
          <w:p w14:paraId="3D376E8D" w14:textId="77777777" w:rsidR="005C3405" w:rsidRPr="00514BA2" w:rsidRDefault="005C3405" w:rsidP="007D6719">
            <w:pPr>
              <w:rPr>
                <w:rFonts w:asciiTheme="majorHAnsi" w:hAnsiTheme="majorHAnsi" w:cstheme="majorHAnsi"/>
              </w:rPr>
            </w:pPr>
          </w:p>
          <w:p w14:paraId="1298DBDC" w14:textId="77777777" w:rsidR="005C3405" w:rsidRPr="00514BA2" w:rsidRDefault="005C3405" w:rsidP="007D6719">
            <w:pPr>
              <w:rPr>
                <w:rFonts w:asciiTheme="majorHAnsi" w:hAnsiTheme="majorHAnsi" w:cstheme="majorHAnsi"/>
              </w:rPr>
            </w:pPr>
          </w:p>
          <w:p w14:paraId="0D374916" w14:textId="77777777" w:rsidR="005C3405" w:rsidRPr="00514BA2" w:rsidRDefault="005C3405" w:rsidP="007D6719">
            <w:pPr>
              <w:rPr>
                <w:rFonts w:asciiTheme="majorHAnsi" w:hAnsiTheme="majorHAnsi" w:cstheme="majorHAnsi"/>
              </w:rPr>
            </w:pPr>
          </w:p>
          <w:p w14:paraId="7A51C787" w14:textId="77777777" w:rsidR="005C3405" w:rsidRPr="00514BA2" w:rsidRDefault="005C3405" w:rsidP="007D6719">
            <w:pPr>
              <w:rPr>
                <w:rFonts w:asciiTheme="majorHAnsi" w:hAnsiTheme="majorHAnsi" w:cstheme="majorHAnsi"/>
              </w:rPr>
            </w:pPr>
          </w:p>
          <w:p w14:paraId="2E607756" w14:textId="77777777" w:rsidR="005C3405" w:rsidRPr="00514BA2" w:rsidRDefault="005C3405" w:rsidP="007D6719">
            <w:pPr>
              <w:rPr>
                <w:rFonts w:asciiTheme="majorHAnsi" w:hAnsiTheme="majorHAnsi" w:cstheme="majorHAnsi"/>
              </w:rPr>
            </w:pPr>
          </w:p>
          <w:p w14:paraId="45CEEA4B" w14:textId="77777777" w:rsidR="005C3405" w:rsidRPr="00514BA2" w:rsidRDefault="005C3405" w:rsidP="007D6719">
            <w:pPr>
              <w:rPr>
                <w:rFonts w:asciiTheme="majorHAnsi" w:hAnsiTheme="majorHAnsi" w:cstheme="majorHAnsi"/>
              </w:rPr>
            </w:pPr>
          </w:p>
        </w:tc>
        <w:tc>
          <w:tcPr>
            <w:tcW w:w="2268" w:type="dxa"/>
          </w:tcPr>
          <w:p w14:paraId="2DFF2719" w14:textId="77777777" w:rsidR="005C3405" w:rsidRPr="00514BA2" w:rsidRDefault="005C3405" w:rsidP="007D6719">
            <w:pPr>
              <w:spacing w:line="600" w:lineRule="auto"/>
              <w:rPr>
                <w:rFonts w:asciiTheme="majorHAnsi" w:hAnsiTheme="majorHAnsi" w:cstheme="majorHAnsi"/>
              </w:rPr>
            </w:pPr>
          </w:p>
        </w:tc>
        <w:tc>
          <w:tcPr>
            <w:tcW w:w="2552" w:type="dxa"/>
          </w:tcPr>
          <w:p w14:paraId="308BBA7B" w14:textId="77777777" w:rsidR="005C3405" w:rsidRPr="00514BA2" w:rsidRDefault="005C3405" w:rsidP="007D6719">
            <w:pPr>
              <w:spacing w:line="600" w:lineRule="auto"/>
              <w:rPr>
                <w:rFonts w:asciiTheme="majorHAnsi" w:hAnsiTheme="majorHAnsi" w:cstheme="majorHAnsi"/>
              </w:rPr>
            </w:pPr>
          </w:p>
        </w:tc>
        <w:tc>
          <w:tcPr>
            <w:tcW w:w="1417" w:type="dxa"/>
          </w:tcPr>
          <w:p w14:paraId="7B7DD6B3" w14:textId="77777777" w:rsidR="005C3405" w:rsidRPr="00514BA2" w:rsidRDefault="005C3405" w:rsidP="007D6719">
            <w:pPr>
              <w:spacing w:line="600" w:lineRule="auto"/>
              <w:rPr>
                <w:rFonts w:asciiTheme="majorHAnsi" w:hAnsiTheme="majorHAnsi" w:cstheme="majorHAnsi"/>
              </w:rPr>
            </w:pPr>
          </w:p>
        </w:tc>
        <w:tc>
          <w:tcPr>
            <w:tcW w:w="1985" w:type="dxa"/>
          </w:tcPr>
          <w:p w14:paraId="25A27EF3" w14:textId="77777777" w:rsidR="005C3405" w:rsidRPr="00514BA2" w:rsidRDefault="005C3405" w:rsidP="007D6719">
            <w:pPr>
              <w:spacing w:line="600" w:lineRule="auto"/>
              <w:rPr>
                <w:rFonts w:asciiTheme="majorHAnsi" w:hAnsiTheme="majorHAnsi" w:cstheme="majorHAnsi"/>
              </w:rPr>
            </w:pPr>
          </w:p>
        </w:tc>
      </w:tr>
      <w:tr w:rsidR="005C3405" w:rsidRPr="00514BA2" w14:paraId="1BBB3B2A" w14:textId="77777777" w:rsidTr="007D6719">
        <w:tc>
          <w:tcPr>
            <w:tcW w:w="9356" w:type="dxa"/>
            <w:gridSpan w:val="5"/>
          </w:tcPr>
          <w:p w14:paraId="4E9C15BF" w14:textId="77777777" w:rsidR="005C3405" w:rsidRPr="00514BA2" w:rsidRDefault="005C3405" w:rsidP="007D6719">
            <w:pPr>
              <w:rPr>
                <w:rFonts w:asciiTheme="majorHAnsi" w:hAnsiTheme="majorHAnsi" w:cstheme="majorHAnsi"/>
              </w:rPr>
            </w:pPr>
            <w:r w:rsidRPr="00514BA2">
              <w:rPr>
                <w:rFonts w:asciiTheme="majorHAnsi" w:eastAsia="Arial" w:hAnsiTheme="majorHAnsi" w:cstheme="majorHAnsi"/>
                <w:b/>
              </w:rPr>
              <w:t>State the position held and the main duties of the role:</w:t>
            </w:r>
          </w:p>
          <w:p w14:paraId="54FB222B" w14:textId="77777777" w:rsidR="005C3405" w:rsidRPr="00514BA2" w:rsidRDefault="005C3405" w:rsidP="007D6719">
            <w:pPr>
              <w:rPr>
                <w:rFonts w:asciiTheme="majorHAnsi" w:hAnsiTheme="majorHAnsi" w:cstheme="majorHAnsi"/>
              </w:rPr>
            </w:pPr>
          </w:p>
          <w:p w14:paraId="415AA709" w14:textId="77777777" w:rsidR="005C3405" w:rsidRPr="00514BA2" w:rsidRDefault="005C3405" w:rsidP="007D6719">
            <w:pPr>
              <w:rPr>
                <w:rFonts w:asciiTheme="majorHAnsi" w:hAnsiTheme="majorHAnsi" w:cstheme="majorHAnsi"/>
              </w:rPr>
            </w:pPr>
          </w:p>
          <w:p w14:paraId="4DC6CED3" w14:textId="77777777" w:rsidR="005C3405" w:rsidRPr="00514BA2" w:rsidRDefault="005C3405" w:rsidP="007D6719">
            <w:pPr>
              <w:rPr>
                <w:rFonts w:asciiTheme="majorHAnsi" w:hAnsiTheme="majorHAnsi" w:cstheme="majorHAnsi"/>
              </w:rPr>
            </w:pPr>
          </w:p>
          <w:p w14:paraId="5EF9443A" w14:textId="77777777" w:rsidR="005C3405" w:rsidRPr="00514BA2" w:rsidRDefault="005C3405" w:rsidP="007D6719">
            <w:pPr>
              <w:spacing w:line="600" w:lineRule="auto"/>
              <w:rPr>
                <w:rFonts w:asciiTheme="majorHAnsi" w:hAnsiTheme="majorHAnsi" w:cstheme="majorHAnsi"/>
              </w:rPr>
            </w:pPr>
          </w:p>
        </w:tc>
      </w:tr>
    </w:tbl>
    <w:p w14:paraId="78D988C8" w14:textId="77777777" w:rsidR="005C3405" w:rsidRPr="00514BA2" w:rsidRDefault="005C3405" w:rsidP="005C3405">
      <w:pPr>
        <w:ind w:left="360"/>
        <w:rPr>
          <w:rFonts w:asciiTheme="majorHAnsi" w:eastAsia="Arial" w:hAnsiTheme="majorHAnsi" w:cstheme="majorHAnsi"/>
        </w:rPr>
      </w:pPr>
    </w:p>
    <w:p w14:paraId="4C614848" w14:textId="77777777" w:rsidR="005C3405" w:rsidRPr="00514BA2" w:rsidRDefault="005C3405" w:rsidP="005C3405">
      <w:pPr>
        <w:ind w:left="360"/>
        <w:rPr>
          <w:rFonts w:asciiTheme="majorHAnsi" w:eastAsia="Arial" w:hAnsiTheme="majorHAnsi" w:cstheme="majorHAnsi"/>
        </w:rPr>
      </w:pPr>
    </w:p>
    <w:p w14:paraId="4B1ED416" w14:textId="304E2389" w:rsidR="005C3405" w:rsidRPr="00514BA2" w:rsidRDefault="005C3405" w:rsidP="005C3405">
      <w:pPr>
        <w:pStyle w:val="ListParagraph"/>
        <w:numPr>
          <w:ilvl w:val="0"/>
          <w:numId w:val="2"/>
        </w:numPr>
        <w:ind w:left="284" w:hanging="294"/>
        <w:rPr>
          <w:rFonts w:asciiTheme="majorHAnsi" w:eastAsia="Arial" w:hAnsiTheme="majorHAnsi" w:cstheme="majorHAnsi"/>
        </w:rPr>
      </w:pPr>
      <w:r w:rsidRPr="00514BA2">
        <w:rPr>
          <w:rFonts w:asciiTheme="majorHAnsi" w:eastAsia="Arial" w:hAnsiTheme="majorHAnsi" w:cstheme="majorHAnsi"/>
          <w:b/>
        </w:rPr>
        <w:t xml:space="preserve">Training </w:t>
      </w:r>
      <w:r w:rsidR="00D91A82">
        <w:rPr>
          <w:rFonts w:asciiTheme="majorHAnsi" w:eastAsia="Arial" w:hAnsiTheme="majorHAnsi" w:cstheme="majorHAnsi"/>
          <w:b/>
        </w:rPr>
        <w:t>&amp; Personal Development</w:t>
      </w:r>
    </w:p>
    <w:p w14:paraId="78BB3957" w14:textId="1BD79611" w:rsidR="005C3405" w:rsidRPr="00514BA2" w:rsidRDefault="005C3405" w:rsidP="005C3405">
      <w:pPr>
        <w:rPr>
          <w:rFonts w:asciiTheme="majorHAnsi" w:hAnsiTheme="majorHAnsi" w:cstheme="majorHAnsi"/>
        </w:rPr>
      </w:pPr>
      <w:r w:rsidRPr="00514BA2">
        <w:rPr>
          <w:rFonts w:asciiTheme="majorHAnsi" w:eastAsia="Arial" w:hAnsiTheme="majorHAnsi" w:cstheme="majorHAnsi"/>
        </w:rPr>
        <w:t xml:space="preserve">Please provide details of any training </w:t>
      </w:r>
      <w:r w:rsidR="00D91A82">
        <w:rPr>
          <w:rFonts w:asciiTheme="majorHAnsi" w:eastAsia="Arial" w:hAnsiTheme="majorHAnsi" w:cstheme="majorHAnsi"/>
        </w:rPr>
        <w:t xml:space="preserve">or personal development </w:t>
      </w:r>
      <w:r w:rsidRPr="00514BA2">
        <w:rPr>
          <w:rFonts w:asciiTheme="majorHAnsi" w:eastAsia="Arial" w:hAnsiTheme="majorHAnsi" w:cstheme="majorHAnsi"/>
        </w:rPr>
        <w:t>you feel may be relevant to the role.</w:t>
      </w:r>
    </w:p>
    <w:p w14:paraId="4193A748" w14:textId="77777777" w:rsidR="005C3405" w:rsidRPr="00514BA2" w:rsidRDefault="005C3405" w:rsidP="005C3405">
      <w:pPr>
        <w:rPr>
          <w:rFonts w:asciiTheme="majorHAnsi" w:hAnsiTheme="majorHAnsi" w:cstheme="majorHAnsi"/>
        </w:rPr>
      </w:pPr>
    </w:p>
    <w:tbl>
      <w:tblPr>
        <w:tblW w:w="9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00"/>
      </w:tblGrid>
      <w:tr w:rsidR="005C3405" w:rsidRPr="00514BA2" w14:paraId="3C85FB6E" w14:textId="77777777" w:rsidTr="007D6719">
        <w:tc>
          <w:tcPr>
            <w:tcW w:w="9400" w:type="dxa"/>
          </w:tcPr>
          <w:p w14:paraId="5885458E" w14:textId="77777777" w:rsidR="005C3405" w:rsidRPr="00514BA2" w:rsidRDefault="005C3405" w:rsidP="007D6719">
            <w:pPr>
              <w:rPr>
                <w:rFonts w:asciiTheme="majorHAnsi" w:hAnsiTheme="majorHAnsi" w:cstheme="majorHAnsi"/>
              </w:rPr>
            </w:pPr>
          </w:p>
          <w:p w14:paraId="0BCA2E9B" w14:textId="77777777" w:rsidR="005C3405" w:rsidRPr="00514BA2" w:rsidRDefault="005C3405" w:rsidP="007D6719">
            <w:pPr>
              <w:rPr>
                <w:rFonts w:asciiTheme="majorHAnsi" w:hAnsiTheme="majorHAnsi" w:cstheme="majorHAnsi"/>
              </w:rPr>
            </w:pPr>
          </w:p>
          <w:p w14:paraId="666AB7DD" w14:textId="77777777" w:rsidR="005C3405" w:rsidRPr="00514BA2" w:rsidRDefault="005C3405" w:rsidP="007D6719">
            <w:pPr>
              <w:rPr>
                <w:rFonts w:asciiTheme="majorHAnsi" w:hAnsiTheme="majorHAnsi" w:cstheme="majorHAnsi"/>
              </w:rPr>
            </w:pPr>
          </w:p>
          <w:p w14:paraId="271C8509" w14:textId="77777777" w:rsidR="005C3405" w:rsidRPr="00514BA2" w:rsidRDefault="005C3405" w:rsidP="007D6719">
            <w:pPr>
              <w:rPr>
                <w:rFonts w:asciiTheme="majorHAnsi" w:hAnsiTheme="majorHAnsi" w:cstheme="majorHAnsi"/>
              </w:rPr>
            </w:pPr>
          </w:p>
          <w:p w14:paraId="0C286564" w14:textId="77777777" w:rsidR="005C3405" w:rsidRPr="00514BA2" w:rsidRDefault="005C3405" w:rsidP="007D6719">
            <w:pPr>
              <w:rPr>
                <w:rFonts w:asciiTheme="majorHAnsi" w:hAnsiTheme="majorHAnsi" w:cstheme="majorHAnsi"/>
              </w:rPr>
            </w:pPr>
          </w:p>
          <w:p w14:paraId="04C66CDF" w14:textId="77777777" w:rsidR="005C3405" w:rsidRPr="00514BA2" w:rsidRDefault="005C3405" w:rsidP="007D6719">
            <w:pPr>
              <w:rPr>
                <w:rFonts w:asciiTheme="majorHAnsi" w:hAnsiTheme="majorHAnsi" w:cstheme="majorHAnsi"/>
              </w:rPr>
            </w:pPr>
          </w:p>
          <w:p w14:paraId="4B4B5BB0" w14:textId="77777777" w:rsidR="005C3405" w:rsidRPr="00514BA2" w:rsidRDefault="005C3405" w:rsidP="007D6719">
            <w:pPr>
              <w:rPr>
                <w:rFonts w:asciiTheme="majorHAnsi" w:hAnsiTheme="majorHAnsi" w:cstheme="majorHAnsi"/>
              </w:rPr>
            </w:pPr>
          </w:p>
          <w:p w14:paraId="25093D04" w14:textId="77777777" w:rsidR="005C3405" w:rsidRPr="00514BA2" w:rsidRDefault="005C3405" w:rsidP="007D6719">
            <w:pPr>
              <w:rPr>
                <w:rFonts w:asciiTheme="majorHAnsi" w:hAnsiTheme="majorHAnsi" w:cstheme="majorHAnsi"/>
              </w:rPr>
            </w:pPr>
          </w:p>
          <w:p w14:paraId="5323AB49" w14:textId="77777777" w:rsidR="005C3405" w:rsidRPr="00514BA2" w:rsidRDefault="005C3405" w:rsidP="007D6719">
            <w:pPr>
              <w:rPr>
                <w:rFonts w:asciiTheme="majorHAnsi" w:hAnsiTheme="majorHAnsi" w:cstheme="majorHAnsi"/>
              </w:rPr>
            </w:pPr>
          </w:p>
          <w:p w14:paraId="1A6EEFA8" w14:textId="77777777" w:rsidR="005C3405" w:rsidRPr="00514BA2" w:rsidRDefault="005C3405" w:rsidP="007D6719">
            <w:pPr>
              <w:rPr>
                <w:rFonts w:asciiTheme="majorHAnsi" w:hAnsiTheme="majorHAnsi" w:cstheme="majorHAnsi"/>
              </w:rPr>
            </w:pPr>
          </w:p>
          <w:p w14:paraId="2CECB53B" w14:textId="77777777" w:rsidR="005C3405" w:rsidRPr="00514BA2" w:rsidRDefault="005C3405" w:rsidP="007D6719">
            <w:pPr>
              <w:rPr>
                <w:rFonts w:asciiTheme="majorHAnsi" w:hAnsiTheme="majorHAnsi" w:cstheme="majorHAnsi"/>
              </w:rPr>
            </w:pPr>
          </w:p>
          <w:p w14:paraId="0FF170ED" w14:textId="77777777" w:rsidR="005C3405" w:rsidRPr="00514BA2" w:rsidRDefault="005C3405" w:rsidP="007D6719">
            <w:pPr>
              <w:rPr>
                <w:rFonts w:asciiTheme="majorHAnsi" w:hAnsiTheme="majorHAnsi" w:cstheme="majorHAnsi"/>
              </w:rPr>
            </w:pPr>
          </w:p>
        </w:tc>
      </w:tr>
    </w:tbl>
    <w:p w14:paraId="7B0B81CD" w14:textId="77777777" w:rsidR="005C3405" w:rsidRPr="00514BA2" w:rsidRDefault="005C3405" w:rsidP="005C3405">
      <w:pPr>
        <w:rPr>
          <w:rFonts w:asciiTheme="majorHAnsi" w:hAnsiTheme="majorHAnsi" w:cstheme="majorHAnsi"/>
        </w:rPr>
      </w:pPr>
    </w:p>
    <w:p w14:paraId="037F8352" w14:textId="77777777" w:rsidR="005C3405" w:rsidRPr="00514BA2" w:rsidRDefault="005C3405" w:rsidP="005C3405">
      <w:pPr>
        <w:pStyle w:val="ListParagraph"/>
        <w:numPr>
          <w:ilvl w:val="0"/>
          <w:numId w:val="2"/>
        </w:numPr>
        <w:ind w:left="284"/>
        <w:rPr>
          <w:rFonts w:asciiTheme="majorHAnsi" w:eastAsia="Arial" w:hAnsiTheme="majorHAnsi" w:cstheme="majorHAnsi"/>
        </w:rPr>
      </w:pPr>
      <w:r w:rsidRPr="00514BA2">
        <w:rPr>
          <w:rFonts w:asciiTheme="majorHAnsi" w:eastAsia="Arial" w:hAnsiTheme="majorHAnsi" w:cstheme="majorHAnsi"/>
          <w:b/>
        </w:rPr>
        <w:t>Information in support of your application</w:t>
      </w:r>
    </w:p>
    <w:p w14:paraId="4DDD9F5B"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rPr>
        <w:t>Please explain how your skills and experience meet the requirements detailed in the person specification.  This must be linked, point for point, to the person specification, please evidence both the essential and desirable criteria where possible.  Continue on to a separate sheet if necessary.</w:t>
      </w:r>
    </w:p>
    <w:p w14:paraId="4A37333C" w14:textId="77777777" w:rsidR="005C3405" w:rsidRPr="00514BA2" w:rsidRDefault="005C3405" w:rsidP="005C3405">
      <w:pPr>
        <w:rPr>
          <w:rFonts w:asciiTheme="majorHAnsi" w:hAnsiTheme="majorHAnsi" w:cstheme="majorHAnsi"/>
        </w:rPr>
      </w:pPr>
    </w:p>
    <w:p w14:paraId="42B56215" w14:textId="77777777" w:rsidR="005C3405" w:rsidRPr="00514BA2" w:rsidRDefault="005C3405" w:rsidP="005C3405">
      <w:pPr>
        <w:rPr>
          <w:rFonts w:asciiTheme="majorHAnsi" w:hAnsiTheme="majorHAnsi" w:cstheme="majorHAnsi"/>
        </w:rPr>
      </w:pPr>
    </w:p>
    <w:tbl>
      <w:tblPr>
        <w:tblStyle w:val="TableGrid"/>
        <w:tblW w:w="0" w:type="auto"/>
        <w:tblLook w:val="04A0" w:firstRow="1" w:lastRow="0" w:firstColumn="1" w:lastColumn="0" w:noHBand="0" w:noVBand="1"/>
      </w:tblPr>
      <w:tblGrid>
        <w:gridCol w:w="9350"/>
      </w:tblGrid>
      <w:tr w:rsidR="00714AD2" w:rsidRPr="00514BA2" w14:paraId="04168F99" w14:textId="77777777" w:rsidTr="00714AD2">
        <w:tc>
          <w:tcPr>
            <w:tcW w:w="9350" w:type="dxa"/>
          </w:tcPr>
          <w:p w14:paraId="4FD96D7D" w14:textId="77777777" w:rsidR="00714AD2" w:rsidRPr="00514BA2" w:rsidRDefault="00714AD2" w:rsidP="005C3405">
            <w:pPr>
              <w:rPr>
                <w:rFonts w:asciiTheme="majorHAnsi" w:hAnsiTheme="majorHAnsi" w:cstheme="majorHAnsi"/>
              </w:rPr>
            </w:pPr>
          </w:p>
          <w:p w14:paraId="339D33BA" w14:textId="77777777" w:rsidR="00714AD2" w:rsidRPr="00514BA2" w:rsidRDefault="00714AD2" w:rsidP="005C3405">
            <w:pPr>
              <w:rPr>
                <w:rFonts w:asciiTheme="majorHAnsi" w:hAnsiTheme="majorHAnsi" w:cstheme="majorHAnsi"/>
              </w:rPr>
            </w:pPr>
          </w:p>
          <w:p w14:paraId="2712C693" w14:textId="77777777" w:rsidR="00714AD2" w:rsidRPr="00514BA2" w:rsidRDefault="00714AD2" w:rsidP="005C3405">
            <w:pPr>
              <w:rPr>
                <w:rFonts w:asciiTheme="majorHAnsi" w:hAnsiTheme="majorHAnsi" w:cstheme="majorHAnsi"/>
              </w:rPr>
            </w:pPr>
          </w:p>
          <w:p w14:paraId="67EB1101" w14:textId="77777777" w:rsidR="00714AD2" w:rsidRPr="00514BA2" w:rsidRDefault="00714AD2" w:rsidP="005C3405">
            <w:pPr>
              <w:rPr>
                <w:rFonts w:asciiTheme="majorHAnsi" w:hAnsiTheme="majorHAnsi" w:cstheme="majorHAnsi"/>
              </w:rPr>
            </w:pPr>
          </w:p>
          <w:p w14:paraId="31BF54F9" w14:textId="77777777" w:rsidR="00714AD2" w:rsidRPr="00514BA2" w:rsidRDefault="00714AD2" w:rsidP="005C3405">
            <w:pPr>
              <w:rPr>
                <w:rFonts w:asciiTheme="majorHAnsi" w:hAnsiTheme="majorHAnsi" w:cstheme="majorHAnsi"/>
              </w:rPr>
            </w:pPr>
          </w:p>
          <w:p w14:paraId="6A51B0B6" w14:textId="77777777" w:rsidR="00714AD2" w:rsidRPr="00514BA2" w:rsidRDefault="00714AD2" w:rsidP="005C3405">
            <w:pPr>
              <w:rPr>
                <w:rFonts w:asciiTheme="majorHAnsi" w:hAnsiTheme="majorHAnsi" w:cstheme="majorHAnsi"/>
              </w:rPr>
            </w:pPr>
          </w:p>
          <w:p w14:paraId="0951DA92" w14:textId="77777777" w:rsidR="00714AD2" w:rsidRPr="00514BA2" w:rsidRDefault="00714AD2" w:rsidP="005C3405">
            <w:pPr>
              <w:rPr>
                <w:rFonts w:asciiTheme="majorHAnsi" w:hAnsiTheme="majorHAnsi" w:cstheme="majorHAnsi"/>
              </w:rPr>
            </w:pPr>
          </w:p>
          <w:p w14:paraId="00AD274C" w14:textId="77777777" w:rsidR="00714AD2" w:rsidRPr="00514BA2" w:rsidRDefault="00714AD2" w:rsidP="005C3405">
            <w:pPr>
              <w:rPr>
                <w:rFonts w:asciiTheme="majorHAnsi" w:hAnsiTheme="majorHAnsi" w:cstheme="majorHAnsi"/>
              </w:rPr>
            </w:pPr>
          </w:p>
          <w:p w14:paraId="7DBC8EDE" w14:textId="77777777" w:rsidR="00714AD2" w:rsidRPr="00514BA2" w:rsidRDefault="00714AD2" w:rsidP="005C3405">
            <w:pPr>
              <w:rPr>
                <w:rFonts w:asciiTheme="majorHAnsi" w:hAnsiTheme="majorHAnsi" w:cstheme="majorHAnsi"/>
              </w:rPr>
            </w:pPr>
          </w:p>
          <w:p w14:paraId="38DD4014" w14:textId="77777777" w:rsidR="00714AD2" w:rsidRPr="00514BA2" w:rsidRDefault="00714AD2" w:rsidP="005C3405">
            <w:pPr>
              <w:rPr>
                <w:rFonts w:asciiTheme="majorHAnsi" w:hAnsiTheme="majorHAnsi" w:cstheme="majorHAnsi"/>
              </w:rPr>
            </w:pPr>
          </w:p>
          <w:p w14:paraId="08FFC6F9" w14:textId="77777777" w:rsidR="00714AD2" w:rsidRPr="00514BA2" w:rsidRDefault="00714AD2" w:rsidP="005C3405">
            <w:pPr>
              <w:rPr>
                <w:rFonts w:asciiTheme="majorHAnsi" w:hAnsiTheme="majorHAnsi" w:cstheme="majorHAnsi"/>
              </w:rPr>
            </w:pPr>
          </w:p>
          <w:p w14:paraId="0B43B32D" w14:textId="77777777" w:rsidR="00714AD2" w:rsidRPr="00514BA2" w:rsidRDefault="00714AD2" w:rsidP="005C3405">
            <w:pPr>
              <w:rPr>
                <w:rFonts w:asciiTheme="majorHAnsi" w:hAnsiTheme="majorHAnsi" w:cstheme="majorHAnsi"/>
              </w:rPr>
            </w:pPr>
          </w:p>
          <w:p w14:paraId="36FA49AD" w14:textId="77777777" w:rsidR="00714AD2" w:rsidRPr="00514BA2" w:rsidRDefault="00714AD2" w:rsidP="005C3405">
            <w:pPr>
              <w:rPr>
                <w:rFonts w:asciiTheme="majorHAnsi" w:hAnsiTheme="majorHAnsi" w:cstheme="majorHAnsi"/>
              </w:rPr>
            </w:pPr>
          </w:p>
          <w:p w14:paraId="2054AFC7" w14:textId="77777777" w:rsidR="00714AD2" w:rsidRPr="00514BA2" w:rsidRDefault="00714AD2" w:rsidP="005C3405">
            <w:pPr>
              <w:rPr>
                <w:rFonts w:asciiTheme="majorHAnsi" w:hAnsiTheme="majorHAnsi" w:cstheme="majorHAnsi"/>
              </w:rPr>
            </w:pPr>
          </w:p>
          <w:p w14:paraId="4715B52C" w14:textId="77777777" w:rsidR="00714AD2" w:rsidRPr="00514BA2" w:rsidRDefault="00714AD2" w:rsidP="005C3405">
            <w:pPr>
              <w:rPr>
                <w:rFonts w:asciiTheme="majorHAnsi" w:hAnsiTheme="majorHAnsi" w:cstheme="majorHAnsi"/>
              </w:rPr>
            </w:pPr>
          </w:p>
          <w:p w14:paraId="344A2A5D" w14:textId="77777777" w:rsidR="00714AD2" w:rsidRPr="00514BA2" w:rsidRDefault="00714AD2" w:rsidP="005C3405">
            <w:pPr>
              <w:rPr>
                <w:rFonts w:asciiTheme="majorHAnsi" w:hAnsiTheme="majorHAnsi" w:cstheme="majorHAnsi"/>
              </w:rPr>
            </w:pPr>
          </w:p>
          <w:p w14:paraId="0EF93895" w14:textId="77777777" w:rsidR="00714AD2" w:rsidRPr="00514BA2" w:rsidRDefault="00714AD2" w:rsidP="005C3405">
            <w:pPr>
              <w:rPr>
                <w:rFonts w:asciiTheme="majorHAnsi" w:hAnsiTheme="majorHAnsi" w:cstheme="majorHAnsi"/>
              </w:rPr>
            </w:pPr>
          </w:p>
          <w:p w14:paraId="32038DF2" w14:textId="77777777" w:rsidR="00714AD2" w:rsidRPr="00514BA2" w:rsidRDefault="00714AD2" w:rsidP="005C3405">
            <w:pPr>
              <w:rPr>
                <w:rFonts w:asciiTheme="majorHAnsi" w:hAnsiTheme="majorHAnsi" w:cstheme="majorHAnsi"/>
              </w:rPr>
            </w:pPr>
          </w:p>
          <w:p w14:paraId="5DEFB340" w14:textId="77777777" w:rsidR="00714AD2" w:rsidRPr="00514BA2" w:rsidRDefault="00714AD2" w:rsidP="005C3405">
            <w:pPr>
              <w:rPr>
                <w:rFonts w:asciiTheme="majorHAnsi" w:hAnsiTheme="majorHAnsi" w:cstheme="majorHAnsi"/>
              </w:rPr>
            </w:pPr>
          </w:p>
          <w:p w14:paraId="0BC262C1" w14:textId="77777777" w:rsidR="00714AD2" w:rsidRPr="00514BA2" w:rsidRDefault="00714AD2" w:rsidP="005C3405">
            <w:pPr>
              <w:rPr>
                <w:rFonts w:asciiTheme="majorHAnsi" w:hAnsiTheme="majorHAnsi" w:cstheme="majorHAnsi"/>
              </w:rPr>
            </w:pPr>
          </w:p>
          <w:p w14:paraId="06224182" w14:textId="77777777" w:rsidR="00714AD2" w:rsidRPr="00514BA2" w:rsidRDefault="00714AD2" w:rsidP="005C3405">
            <w:pPr>
              <w:rPr>
                <w:rFonts w:asciiTheme="majorHAnsi" w:hAnsiTheme="majorHAnsi" w:cstheme="majorHAnsi"/>
              </w:rPr>
            </w:pPr>
          </w:p>
          <w:p w14:paraId="58E46F29" w14:textId="77777777" w:rsidR="00714AD2" w:rsidRPr="00514BA2" w:rsidRDefault="00714AD2" w:rsidP="005C3405">
            <w:pPr>
              <w:rPr>
                <w:rFonts w:asciiTheme="majorHAnsi" w:hAnsiTheme="majorHAnsi" w:cstheme="majorHAnsi"/>
              </w:rPr>
            </w:pPr>
          </w:p>
          <w:p w14:paraId="1BA2B798" w14:textId="77777777" w:rsidR="00714AD2" w:rsidRPr="00514BA2" w:rsidRDefault="00714AD2" w:rsidP="005C3405">
            <w:pPr>
              <w:rPr>
                <w:rFonts w:asciiTheme="majorHAnsi" w:hAnsiTheme="majorHAnsi" w:cstheme="majorHAnsi"/>
              </w:rPr>
            </w:pPr>
          </w:p>
          <w:p w14:paraId="4D59AB89" w14:textId="0B92D930" w:rsidR="00714AD2" w:rsidRPr="00514BA2" w:rsidRDefault="00714AD2" w:rsidP="005C3405">
            <w:pPr>
              <w:rPr>
                <w:rFonts w:asciiTheme="majorHAnsi" w:hAnsiTheme="majorHAnsi" w:cstheme="majorHAnsi"/>
              </w:rPr>
            </w:pPr>
          </w:p>
        </w:tc>
      </w:tr>
    </w:tbl>
    <w:p w14:paraId="43809EF0" w14:textId="2C677F63" w:rsidR="005C3405" w:rsidRPr="00514BA2" w:rsidRDefault="005C3405" w:rsidP="005C3405">
      <w:pPr>
        <w:rPr>
          <w:rFonts w:asciiTheme="majorHAnsi" w:hAnsiTheme="majorHAnsi" w:cstheme="majorHAnsi"/>
        </w:rPr>
      </w:pPr>
    </w:p>
    <w:p w14:paraId="198ED175" w14:textId="17063CD7" w:rsidR="00E73782" w:rsidRPr="00514BA2" w:rsidRDefault="00E73782" w:rsidP="005C3405">
      <w:pPr>
        <w:rPr>
          <w:rFonts w:asciiTheme="majorHAnsi" w:hAnsiTheme="majorHAnsi" w:cstheme="majorHAnsi"/>
        </w:rPr>
      </w:pPr>
    </w:p>
    <w:p w14:paraId="6558B495" w14:textId="1714A5FA" w:rsidR="00E73782" w:rsidRPr="00514BA2" w:rsidRDefault="00E73782" w:rsidP="005C3405">
      <w:pPr>
        <w:rPr>
          <w:rFonts w:asciiTheme="majorHAnsi" w:hAnsiTheme="majorHAnsi" w:cstheme="majorHAnsi"/>
        </w:rPr>
      </w:pPr>
    </w:p>
    <w:p w14:paraId="38D73D45" w14:textId="77777777" w:rsidR="005C3405" w:rsidRPr="00514BA2" w:rsidRDefault="005C3405" w:rsidP="005C3405">
      <w:pPr>
        <w:numPr>
          <w:ilvl w:val="0"/>
          <w:numId w:val="2"/>
        </w:numPr>
        <w:rPr>
          <w:rFonts w:asciiTheme="majorHAnsi" w:eastAsia="Arial" w:hAnsiTheme="majorHAnsi" w:cstheme="majorHAnsi"/>
        </w:rPr>
      </w:pPr>
      <w:r w:rsidRPr="00514BA2">
        <w:rPr>
          <w:rFonts w:asciiTheme="majorHAnsi" w:eastAsia="Arial" w:hAnsiTheme="majorHAnsi" w:cstheme="majorHAnsi"/>
          <w:b/>
        </w:rPr>
        <w:t>Additional Information</w:t>
      </w:r>
    </w:p>
    <w:p w14:paraId="3456503E"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rPr>
        <w:t xml:space="preserve">If you wish to make a statement in support of your application, please do so in the space provided. </w:t>
      </w:r>
    </w:p>
    <w:p w14:paraId="6E511BA2" w14:textId="77777777" w:rsidR="005C3405" w:rsidRPr="00514BA2" w:rsidRDefault="005C3405" w:rsidP="005C3405">
      <w:pPr>
        <w:spacing w:line="312" w:lineRule="auto"/>
        <w:rPr>
          <w:rFonts w:asciiTheme="majorHAnsi" w:hAnsiTheme="majorHAnsi" w:cstheme="majorHAnsi"/>
        </w:rPr>
      </w:pPr>
    </w:p>
    <w:tbl>
      <w:tblPr>
        <w:tblStyle w:val="TableGrid"/>
        <w:tblW w:w="0" w:type="auto"/>
        <w:tblLook w:val="04A0" w:firstRow="1" w:lastRow="0" w:firstColumn="1" w:lastColumn="0" w:noHBand="0" w:noVBand="1"/>
      </w:tblPr>
      <w:tblGrid>
        <w:gridCol w:w="9350"/>
      </w:tblGrid>
      <w:tr w:rsidR="00714AD2" w:rsidRPr="00514BA2" w14:paraId="6AE9F8F1" w14:textId="77777777" w:rsidTr="00714AD2">
        <w:tc>
          <w:tcPr>
            <w:tcW w:w="9350" w:type="dxa"/>
          </w:tcPr>
          <w:p w14:paraId="781BACE6" w14:textId="77777777" w:rsidR="00714AD2" w:rsidRPr="00514BA2" w:rsidRDefault="00714AD2" w:rsidP="005C3405">
            <w:pPr>
              <w:spacing w:line="312" w:lineRule="auto"/>
              <w:rPr>
                <w:rFonts w:asciiTheme="majorHAnsi" w:hAnsiTheme="majorHAnsi" w:cstheme="majorHAnsi"/>
              </w:rPr>
            </w:pPr>
          </w:p>
          <w:p w14:paraId="1366F23A" w14:textId="77777777" w:rsidR="00714AD2" w:rsidRPr="00514BA2" w:rsidRDefault="00714AD2" w:rsidP="005C3405">
            <w:pPr>
              <w:spacing w:line="312" w:lineRule="auto"/>
              <w:rPr>
                <w:rFonts w:asciiTheme="majorHAnsi" w:hAnsiTheme="majorHAnsi" w:cstheme="majorHAnsi"/>
              </w:rPr>
            </w:pPr>
          </w:p>
          <w:p w14:paraId="6D2E1523" w14:textId="77777777" w:rsidR="00714AD2" w:rsidRPr="00514BA2" w:rsidRDefault="00714AD2" w:rsidP="005C3405">
            <w:pPr>
              <w:spacing w:line="312" w:lineRule="auto"/>
              <w:rPr>
                <w:rFonts w:asciiTheme="majorHAnsi" w:hAnsiTheme="majorHAnsi" w:cstheme="majorHAnsi"/>
              </w:rPr>
            </w:pPr>
          </w:p>
          <w:p w14:paraId="0B97FB74" w14:textId="77777777" w:rsidR="00714AD2" w:rsidRPr="00514BA2" w:rsidRDefault="00714AD2" w:rsidP="005C3405">
            <w:pPr>
              <w:spacing w:line="312" w:lineRule="auto"/>
              <w:rPr>
                <w:rFonts w:asciiTheme="majorHAnsi" w:hAnsiTheme="majorHAnsi" w:cstheme="majorHAnsi"/>
              </w:rPr>
            </w:pPr>
          </w:p>
          <w:p w14:paraId="029EF2DF" w14:textId="77777777" w:rsidR="00714AD2" w:rsidRPr="00514BA2" w:rsidRDefault="00714AD2" w:rsidP="005C3405">
            <w:pPr>
              <w:spacing w:line="312" w:lineRule="auto"/>
              <w:rPr>
                <w:rFonts w:asciiTheme="majorHAnsi" w:hAnsiTheme="majorHAnsi" w:cstheme="majorHAnsi"/>
              </w:rPr>
            </w:pPr>
          </w:p>
          <w:p w14:paraId="4A2C052D" w14:textId="77777777" w:rsidR="00714AD2" w:rsidRPr="00514BA2" w:rsidRDefault="00714AD2" w:rsidP="005C3405">
            <w:pPr>
              <w:spacing w:line="312" w:lineRule="auto"/>
              <w:rPr>
                <w:rFonts w:asciiTheme="majorHAnsi" w:hAnsiTheme="majorHAnsi" w:cstheme="majorHAnsi"/>
              </w:rPr>
            </w:pPr>
          </w:p>
          <w:p w14:paraId="532B0F47" w14:textId="77777777" w:rsidR="00714AD2" w:rsidRPr="00514BA2" w:rsidRDefault="00714AD2" w:rsidP="005C3405">
            <w:pPr>
              <w:spacing w:line="312" w:lineRule="auto"/>
              <w:rPr>
                <w:rFonts w:asciiTheme="majorHAnsi" w:hAnsiTheme="majorHAnsi" w:cstheme="majorHAnsi"/>
              </w:rPr>
            </w:pPr>
          </w:p>
          <w:p w14:paraId="3933F078" w14:textId="77777777" w:rsidR="00714AD2" w:rsidRPr="00514BA2" w:rsidRDefault="00714AD2" w:rsidP="005C3405">
            <w:pPr>
              <w:spacing w:line="312" w:lineRule="auto"/>
              <w:rPr>
                <w:rFonts w:asciiTheme="majorHAnsi" w:hAnsiTheme="majorHAnsi" w:cstheme="majorHAnsi"/>
              </w:rPr>
            </w:pPr>
          </w:p>
          <w:p w14:paraId="5AF1C47A" w14:textId="77777777" w:rsidR="00714AD2" w:rsidRPr="00514BA2" w:rsidRDefault="00714AD2" w:rsidP="005C3405">
            <w:pPr>
              <w:spacing w:line="312" w:lineRule="auto"/>
              <w:rPr>
                <w:rFonts w:asciiTheme="majorHAnsi" w:hAnsiTheme="majorHAnsi" w:cstheme="majorHAnsi"/>
              </w:rPr>
            </w:pPr>
          </w:p>
          <w:p w14:paraId="7E3D9446" w14:textId="77777777" w:rsidR="00714AD2" w:rsidRPr="00514BA2" w:rsidRDefault="00714AD2" w:rsidP="005C3405">
            <w:pPr>
              <w:spacing w:line="312" w:lineRule="auto"/>
              <w:rPr>
                <w:rFonts w:asciiTheme="majorHAnsi" w:hAnsiTheme="majorHAnsi" w:cstheme="majorHAnsi"/>
              </w:rPr>
            </w:pPr>
          </w:p>
          <w:p w14:paraId="4CF25DB5" w14:textId="77777777" w:rsidR="00714AD2" w:rsidRPr="00514BA2" w:rsidRDefault="00714AD2" w:rsidP="005C3405">
            <w:pPr>
              <w:spacing w:line="312" w:lineRule="auto"/>
              <w:rPr>
                <w:rFonts w:asciiTheme="majorHAnsi" w:hAnsiTheme="majorHAnsi" w:cstheme="majorHAnsi"/>
              </w:rPr>
            </w:pPr>
          </w:p>
          <w:p w14:paraId="257E9CC7" w14:textId="77777777" w:rsidR="00714AD2" w:rsidRPr="00514BA2" w:rsidRDefault="00714AD2" w:rsidP="005C3405">
            <w:pPr>
              <w:spacing w:line="312" w:lineRule="auto"/>
              <w:rPr>
                <w:rFonts w:asciiTheme="majorHAnsi" w:hAnsiTheme="majorHAnsi" w:cstheme="majorHAnsi"/>
              </w:rPr>
            </w:pPr>
          </w:p>
          <w:p w14:paraId="7CBC9D42" w14:textId="0901CF69" w:rsidR="00714AD2" w:rsidRPr="00514BA2" w:rsidRDefault="00714AD2" w:rsidP="005C3405">
            <w:pPr>
              <w:spacing w:line="312" w:lineRule="auto"/>
              <w:rPr>
                <w:rFonts w:asciiTheme="majorHAnsi" w:hAnsiTheme="majorHAnsi" w:cstheme="majorHAnsi"/>
              </w:rPr>
            </w:pPr>
          </w:p>
        </w:tc>
      </w:tr>
    </w:tbl>
    <w:p w14:paraId="389E1023" w14:textId="77777777" w:rsidR="005C3405" w:rsidRPr="00514BA2" w:rsidRDefault="005C3405" w:rsidP="005C3405">
      <w:pPr>
        <w:spacing w:line="312" w:lineRule="auto"/>
        <w:rPr>
          <w:rFonts w:asciiTheme="majorHAnsi" w:hAnsiTheme="majorHAnsi" w:cstheme="majorHAnsi"/>
        </w:rPr>
      </w:pPr>
    </w:p>
    <w:p w14:paraId="437BD9DB" w14:textId="77777777" w:rsidR="005C3405" w:rsidRPr="00514BA2" w:rsidRDefault="005C3405" w:rsidP="005C3405">
      <w:pPr>
        <w:spacing w:line="360" w:lineRule="auto"/>
        <w:rPr>
          <w:rFonts w:asciiTheme="majorHAnsi" w:hAnsiTheme="majorHAnsi" w:cstheme="majorHAnsi"/>
        </w:rPr>
      </w:pPr>
    </w:p>
    <w:p w14:paraId="01617BFB" w14:textId="77777777" w:rsidR="005C3405" w:rsidRPr="00514BA2" w:rsidRDefault="005C3405" w:rsidP="005C3405">
      <w:pPr>
        <w:spacing w:line="360" w:lineRule="auto"/>
        <w:rPr>
          <w:rFonts w:asciiTheme="majorHAnsi" w:hAnsiTheme="majorHAnsi" w:cstheme="majorHAnsi"/>
        </w:rPr>
      </w:pPr>
      <w:r w:rsidRPr="00514BA2">
        <w:rPr>
          <w:rFonts w:asciiTheme="majorHAnsi" w:eastAsia="Arial" w:hAnsiTheme="majorHAnsi" w:cstheme="majorHAnsi"/>
          <w:b/>
        </w:rPr>
        <w:t>5a.</w:t>
      </w:r>
      <w:r w:rsidRPr="00514BA2">
        <w:rPr>
          <w:rFonts w:asciiTheme="majorHAnsi" w:eastAsia="Arial" w:hAnsiTheme="majorHAnsi" w:cstheme="majorHAnsi"/>
          <w:b/>
        </w:rPr>
        <w:tab/>
        <w:t>Are you a car owner?</w:t>
      </w:r>
      <w:r w:rsidRPr="00514BA2">
        <w:rPr>
          <w:rFonts w:asciiTheme="majorHAnsi" w:eastAsia="Arial" w:hAnsiTheme="majorHAnsi" w:cstheme="majorHAnsi"/>
          <w:b/>
        </w:rPr>
        <w:tab/>
      </w:r>
      <w:r w:rsidRPr="00514BA2">
        <w:rPr>
          <w:rFonts w:asciiTheme="majorHAnsi" w:eastAsia="Arial" w:hAnsiTheme="majorHAnsi" w:cstheme="majorHAnsi"/>
          <w:b/>
        </w:rPr>
        <w:tab/>
      </w:r>
      <w:r w:rsidRPr="00514BA2">
        <w:rPr>
          <w:rFonts w:asciiTheme="majorHAnsi" w:eastAsia="Arial" w:hAnsiTheme="majorHAnsi" w:cstheme="majorHAnsi"/>
          <w:b/>
        </w:rPr>
        <w:tab/>
        <w:t>Yes/No</w:t>
      </w:r>
      <w:r w:rsidRPr="00514BA2">
        <w:rPr>
          <w:rFonts w:asciiTheme="majorHAnsi" w:eastAsia="Arial" w:hAnsiTheme="majorHAnsi" w:cstheme="majorHAnsi"/>
          <w:b/>
        </w:rPr>
        <w:tab/>
      </w:r>
      <w:r w:rsidRPr="00514BA2">
        <w:rPr>
          <w:rFonts w:asciiTheme="majorHAnsi" w:eastAsia="Arial" w:hAnsiTheme="majorHAnsi" w:cstheme="majorHAnsi"/>
        </w:rPr>
        <w:t>(delete as appropriate)</w:t>
      </w:r>
    </w:p>
    <w:p w14:paraId="13DE025C" w14:textId="77777777" w:rsidR="005C3405" w:rsidRPr="00514BA2" w:rsidRDefault="005C3405" w:rsidP="005C3405">
      <w:pPr>
        <w:spacing w:line="360" w:lineRule="auto"/>
        <w:rPr>
          <w:rFonts w:asciiTheme="majorHAnsi" w:hAnsiTheme="majorHAnsi" w:cstheme="majorHAnsi"/>
        </w:rPr>
      </w:pPr>
      <w:r w:rsidRPr="00514BA2">
        <w:rPr>
          <w:rFonts w:asciiTheme="majorHAnsi" w:eastAsia="Arial" w:hAnsiTheme="majorHAnsi" w:cstheme="majorHAnsi"/>
          <w:b/>
        </w:rPr>
        <w:t>5b.</w:t>
      </w:r>
      <w:r w:rsidRPr="00514BA2">
        <w:rPr>
          <w:rFonts w:asciiTheme="majorHAnsi" w:eastAsia="Arial" w:hAnsiTheme="majorHAnsi" w:cstheme="majorHAnsi"/>
          <w:b/>
        </w:rPr>
        <w:tab/>
        <w:t>Are you a car driver?</w:t>
      </w:r>
      <w:r w:rsidRPr="00514BA2">
        <w:rPr>
          <w:rFonts w:asciiTheme="majorHAnsi" w:eastAsia="Arial" w:hAnsiTheme="majorHAnsi" w:cstheme="majorHAnsi"/>
          <w:b/>
        </w:rPr>
        <w:tab/>
      </w:r>
      <w:r w:rsidRPr="00514BA2">
        <w:rPr>
          <w:rFonts w:asciiTheme="majorHAnsi" w:eastAsia="Arial" w:hAnsiTheme="majorHAnsi" w:cstheme="majorHAnsi"/>
          <w:b/>
        </w:rPr>
        <w:tab/>
      </w:r>
      <w:r w:rsidRPr="00514BA2">
        <w:rPr>
          <w:rFonts w:asciiTheme="majorHAnsi" w:eastAsia="Arial" w:hAnsiTheme="majorHAnsi" w:cstheme="majorHAnsi"/>
          <w:b/>
        </w:rPr>
        <w:tab/>
        <w:t>Yes/No</w:t>
      </w:r>
      <w:r w:rsidRPr="00514BA2">
        <w:rPr>
          <w:rFonts w:asciiTheme="majorHAnsi" w:eastAsia="Arial" w:hAnsiTheme="majorHAnsi" w:cstheme="majorHAnsi"/>
          <w:b/>
        </w:rPr>
        <w:tab/>
      </w:r>
      <w:r w:rsidRPr="00514BA2">
        <w:rPr>
          <w:rFonts w:asciiTheme="majorHAnsi" w:eastAsia="Arial" w:hAnsiTheme="majorHAnsi" w:cstheme="majorHAnsi"/>
        </w:rPr>
        <w:t>(delete as appropriate)</w:t>
      </w:r>
    </w:p>
    <w:p w14:paraId="470D4369" w14:textId="76A59986" w:rsidR="005C3405" w:rsidRPr="00514BA2" w:rsidRDefault="005C3405" w:rsidP="005C3405">
      <w:pPr>
        <w:spacing w:line="360" w:lineRule="auto"/>
        <w:rPr>
          <w:rFonts w:asciiTheme="majorHAnsi" w:eastAsia="Arial" w:hAnsiTheme="majorHAnsi" w:cstheme="majorHAnsi"/>
        </w:rPr>
      </w:pPr>
      <w:r w:rsidRPr="00514BA2">
        <w:rPr>
          <w:rFonts w:asciiTheme="majorHAnsi" w:eastAsia="Arial" w:hAnsiTheme="majorHAnsi" w:cstheme="majorHAnsi"/>
          <w:b/>
        </w:rPr>
        <w:t>5c.</w:t>
      </w:r>
      <w:r w:rsidRPr="00514BA2">
        <w:rPr>
          <w:rFonts w:asciiTheme="majorHAnsi" w:eastAsia="Arial" w:hAnsiTheme="majorHAnsi" w:cstheme="majorHAnsi"/>
          <w:b/>
        </w:rPr>
        <w:tab/>
        <w:t>Do you hold a full valid UK licence?</w:t>
      </w:r>
      <w:r w:rsidRPr="00514BA2">
        <w:rPr>
          <w:rFonts w:asciiTheme="majorHAnsi" w:eastAsia="Arial" w:hAnsiTheme="majorHAnsi" w:cstheme="majorHAnsi"/>
          <w:b/>
        </w:rPr>
        <w:tab/>
        <w:t xml:space="preserve">Yes/No </w:t>
      </w:r>
      <w:r w:rsidR="00514BA2">
        <w:rPr>
          <w:rFonts w:asciiTheme="majorHAnsi" w:eastAsia="Arial" w:hAnsiTheme="majorHAnsi" w:cstheme="majorHAnsi"/>
          <w:b/>
        </w:rPr>
        <w:t>(</w:t>
      </w:r>
      <w:r w:rsidRPr="00514BA2">
        <w:rPr>
          <w:rFonts w:asciiTheme="majorHAnsi" w:eastAsia="Arial" w:hAnsiTheme="majorHAnsi" w:cstheme="majorHAnsi"/>
        </w:rPr>
        <w:t>delete as appropriate)</w:t>
      </w:r>
    </w:p>
    <w:p w14:paraId="62DFFD21" w14:textId="77777777" w:rsidR="005C3405" w:rsidRPr="00514BA2" w:rsidRDefault="005C3405" w:rsidP="005C3405">
      <w:pPr>
        <w:spacing w:line="360" w:lineRule="auto"/>
        <w:rPr>
          <w:rFonts w:asciiTheme="majorHAnsi" w:eastAsia="Arial" w:hAnsiTheme="majorHAnsi" w:cstheme="majorHAnsi"/>
        </w:rPr>
      </w:pPr>
    </w:p>
    <w:p w14:paraId="7354CF97" w14:textId="77777777" w:rsidR="005C3405" w:rsidRPr="00514BA2" w:rsidRDefault="005C3405" w:rsidP="005C3405">
      <w:pPr>
        <w:spacing w:line="360" w:lineRule="auto"/>
        <w:rPr>
          <w:rFonts w:asciiTheme="majorHAnsi" w:hAnsiTheme="majorHAnsi" w:cstheme="majorHAnsi"/>
        </w:rPr>
      </w:pPr>
    </w:p>
    <w:p w14:paraId="285FA72A" w14:textId="77777777" w:rsidR="00A96C9E" w:rsidRDefault="005C3405" w:rsidP="005C3405">
      <w:pPr>
        <w:rPr>
          <w:rFonts w:asciiTheme="majorHAnsi" w:eastAsia="Arial" w:hAnsiTheme="majorHAnsi" w:cstheme="majorHAnsi"/>
          <w:b/>
        </w:rPr>
      </w:pPr>
      <w:r w:rsidRPr="00514BA2">
        <w:rPr>
          <w:rFonts w:asciiTheme="majorHAnsi" w:eastAsia="Arial" w:hAnsiTheme="majorHAnsi" w:cstheme="majorHAnsi"/>
          <w:b/>
        </w:rPr>
        <w:t>6.</w:t>
      </w:r>
      <w:r w:rsidRPr="00514BA2">
        <w:rPr>
          <w:rFonts w:asciiTheme="majorHAnsi" w:eastAsia="Arial" w:hAnsiTheme="majorHAnsi" w:cstheme="majorHAnsi"/>
          <w:b/>
        </w:rPr>
        <w:tab/>
      </w:r>
      <w:r w:rsidR="00A96C9E">
        <w:rPr>
          <w:rFonts w:asciiTheme="majorHAnsi" w:eastAsia="Arial" w:hAnsiTheme="majorHAnsi" w:cstheme="majorHAnsi"/>
          <w:b/>
        </w:rPr>
        <w:t>DECLARATIONS</w:t>
      </w:r>
    </w:p>
    <w:p w14:paraId="17ACD316" w14:textId="6505BE3A" w:rsidR="005C3405" w:rsidRPr="00514BA2" w:rsidRDefault="005C3405" w:rsidP="005C3405">
      <w:pPr>
        <w:rPr>
          <w:rFonts w:asciiTheme="majorHAnsi" w:eastAsia="Arial" w:hAnsiTheme="majorHAnsi" w:cstheme="majorHAnsi"/>
          <w:u w:val="single"/>
        </w:rPr>
      </w:pPr>
      <w:r w:rsidRPr="00514BA2">
        <w:rPr>
          <w:rFonts w:asciiTheme="majorHAnsi" w:eastAsia="Arial" w:hAnsiTheme="majorHAnsi" w:cstheme="majorHAnsi"/>
          <w:b/>
          <w:u w:val="single"/>
        </w:rPr>
        <w:t>Statement re the Rehabilitation of Offenders Act 1974 (Exceptions) Order</w:t>
      </w:r>
      <w:r w:rsidRPr="00514BA2">
        <w:rPr>
          <w:rFonts w:asciiTheme="majorHAnsi" w:eastAsia="Arial" w:hAnsiTheme="majorHAnsi" w:cstheme="majorHAnsi"/>
          <w:b/>
        </w:rPr>
        <w:t xml:space="preserve"> </w:t>
      </w:r>
      <w:r w:rsidRPr="00514BA2">
        <w:rPr>
          <w:rFonts w:asciiTheme="majorHAnsi" w:eastAsia="Arial" w:hAnsiTheme="majorHAnsi" w:cstheme="majorHAnsi"/>
          <w:b/>
        </w:rPr>
        <w:tab/>
      </w:r>
      <w:r w:rsidRPr="00514BA2">
        <w:rPr>
          <w:rFonts w:asciiTheme="majorHAnsi" w:eastAsia="Arial" w:hAnsiTheme="majorHAnsi" w:cstheme="majorHAnsi"/>
          <w:b/>
          <w:u w:val="single"/>
        </w:rPr>
        <w:t>(as amended in 2013)</w:t>
      </w:r>
      <w:r w:rsidRPr="00514BA2">
        <w:rPr>
          <w:rFonts w:asciiTheme="majorHAnsi" w:eastAsia="Arial" w:hAnsiTheme="majorHAnsi" w:cstheme="majorHAnsi"/>
          <w:u w:val="single"/>
        </w:rPr>
        <w:t xml:space="preserve"> :</w:t>
      </w:r>
    </w:p>
    <w:p w14:paraId="5C2AB6F3" w14:textId="77777777" w:rsidR="005C3405" w:rsidRPr="00514BA2" w:rsidRDefault="005C3405" w:rsidP="005C3405">
      <w:pPr>
        <w:rPr>
          <w:rFonts w:asciiTheme="majorHAnsi" w:hAnsiTheme="majorHAnsi" w:cstheme="majorHAnsi"/>
        </w:rPr>
      </w:pPr>
    </w:p>
    <w:p w14:paraId="6DB97ED0" w14:textId="7B152826" w:rsidR="005C3405" w:rsidRPr="00514BA2" w:rsidRDefault="005C3405" w:rsidP="005C3405">
      <w:pPr>
        <w:tabs>
          <w:tab w:val="center" w:pos="4153"/>
          <w:tab w:val="right" w:pos="8306"/>
        </w:tabs>
        <w:rPr>
          <w:rFonts w:asciiTheme="majorHAnsi" w:hAnsiTheme="majorHAnsi" w:cstheme="majorHAnsi"/>
        </w:rPr>
      </w:pPr>
      <w:r w:rsidRPr="00514BA2">
        <w:rPr>
          <w:rFonts w:asciiTheme="majorHAnsi" w:eastAsia="Arial" w:hAnsiTheme="majorHAnsi" w:cstheme="majorHAnsi"/>
        </w:rPr>
        <w:t xml:space="preserve">Do you have any convictions, cautions, reprimands or final warnings that are not protected as defined by the Rehabilitation of Offenders Act 1974 (Exceptions) Order 1975 (as amended in 2013)? </w:t>
      </w:r>
      <w:r w:rsidR="00514BA2">
        <w:rPr>
          <w:rFonts w:asciiTheme="majorHAnsi" w:eastAsia="Arial" w:hAnsiTheme="majorHAnsi" w:cstheme="majorHAnsi"/>
        </w:rPr>
        <w:t xml:space="preserve">                             </w:t>
      </w:r>
      <w:r w:rsidRPr="00514BA2">
        <w:rPr>
          <w:rFonts w:asciiTheme="majorHAnsi" w:eastAsia="Arial" w:hAnsiTheme="majorHAnsi" w:cstheme="majorHAnsi"/>
          <w:b/>
        </w:rPr>
        <w:t>Yes/No</w:t>
      </w:r>
      <w:r w:rsidRPr="00514BA2">
        <w:rPr>
          <w:rFonts w:asciiTheme="majorHAnsi" w:eastAsia="Arial" w:hAnsiTheme="majorHAnsi" w:cstheme="majorHAnsi"/>
          <w:b/>
        </w:rPr>
        <w:tab/>
      </w:r>
      <w:r w:rsidRPr="00514BA2">
        <w:rPr>
          <w:rFonts w:asciiTheme="majorHAnsi" w:eastAsia="Arial" w:hAnsiTheme="majorHAnsi" w:cstheme="majorHAnsi"/>
        </w:rPr>
        <w:t>(delete as appropriate)</w:t>
      </w:r>
    </w:p>
    <w:p w14:paraId="0042D90B" w14:textId="77777777" w:rsidR="005C3405" w:rsidRPr="00514BA2" w:rsidRDefault="005C3405" w:rsidP="005C3405">
      <w:pPr>
        <w:tabs>
          <w:tab w:val="center" w:pos="4153"/>
          <w:tab w:val="right" w:pos="8306"/>
        </w:tabs>
        <w:rPr>
          <w:rFonts w:asciiTheme="majorHAnsi" w:hAnsiTheme="majorHAnsi" w:cstheme="majorHAnsi"/>
        </w:rPr>
      </w:pPr>
    </w:p>
    <w:p w14:paraId="1F8D28A1" w14:textId="77777777" w:rsidR="005C3405" w:rsidRPr="00514BA2" w:rsidRDefault="005C3405" w:rsidP="005C3405">
      <w:pPr>
        <w:tabs>
          <w:tab w:val="center" w:pos="4153"/>
          <w:tab w:val="right" w:pos="8306"/>
        </w:tabs>
        <w:rPr>
          <w:rFonts w:asciiTheme="majorHAnsi" w:hAnsiTheme="majorHAnsi" w:cstheme="majorHAnsi"/>
        </w:rPr>
      </w:pPr>
      <w:r w:rsidRPr="00514BA2">
        <w:rPr>
          <w:rFonts w:asciiTheme="majorHAnsi" w:eastAsia="Arial" w:hAnsiTheme="majorHAnsi" w:cstheme="majorHAnsi"/>
        </w:rPr>
        <w:t>The amendments to the Exceptions Order 1975 (2013) provide that certain spent convictions and cautions are protected and are not subject to disclosure to employers, and cannot be taken into account.</w:t>
      </w:r>
    </w:p>
    <w:p w14:paraId="055C73B9" w14:textId="77777777" w:rsidR="005C3405" w:rsidRPr="00514BA2" w:rsidRDefault="005C3405" w:rsidP="005C3405">
      <w:pPr>
        <w:tabs>
          <w:tab w:val="center" w:pos="4153"/>
          <w:tab w:val="right" w:pos="8306"/>
        </w:tabs>
        <w:rPr>
          <w:rFonts w:asciiTheme="majorHAnsi" w:hAnsiTheme="majorHAnsi" w:cstheme="majorHAnsi"/>
        </w:rPr>
      </w:pPr>
    </w:p>
    <w:p w14:paraId="41EBE4FC" w14:textId="77777777" w:rsidR="00E73782" w:rsidRPr="00514BA2" w:rsidRDefault="005C3405" w:rsidP="005C3405">
      <w:pPr>
        <w:tabs>
          <w:tab w:val="center" w:pos="4153"/>
          <w:tab w:val="right" w:pos="8306"/>
        </w:tabs>
        <w:rPr>
          <w:rFonts w:asciiTheme="majorHAnsi" w:eastAsia="Arial" w:hAnsiTheme="majorHAnsi" w:cstheme="majorHAnsi"/>
          <w:color w:val="0000FF"/>
          <w:u w:val="single"/>
        </w:rPr>
      </w:pPr>
      <w:r w:rsidRPr="00514BA2">
        <w:rPr>
          <w:rFonts w:asciiTheme="majorHAnsi" w:eastAsia="Arial" w:hAnsiTheme="majorHAnsi" w:cstheme="majorHAnsi"/>
        </w:rPr>
        <w:t xml:space="preserve">All guidance and criteria on the filtering of these cautions and convictions can be found at </w:t>
      </w:r>
      <w:hyperlink r:id="rId6">
        <w:r w:rsidRPr="00514BA2">
          <w:rPr>
            <w:rFonts w:asciiTheme="majorHAnsi" w:eastAsia="Arial" w:hAnsiTheme="majorHAnsi" w:cstheme="majorHAnsi"/>
            <w:color w:val="0000FF"/>
            <w:u w:val="single"/>
          </w:rPr>
          <w:t>www.gov.uk/government/collections/dbs-filtering-guidance</w:t>
        </w:r>
      </w:hyperlink>
    </w:p>
    <w:p w14:paraId="46D029CB" w14:textId="4CADC859" w:rsidR="005C3405" w:rsidRPr="00514BA2" w:rsidRDefault="005C3405" w:rsidP="005C3405">
      <w:pPr>
        <w:tabs>
          <w:tab w:val="center" w:pos="4153"/>
          <w:tab w:val="right" w:pos="8306"/>
        </w:tabs>
        <w:rPr>
          <w:rFonts w:asciiTheme="majorHAnsi" w:hAnsiTheme="majorHAnsi" w:cstheme="majorHAnsi"/>
        </w:rPr>
      </w:pPr>
      <w:hyperlink r:id="rId7">
        <w:r>
          <w:rPr>
            <w:rStyle w:val="Hyperlink"/>
          </w:rPr>
          <w:t>http://www.gov.uk/government/collections/dbs-filtering-guidance</w:t>
        </w:r>
      </w:hyperlink>
    </w:p>
    <w:p w14:paraId="3AE02351" w14:textId="77777777" w:rsidR="005C3405" w:rsidRPr="00514BA2" w:rsidRDefault="005C3405" w:rsidP="005C3405">
      <w:pPr>
        <w:spacing w:line="312" w:lineRule="auto"/>
        <w:rPr>
          <w:rFonts w:asciiTheme="majorHAnsi" w:hAnsiTheme="majorHAnsi" w:cstheme="majorHAnsi"/>
        </w:rPr>
      </w:pPr>
      <w:hyperlink r:id="rId8">
        <w:r>
          <w:rPr>
            <w:rStyle w:val="Hyperlink"/>
          </w:rPr>
          <w:t>http://www.gov.uk/government/collections/dbs-filtering-guidance</w:t>
        </w:r>
      </w:hyperlink>
    </w:p>
    <w:p w14:paraId="0D47D272" w14:textId="77777777" w:rsidR="005C3405" w:rsidRPr="00514BA2" w:rsidRDefault="005C3405" w:rsidP="005C3405">
      <w:pPr>
        <w:rPr>
          <w:rFonts w:asciiTheme="majorHAnsi" w:hAnsiTheme="majorHAnsi" w:cstheme="majorHAnsi"/>
        </w:rPr>
      </w:pPr>
    </w:p>
    <w:p w14:paraId="17610FE5" w14:textId="34960665" w:rsidR="005C3405" w:rsidRPr="00514BA2" w:rsidRDefault="005C3405" w:rsidP="005C3405">
      <w:pPr>
        <w:rPr>
          <w:rFonts w:asciiTheme="majorHAnsi" w:hAnsiTheme="majorHAnsi" w:cstheme="majorHAnsi"/>
        </w:rPr>
      </w:pPr>
      <w:r w:rsidRPr="00514BA2">
        <w:rPr>
          <w:rFonts w:asciiTheme="majorHAnsi" w:eastAsia="Arial" w:hAnsiTheme="majorHAnsi" w:cstheme="majorHAnsi"/>
          <w:b/>
        </w:rPr>
        <w:t>Please declare any previous incidents or investigations including malpractice or misconduct relating to an adult or child that may have been reported to a regulatory body.</w:t>
      </w:r>
    </w:p>
    <w:p w14:paraId="01AB8BAD" w14:textId="77777777" w:rsidR="005C3405" w:rsidRPr="00514BA2" w:rsidRDefault="005C3405" w:rsidP="005C3405">
      <w:pPr>
        <w:rPr>
          <w:rFonts w:asciiTheme="majorHAnsi" w:hAnsiTheme="majorHAnsi" w:cstheme="majorHAnsi"/>
        </w:rPr>
      </w:pPr>
    </w:p>
    <w:tbl>
      <w:tblPr>
        <w:tblW w:w="9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00"/>
      </w:tblGrid>
      <w:tr w:rsidR="005C3405" w:rsidRPr="00514BA2" w14:paraId="3A89E61F" w14:textId="77777777" w:rsidTr="007D6719">
        <w:tc>
          <w:tcPr>
            <w:tcW w:w="9400" w:type="dxa"/>
          </w:tcPr>
          <w:p w14:paraId="2D1A2A44" w14:textId="77777777" w:rsidR="005C3405" w:rsidRPr="00514BA2" w:rsidRDefault="005C3405" w:rsidP="007D6719">
            <w:pPr>
              <w:rPr>
                <w:rFonts w:asciiTheme="majorHAnsi" w:hAnsiTheme="majorHAnsi" w:cstheme="majorHAnsi"/>
              </w:rPr>
            </w:pPr>
          </w:p>
          <w:p w14:paraId="5FD431F1" w14:textId="0DAA16BE" w:rsidR="005C3405" w:rsidRPr="00514BA2" w:rsidRDefault="005C3405" w:rsidP="007D6719">
            <w:pPr>
              <w:rPr>
                <w:rFonts w:asciiTheme="majorHAnsi" w:hAnsiTheme="majorHAnsi" w:cstheme="majorHAnsi"/>
              </w:rPr>
            </w:pPr>
          </w:p>
          <w:p w14:paraId="51373F07" w14:textId="4F79DEBC" w:rsidR="00E73782" w:rsidRPr="00514BA2" w:rsidRDefault="00E73782" w:rsidP="007D6719">
            <w:pPr>
              <w:rPr>
                <w:rFonts w:asciiTheme="majorHAnsi" w:hAnsiTheme="majorHAnsi" w:cstheme="majorHAnsi"/>
              </w:rPr>
            </w:pPr>
          </w:p>
          <w:p w14:paraId="1162C16B" w14:textId="14A2E7A9" w:rsidR="00E73782" w:rsidRPr="00514BA2" w:rsidRDefault="00E73782" w:rsidP="007D6719">
            <w:pPr>
              <w:rPr>
                <w:rFonts w:asciiTheme="majorHAnsi" w:hAnsiTheme="majorHAnsi" w:cstheme="majorHAnsi"/>
              </w:rPr>
            </w:pPr>
          </w:p>
          <w:p w14:paraId="489E044D" w14:textId="7117E9DE" w:rsidR="00E73782" w:rsidRPr="00514BA2" w:rsidRDefault="00E73782" w:rsidP="007D6719">
            <w:pPr>
              <w:rPr>
                <w:rFonts w:asciiTheme="majorHAnsi" w:hAnsiTheme="majorHAnsi" w:cstheme="majorHAnsi"/>
              </w:rPr>
            </w:pPr>
          </w:p>
          <w:p w14:paraId="3D73D911" w14:textId="205B3EEA" w:rsidR="00E73782" w:rsidRPr="00514BA2" w:rsidRDefault="00E73782" w:rsidP="007D6719">
            <w:pPr>
              <w:rPr>
                <w:rFonts w:asciiTheme="majorHAnsi" w:hAnsiTheme="majorHAnsi" w:cstheme="majorHAnsi"/>
              </w:rPr>
            </w:pPr>
          </w:p>
          <w:p w14:paraId="67895366" w14:textId="1A515955" w:rsidR="00E73782" w:rsidRPr="00514BA2" w:rsidRDefault="00E73782" w:rsidP="007D6719">
            <w:pPr>
              <w:rPr>
                <w:rFonts w:asciiTheme="majorHAnsi" w:hAnsiTheme="majorHAnsi" w:cstheme="majorHAnsi"/>
              </w:rPr>
            </w:pPr>
          </w:p>
          <w:p w14:paraId="3DDCCD39" w14:textId="77777777" w:rsidR="00E73782" w:rsidRPr="00514BA2" w:rsidRDefault="00E73782" w:rsidP="007D6719">
            <w:pPr>
              <w:rPr>
                <w:rFonts w:asciiTheme="majorHAnsi" w:hAnsiTheme="majorHAnsi" w:cstheme="majorHAnsi"/>
              </w:rPr>
            </w:pPr>
          </w:p>
          <w:p w14:paraId="6A8CE714" w14:textId="77777777" w:rsidR="005C3405" w:rsidRPr="00514BA2" w:rsidRDefault="005C3405" w:rsidP="007D6719">
            <w:pPr>
              <w:rPr>
                <w:rFonts w:asciiTheme="majorHAnsi" w:hAnsiTheme="majorHAnsi" w:cstheme="majorHAnsi"/>
              </w:rPr>
            </w:pPr>
          </w:p>
        </w:tc>
      </w:tr>
    </w:tbl>
    <w:p w14:paraId="574E16C4" w14:textId="77777777" w:rsidR="005C3405" w:rsidRPr="00514BA2" w:rsidRDefault="005C3405" w:rsidP="005C3405">
      <w:pPr>
        <w:rPr>
          <w:rFonts w:asciiTheme="majorHAnsi" w:hAnsiTheme="majorHAnsi" w:cstheme="majorHAnsi"/>
        </w:rPr>
      </w:pPr>
    </w:p>
    <w:p w14:paraId="69CC3F6F" w14:textId="77777777" w:rsidR="005C3405" w:rsidRPr="00514BA2" w:rsidRDefault="005C3405" w:rsidP="005C3405">
      <w:pPr>
        <w:rPr>
          <w:rFonts w:asciiTheme="majorHAnsi" w:hAnsiTheme="majorHAnsi" w:cstheme="majorHAnsi"/>
        </w:rPr>
      </w:pPr>
      <w:r w:rsidRPr="00514BA2">
        <w:rPr>
          <w:rFonts w:asciiTheme="majorHAnsi" w:eastAsia="Arial" w:hAnsiTheme="majorHAnsi" w:cstheme="majorHAnsi"/>
          <w:b/>
        </w:rPr>
        <w:t>Please note : The DBS requirement of this post is detailed on the advert and Person Specification</w:t>
      </w:r>
    </w:p>
    <w:p w14:paraId="2E30F375" w14:textId="77777777" w:rsidR="00714AD2" w:rsidRPr="00514BA2" w:rsidRDefault="00714AD2" w:rsidP="005C3405">
      <w:pPr>
        <w:spacing w:before="120" w:line="312" w:lineRule="auto"/>
        <w:rPr>
          <w:rFonts w:asciiTheme="majorHAnsi" w:eastAsia="Arial" w:hAnsiTheme="majorHAnsi" w:cstheme="majorHAnsi"/>
        </w:rPr>
      </w:pPr>
    </w:p>
    <w:p w14:paraId="27A5DEC5" w14:textId="77777777" w:rsidR="00714AD2" w:rsidRPr="00514BA2" w:rsidRDefault="00714AD2" w:rsidP="005C3405">
      <w:pPr>
        <w:spacing w:before="120" w:line="312" w:lineRule="auto"/>
        <w:rPr>
          <w:rFonts w:asciiTheme="majorHAnsi" w:eastAsia="Arial" w:hAnsiTheme="majorHAnsi" w:cstheme="majorHAnsi"/>
        </w:rPr>
      </w:pPr>
    </w:p>
    <w:p w14:paraId="5BAA642F" w14:textId="26F888D3" w:rsidR="005C3405" w:rsidRPr="00A96C9E" w:rsidRDefault="005C3405" w:rsidP="005C3405">
      <w:pPr>
        <w:spacing w:before="120" w:line="312" w:lineRule="auto"/>
        <w:rPr>
          <w:rFonts w:asciiTheme="majorHAnsi" w:hAnsiTheme="majorHAnsi" w:cstheme="majorHAnsi"/>
          <w:b/>
          <w:bCs/>
        </w:rPr>
      </w:pPr>
      <w:r w:rsidRPr="00A96C9E">
        <w:rPr>
          <w:rFonts w:asciiTheme="majorHAnsi" w:eastAsia="Arial" w:hAnsiTheme="majorHAnsi" w:cstheme="majorHAnsi"/>
          <w:b/>
          <w:bCs/>
        </w:rPr>
        <w:t>I confirm that the information given in this form is correct.</w:t>
      </w:r>
    </w:p>
    <w:p w14:paraId="32D23744" w14:textId="77777777" w:rsidR="005C3405" w:rsidRPr="00514BA2" w:rsidRDefault="005C3405" w:rsidP="005C3405">
      <w:pPr>
        <w:spacing w:before="120" w:line="312" w:lineRule="auto"/>
        <w:rPr>
          <w:rFonts w:asciiTheme="majorHAnsi" w:eastAsia="Arial" w:hAnsiTheme="majorHAnsi" w:cstheme="majorHAnsi"/>
        </w:rPr>
      </w:pPr>
      <w:bookmarkStart w:id="0" w:name="h.2jxsxqh" w:colFirst="0" w:colLast="0"/>
      <w:bookmarkEnd w:id="0"/>
      <w:r w:rsidRPr="00514BA2">
        <w:rPr>
          <w:rFonts w:asciiTheme="majorHAnsi" w:eastAsia="Arial" w:hAnsiTheme="majorHAnsi" w:cstheme="majorHAnsi"/>
        </w:rPr>
        <w:t>Date:       </w:t>
      </w:r>
      <w:r w:rsidRPr="00514BA2">
        <w:rPr>
          <w:rFonts w:asciiTheme="majorHAnsi" w:eastAsia="Arial" w:hAnsiTheme="majorHAnsi" w:cstheme="majorHAnsi"/>
        </w:rPr>
        <w:tab/>
      </w:r>
      <w:r w:rsidRPr="00514BA2">
        <w:rPr>
          <w:rFonts w:asciiTheme="majorHAnsi" w:eastAsia="Arial" w:hAnsiTheme="majorHAnsi" w:cstheme="majorHAnsi"/>
        </w:rPr>
        <w:tab/>
      </w:r>
      <w:r w:rsidRPr="00514BA2">
        <w:rPr>
          <w:rFonts w:asciiTheme="majorHAnsi" w:eastAsia="Arial" w:hAnsiTheme="majorHAnsi" w:cstheme="majorHAnsi"/>
        </w:rPr>
        <w:tab/>
        <w:t xml:space="preserve">Signature: </w:t>
      </w:r>
    </w:p>
    <w:p w14:paraId="459EFD86" w14:textId="77777777" w:rsidR="00D811D9" w:rsidRPr="00514BA2" w:rsidRDefault="00D811D9">
      <w:pPr>
        <w:rPr>
          <w:rFonts w:asciiTheme="majorHAnsi" w:hAnsiTheme="majorHAnsi" w:cstheme="majorHAnsi"/>
        </w:rPr>
      </w:pPr>
    </w:p>
    <w:p w14:paraId="7F70E501" w14:textId="77777777" w:rsidR="00B90FA7" w:rsidRPr="00514BA2" w:rsidRDefault="00B90FA7">
      <w:pPr>
        <w:rPr>
          <w:rFonts w:asciiTheme="majorHAnsi" w:hAnsiTheme="majorHAnsi" w:cstheme="majorHAnsi"/>
        </w:rPr>
      </w:pPr>
    </w:p>
    <w:p w14:paraId="290E43B6" w14:textId="77777777" w:rsidR="00B90FA7" w:rsidRPr="00514BA2" w:rsidRDefault="00B90FA7">
      <w:pPr>
        <w:rPr>
          <w:rFonts w:asciiTheme="majorHAnsi" w:hAnsiTheme="majorHAnsi" w:cstheme="majorHAnsi"/>
        </w:rPr>
      </w:pPr>
    </w:p>
    <w:p w14:paraId="234869C5" w14:textId="77777777" w:rsidR="00B90FA7" w:rsidRDefault="00B90FA7"/>
    <w:p w14:paraId="2C0E7D70" w14:textId="77777777" w:rsidR="00B90FA7" w:rsidRDefault="00B90FA7"/>
    <w:p w14:paraId="0B57DD8E" w14:textId="77777777" w:rsidR="004E4AC8" w:rsidRDefault="004E4AC8" w:rsidP="00F37EC5">
      <w:pPr>
        <w:spacing w:before="120"/>
        <w:rPr>
          <w:rFonts w:asciiTheme="majorHAnsi" w:eastAsia="Arial" w:hAnsiTheme="majorHAnsi" w:cstheme="majorHAnsi"/>
          <w:b/>
          <w:bCs/>
          <w:color w:val="auto"/>
        </w:rPr>
      </w:pPr>
    </w:p>
    <w:p w14:paraId="2B840357" w14:textId="18B1919F" w:rsidR="004E4AC8" w:rsidRDefault="00A96C9E" w:rsidP="00F37EC5">
      <w:pPr>
        <w:spacing w:before="120"/>
        <w:rPr>
          <w:rFonts w:asciiTheme="majorHAnsi" w:eastAsia="Arial" w:hAnsiTheme="majorHAnsi" w:cstheme="majorHAnsi"/>
          <w:b/>
          <w:bCs/>
          <w:color w:val="auto"/>
        </w:rPr>
      </w:pPr>
      <w:r>
        <w:rPr>
          <w:rFonts w:asciiTheme="majorHAnsi" w:eastAsia="Arial" w:hAnsiTheme="majorHAnsi" w:cstheme="majorHAnsi"/>
          <w:b/>
          <w:bCs/>
          <w:color w:val="auto"/>
        </w:rPr>
        <w:t xml:space="preserve">Please return this completed form to </w:t>
      </w:r>
      <w:hyperlink r:id="rId9" w:history="1">
        <w:r w:rsidRPr="00425F68">
          <w:rPr>
            <w:rStyle w:val="Hyperlink"/>
            <w:rFonts w:asciiTheme="majorHAnsi" w:eastAsia="Arial" w:hAnsiTheme="majorHAnsi" w:cstheme="majorHAnsi"/>
            <w:b/>
            <w:bCs/>
          </w:rPr>
          <w:t>jobs@ageuksolihull.org.uk</w:t>
        </w:r>
      </w:hyperlink>
    </w:p>
    <w:p w14:paraId="2BA501D2" w14:textId="77777777" w:rsidR="00A96C9E" w:rsidRDefault="00A96C9E" w:rsidP="00F37EC5">
      <w:pPr>
        <w:spacing w:before="120"/>
        <w:rPr>
          <w:rFonts w:asciiTheme="majorHAnsi" w:eastAsia="Arial" w:hAnsiTheme="majorHAnsi" w:cstheme="majorHAnsi"/>
          <w:b/>
          <w:bCs/>
          <w:color w:val="auto"/>
        </w:rPr>
      </w:pPr>
    </w:p>
    <w:p w14:paraId="67C04C3A" w14:textId="680EABFA" w:rsidR="00A96C9E" w:rsidRDefault="00A96C9E" w:rsidP="00F37EC5">
      <w:pPr>
        <w:spacing w:before="120"/>
        <w:rPr>
          <w:rFonts w:asciiTheme="majorHAnsi" w:eastAsia="Arial" w:hAnsiTheme="majorHAnsi" w:cstheme="majorHAnsi"/>
          <w:b/>
          <w:bCs/>
          <w:color w:val="auto"/>
        </w:rPr>
      </w:pPr>
      <w:r>
        <w:rPr>
          <w:rFonts w:asciiTheme="majorHAnsi" w:eastAsia="Arial" w:hAnsiTheme="majorHAnsi" w:cstheme="majorHAnsi"/>
          <w:b/>
          <w:bCs/>
          <w:color w:val="auto"/>
        </w:rPr>
        <w:t xml:space="preserve">If you require any reasonable adjustments to the application process, including interview, to enable you to effectively apply for this role then please contact us to let us know </w:t>
      </w:r>
      <w:hyperlink r:id="rId10" w:history="1">
        <w:r w:rsidRPr="00425F68">
          <w:rPr>
            <w:rStyle w:val="Hyperlink"/>
            <w:rFonts w:asciiTheme="majorHAnsi" w:eastAsia="Arial" w:hAnsiTheme="majorHAnsi" w:cstheme="majorHAnsi"/>
            <w:b/>
            <w:bCs/>
          </w:rPr>
          <w:t>jobs@ageuksolihull.gov.uk</w:t>
        </w:r>
      </w:hyperlink>
    </w:p>
    <w:p w14:paraId="7AF6D316" w14:textId="77777777" w:rsidR="00A96C9E" w:rsidRDefault="00A96C9E" w:rsidP="00F37EC5">
      <w:pPr>
        <w:spacing w:before="120"/>
        <w:rPr>
          <w:rFonts w:asciiTheme="majorHAnsi" w:eastAsia="Arial" w:hAnsiTheme="majorHAnsi" w:cstheme="majorHAnsi"/>
          <w:b/>
          <w:bCs/>
          <w:color w:val="auto"/>
        </w:rPr>
      </w:pPr>
    </w:p>
    <w:p w14:paraId="2499CCB0" w14:textId="77777777" w:rsidR="004E4AC8" w:rsidRDefault="004E4AC8" w:rsidP="00F37EC5">
      <w:pPr>
        <w:spacing w:before="120"/>
        <w:rPr>
          <w:rFonts w:asciiTheme="majorHAnsi" w:eastAsia="Arial" w:hAnsiTheme="majorHAnsi" w:cstheme="majorHAnsi"/>
          <w:b/>
          <w:bCs/>
          <w:color w:val="auto"/>
        </w:rPr>
      </w:pPr>
    </w:p>
    <w:p w14:paraId="466045ED" w14:textId="77777777" w:rsidR="004E4AC8" w:rsidRDefault="004E4AC8" w:rsidP="00F37EC5">
      <w:pPr>
        <w:spacing w:before="120"/>
        <w:rPr>
          <w:rFonts w:asciiTheme="majorHAnsi" w:eastAsia="Arial" w:hAnsiTheme="majorHAnsi" w:cstheme="majorHAnsi"/>
          <w:b/>
          <w:bCs/>
          <w:color w:val="auto"/>
        </w:rPr>
      </w:pPr>
    </w:p>
    <w:p w14:paraId="793A3D4E" w14:textId="77777777" w:rsidR="004E4AC8" w:rsidRDefault="004E4AC8" w:rsidP="00F37EC5">
      <w:pPr>
        <w:spacing w:before="120"/>
        <w:rPr>
          <w:rFonts w:asciiTheme="majorHAnsi" w:eastAsia="Arial" w:hAnsiTheme="majorHAnsi" w:cstheme="majorHAnsi"/>
          <w:b/>
          <w:bCs/>
          <w:color w:val="auto"/>
        </w:rPr>
      </w:pPr>
    </w:p>
    <w:p w14:paraId="4C476889" w14:textId="77777777" w:rsidR="004E4AC8" w:rsidRDefault="004E4AC8" w:rsidP="00F37EC5">
      <w:pPr>
        <w:spacing w:before="120"/>
        <w:rPr>
          <w:rFonts w:asciiTheme="majorHAnsi" w:eastAsia="Arial" w:hAnsiTheme="majorHAnsi" w:cstheme="majorHAnsi"/>
          <w:b/>
          <w:bCs/>
          <w:color w:val="auto"/>
        </w:rPr>
      </w:pPr>
    </w:p>
    <w:p w14:paraId="2160165E" w14:textId="77777777" w:rsidR="004E4AC8" w:rsidRDefault="004E4AC8" w:rsidP="00F37EC5">
      <w:pPr>
        <w:spacing w:before="120"/>
        <w:rPr>
          <w:rFonts w:asciiTheme="majorHAnsi" w:eastAsia="Arial" w:hAnsiTheme="majorHAnsi" w:cstheme="majorHAnsi"/>
          <w:b/>
          <w:bCs/>
          <w:color w:val="auto"/>
        </w:rPr>
      </w:pPr>
    </w:p>
    <w:p w14:paraId="7FD1CF59" w14:textId="77777777" w:rsidR="004E4AC8" w:rsidRDefault="004E4AC8" w:rsidP="00F37EC5">
      <w:pPr>
        <w:spacing w:before="120"/>
        <w:rPr>
          <w:rFonts w:asciiTheme="majorHAnsi" w:eastAsia="Arial" w:hAnsiTheme="majorHAnsi" w:cstheme="majorHAnsi"/>
          <w:b/>
          <w:bCs/>
          <w:color w:val="auto"/>
        </w:rPr>
      </w:pPr>
    </w:p>
    <w:p w14:paraId="10528F85" w14:textId="77777777" w:rsidR="004E4AC8" w:rsidRDefault="004E4AC8" w:rsidP="00F37EC5">
      <w:pPr>
        <w:spacing w:before="120"/>
        <w:rPr>
          <w:rFonts w:asciiTheme="majorHAnsi" w:eastAsia="Arial" w:hAnsiTheme="majorHAnsi" w:cstheme="majorHAnsi"/>
          <w:b/>
          <w:bCs/>
          <w:color w:val="auto"/>
        </w:rPr>
      </w:pPr>
    </w:p>
    <w:p w14:paraId="46C1475F" w14:textId="2F0C923A" w:rsidR="00F37EC5" w:rsidRPr="00514BA2" w:rsidRDefault="00F37EC5" w:rsidP="00F37EC5">
      <w:pPr>
        <w:spacing w:before="120"/>
        <w:rPr>
          <w:rFonts w:asciiTheme="majorHAnsi" w:eastAsia="Arial" w:hAnsiTheme="majorHAnsi" w:cstheme="majorHAnsi"/>
          <w:b/>
          <w:bCs/>
          <w:color w:val="auto"/>
        </w:rPr>
      </w:pPr>
      <w:r w:rsidRPr="00514BA2">
        <w:rPr>
          <w:rFonts w:asciiTheme="majorHAnsi" w:eastAsia="Arial" w:hAnsiTheme="majorHAnsi" w:cstheme="majorHAnsi"/>
          <w:b/>
          <w:bCs/>
          <w:color w:val="auto"/>
        </w:rPr>
        <w:lastRenderedPageBreak/>
        <w:t xml:space="preserve">Privacy Notice for Job Applicants </w:t>
      </w:r>
    </w:p>
    <w:p w14:paraId="7FDBD0DD" w14:textId="77777777" w:rsidR="00F37EC5" w:rsidRPr="00514BA2" w:rsidRDefault="00F37EC5" w:rsidP="00F37EC5">
      <w:pPr>
        <w:spacing w:before="120"/>
        <w:rPr>
          <w:rFonts w:asciiTheme="majorHAnsi" w:eastAsia="Arial" w:hAnsiTheme="majorHAnsi" w:cstheme="majorHAnsi"/>
          <w:color w:val="auto"/>
        </w:rPr>
      </w:pPr>
    </w:p>
    <w:p w14:paraId="2EE8A7D2" w14:textId="0231D67C"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In accordance with </w:t>
      </w:r>
      <w:r w:rsidR="00DE0CDE">
        <w:rPr>
          <w:rFonts w:asciiTheme="majorHAnsi" w:eastAsia="Arial" w:hAnsiTheme="majorHAnsi" w:cstheme="majorHAnsi"/>
          <w:color w:val="auto"/>
        </w:rPr>
        <w:t xml:space="preserve">the UK </w:t>
      </w:r>
      <w:r w:rsidRPr="00514BA2">
        <w:rPr>
          <w:rFonts w:asciiTheme="majorHAnsi" w:eastAsia="Arial" w:hAnsiTheme="majorHAnsi" w:cstheme="majorHAnsi"/>
          <w:color w:val="auto"/>
        </w:rPr>
        <w:t>General Data Protection Regulation (GDPR), we have implemented this privacy notice to inform you, as prospective employees of our Charity, of the types of data we process about you. We also include within this notice the reasons for processing your data, the lawful basis that permits us to process it, how long we keep your data for and your rights regarding your data.</w:t>
      </w:r>
    </w:p>
    <w:p w14:paraId="2E7AEEBE" w14:textId="77777777" w:rsidR="00F37EC5" w:rsidRPr="00514BA2" w:rsidRDefault="00F37EC5" w:rsidP="00F37EC5">
      <w:pPr>
        <w:spacing w:before="120"/>
        <w:rPr>
          <w:rFonts w:asciiTheme="majorHAnsi" w:eastAsia="Arial" w:hAnsiTheme="majorHAnsi" w:cstheme="majorHAnsi"/>
          <w:color w:val="auto"/>
        </w:rPr>
      </w:pPr>
    </w:p>
    <w:p w14:paraId="3D25C57E"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1.</w:t>
      </w:r>
      <w:r w:rsidRPr="00514BA2">
        <w:rPr>
          <w:rFonts w:asciiTheme="majorHAnsi" w:eastAsia="Arial" w:hAnsiTheme="majorHAnsi" w:cstheme="majorHAnsi"/>
          <w:color w:val="auto"/>
        </w:rPr>
        <w:tab/>
        <w:t>Data Protection principles</w:t>
      </w:r>
    </w:p>
    <w:p w14:paraId="6D163DC6" w14:textId="4E020910"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Under </w:t>
      </w:r>
      <w:r w:rsidR="00A96C9E">
        <w:rPr>
          <w:rFonts w:asciiTheme="majorHAnsi" w:eastAsia="Arial" w:hAnsiTheme="majorHAnsi" w:cstheme="majorHAnsi"/>
          <w:color w:val="auto"/>
        </w:rPr>
        <w:t xml:space="preserve">UK </w:t>
      </w:r>
      <w:r w:rsidRPr="00514BA2">
        <w:rPr>
          <w:rFonts w:asciiTheme="majorHAnsi" w:eastAsia="Arial" w:hAnsiTheme="majorHAnsi" w:cstheme="majorHAnsi"/>
          <w:color w:val="auto"/>
        </w:rPr>
        <w:t>GDPR, all personal data obtained and held by us must be processed according to a set of core principles. In accordance with these principles, we will ensure that:</w:t>
      </w:r>
    </w:p>
    <w:p w14:paraId="094CCE51" w14:textId="77777777" w:rsidR="00F37EC5" w:rsidRPr="00514BA2" w:rsidRDefault="00F37EC5" w:rsidP="00F37EC5">
      <w:pPr>
        <w:spacing w:before="120"/>
        <w:rPr>
          <w:rFonts w:asciiTheme="majorHAnsi" w:eastAsia="Arial" w:hAnsiTheme="majorHAnsi" w:cstheme="majorHAnsi"/>
          <w:color w:val="auto"/>
        </w:rPr>
      </w:pPr>
    </w:p>
    <w:p w14:paraId="6293B6CA" w14:textId="5D3AB237" w:rsidR="00F37EC5" w:rsidRPr="00514BA2" w:rsidRDefault="00F37EC5" w:rsidP="00E73782">
      <w:pPr>
        <w:pStyle w:val="ListParagraph"/>
        <w:numPr>
          <w:ilvl w:val="0"/>
          <w:numId w:val="6"/>
        </w:num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processing is fair, lawful and transparent </w:t>
      </w:r>
    </w:p>
    <w:p w14:paraId="57D85A85" w14:textId="5AD94F99" w:rsidR="00F37EC5" w:rsidRPr="00514BA2" w:rsidRDefault="00F37EC5" w:rsidP="00E73782">
      <w:pPr>
        <w:pStyle w:val="ListParagraph"/>
        <w:numPr>
          <w:ilvl w:val="0"/>
          <w:numId w:val="6"/>
        </w:numPr>
        <w:spacing w:before="120"/>
        <w:rPr>
          <w:rFonts w:asciiTheme="majorHAnsi" w:eastAsia="Arial" w:hAnsiTheme="majorHAnsi" w:cstheme="majorHAnsi"/>
          <w:color w:val="auto"/>
        </w:rPr>
      </w:pPr>
      <w:r w:rsidRPr="00514BA2">
        <w:rPr>
          <w:rFonts w:asciiTheme="majorHAnsi" w:eastAsia="Arial" w:hAnsiTheme="majorHAnsi" w:cstheme="majorHAnsi"/>
          <w:color w:val="auto"/>
        </w:rPr>
        <w:t>data is collected for specific, explicit, and legitimate purposes</w:t>
      </w:r>
    </w:p>
    <w:p w14:paraId="221572D1" w14:textId="527EC106" w:rsidR="00F37EC5" w:rsidRPr="00514BA2" w:rsidRDefault="00F37EC5" w:rsidP="00E73782">
      <w:pPr>
        <w:pStyle w:val="ListParagraph"/>
        <w:numPr>
          <w:ilvl w:val="0"/>
          <w:numId w:val="6"/>
        </w:numPr>
        <w:spacing w:before="120"/>
        <w:rPr>
          <w:rFonts w:asciiTheme="majorHAnsi" w:eastAsia="Arial" w:hAnsiTheme="majorHAnsi" w:cstheme="majorHAnsi"/>
          <w:color w:val="auto"/>
        </w:rPr>
      </w:pPr>
      <w:r w:rsidRPr="00514BA2">
        <w:rPr>
          <w:rFonts w:asciiTheme="majorHAnsi" w:eastAsia="Arial" w:hAnsiTheme="majorHAnsi" w:cstheme="majorHAnsi"/>
          <w:color w:val="auto"/>
        </w:rPr>
        <w:t>data collected is adequate, relevant and limited to what is necessary for the purposes of processing</w:t>
      </w:r>
    </w:p>
    <w:p w14:paraId="2BE26EE1" w14:textId="5A26EF8D" w:rsidR="00F37EC5" w:rsidRPr="00514BA2" w:rsidRDefault="00F37EC5" w:rsidP="00E73782">
      <w:pPr>
        <w:pStyle w:val="ListParagraph"/>
        <w:numPr>
          <w:ilvl w:val="0"/>
          <w:numId w:val="6"/>
        </w:numPr>
        <w:spacing w:before="120"/>
        <w:rPr>
          <w:rFonts w:asciiTheme="majorHAnsi" w:eastAsia="Arial" w:hAnsiTheme="majorHAnsi" w:cstheme="majorHAnsi"/>
          <w:color w:val="auto"/>
        </w:rPr>
      </w:pPr>
      <w:r w:rsidRPr="00514BA2">
        <w:rPr>
          <w:rFonts w:asciiTheme="majorHAnsi" w:eastAsia="Arial" w:hAnsiTheme="majorHAnsi" w:cstheme="majorHAnsi"/>
          <w:color w:val="auto"/>
        </w:rPr>
        <w:t>data is kept accurate and up to date. Data which is found to be inaccurate will be rectified or erased without delay</w:t>
      </w:r>
    </w:p>
    <w:p w14:paraId="28C474FF" w14:textId="3F9A598F" w:rsidR="00F37EC5" w:rsidRPr="00514BA2" w:rsidRDefault="00F37EC5" w:rsidP="00E73782">
      <w:pPr>
        <w:pStyle w:val="ListParagraph"/>
        <w:numPr>
          <w:ilvl w:val="0"/>
          <w:numId w:val="6"/>
        </w:numPr>
        <w:spacing w:before="120"/>
        <w:rPr>
          <w:rFonts w:asciiTheme="majorHAnsi" w:eastAsia="Arial" w:hAnsiTheme="majorHAnsi" w:cstheme="majorHAnsi"/>
          <w:color w:val="auto"/>
        </w:rPr>
      </w:pPr>
      <w:r w:rsidRPr="00514BA2">
        <w:rPr>
          <w:rFonts w:asciiTheme="majorHAnsi" w:eastAsia="Arial" w:hAnsiTheme="majorHAnsi" w:cstheme="majorHAnsi"/>
          <w:color w:val="auto"/>
        </w:rPr>
        <w:t>data is not kept for longer than is necessary for its given purpose</w:t>
      </w:r>
    </w:p>
    <w:p w14:paraId="13C92A83" w14:textId="2B343A5A" w:rsidR="00F37EC5" w:rsidRPr="00514BA2" w:rsidRDefault="00F37EC5" w:rsidP="00E73782">
      <w:pPr>
        <w:pStyle w:val="ListParagraph"/>
        <w:numPr>
          <w:ilvl w:val="0"/>
          <w:numId w:val="6"/>
        </w:numPr>
        <w:spacing w:before="120"/>
        <w:rPr>
          <w:rFonts w:asciiTheme="majorHAnsi" w:eastAsia="Arial" w:hAnsiTheme="majorHAnsi" w:cstheme="majorHAnsi"/>
          <w:color w:val="auto"/>
        </w:rPr>
      </w:pPr>
      <w:r w:rsidRPr="00514BA2">
        <w:rPr>
          <w:rFonts w:asciiTheme="majorHAnsi" w:eastAsia="Arial" w:hAnsiTheme="majorHAnsi" w:cstheme="majorHAnsi"/>
          <w:color w:val="auto"/>
        </w:rPr>
        <w:t>data is processed in a manner that ensures appropriate security of personal data including protection against unauthorised or unlawful processing, accidental loss, destruction or damage by using appropriate technical or organisation measures</w:t>
      </w:r>
    </w:p>
    <w:p w14:paraId="2770AF32" w14:textId="7C03D2C6" w:rsidR="00F37EC5" w:rsidRPr="00514BA2" w:rsidRDefault="00F37EC5" w:rsidP="00E73782">
      <w:pPr>
        <w:pStyle w:val="ListParagraph"/>
        <w:numPr>
          <w:ilvl w:val="0"/>
          <w:numId w:val="6"/>
        </w:num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we comply with the relevant </w:t>
      </w:r>
      <w:r w:rsidR="00A96C9E">
        <w:rPr>
          <w:rFonts w:asciiTheme="majorHAnsi" w:eastAsia="Arial" w:hAnsiTheme="majorHAnsi" w:cstheme="majorHAnsi"/>
          <w:color w:val="auto"/>
        </w:rPr>
        <w:t xml:space="preserve">UK </w:t>
      </w:r>
      <w:r w:rsidRPr="00514BA2">
        <w:rPr>
          <w:rFonts w:asciiTheme="majorHAnsi" w:eastAsia="Arial" w:hAnsiTheme="majorHAnsi" w:cstheme="majorHAnsi"/>
          <w:color w:val="auto"/>
        </w:rPr>
        <w:t>GDPR procedures for international transferring of personal data</w:t>
      </w:r>
    </w:p>
    <w:p w14:paraId="28FDCF35" w14:textId="77777777" w:rsidR="00F37EC5" w:rsidRPr="00514BA2" w:rsidRDefault="00F37EC5" w:rsidP="00F37EC5">
      <w:pPr>
        <w:spacing w:before="120"/>
        <w:rPr>
          <w:rFonts w:asciiTheme="majorHAnsi" w:eastAsia="Arial" w:hAnsiTheme="majorHAnsi" w:cstheme="majorHAnsi"/>
          <w:color w:val="auto"/>
        </w:rPr>
      </w:pPr>
    </w:p>
    <w:p w14:paraId="2C02E704"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2.</w:t>
      </w:r>
      <w:r w:rsidRPr="00514BA2">
        <w:rPr>
          <w:rFonts w:asciiTheme="majorHAnsi" w:eastAsia="Arial" w:hAnsiTheme="majorHAnsi" w:cstheme="majorHAnsi"/>
          <w:color w:val="auto"/>
        </w:rPr>
        <w:tab/>
        <w:t>Types of data held</w:t>
      </w:r>
    </w:p>
    <w:p w14:paraId="0665583A"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We keep several categories of personal data on our prospective employees in order to carry out effective and efficient processes. We keep this data in recruitment files relating to each vacancy and we also hold the data within our computer systems, for example, recruitment logs.</w:t>
      </w:r>
    </w:p>
    <w:p w14:paraId="1EB6739F"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Specifically, we hold the following types of data:</w:t>
      </w:r>
    </w:p>
    <w:p w14:paraId="0002520B" w14:textId="4D09EC9C" w:rsidR="00F37EC5" w:rsidRPr="00514BA2" w:rsidRDefault="00F37EC5" w:rsidP="00E73782">
      <w:pPr>
        <w:pStyle w:val="ListParagraph"/>
        <w:numPr>
          <w:ilvl w:val="0"/>
          <w:numId w:val="4"/>
        </w:numPr>
        <w:spacing w:before="120"/>
        <w:rPr>
          <w:rFonts w:asciiTheme="majorHAnsi" w:eastAsia="Arial" w:hAnsiTheme="majorHAnsi" w:cstheme="majorHAnsi"/>
          <w:color w:val="auto"/>
        </w:rPr>
      </w:pPr>
      <w:r w:rsidRPr="00514BA2">
        <w:rPr>
          <w:rFonts w:asciiTheme="majorHAnsi" w:eastAsia="Arial" w:hAnsiTheme="majorHAnsi" w:cstheme="majorHAnsi"/>
          <w:color w:val="auto"/>
        </w:rPr>
        <w:t>personal details such as name, address, phone numbers;</w:t>
      </w:r>
    </w:p>
    <w:p w14:paraId="74122904" w14:textId="44CDB7A5" w:rsidR="00F37EC5" w:rsidRPr="00514BA2" w:rsidRDefault="00F37EC5" w:rsidP="00E73782">
      <w:pPr>
        <w:pStyle w:val="ListParagraph"/>
        <w:numPr>
          <w:ilvl w:val="0"/>
          <w:numId w:val="4"/>
        </w:numPr>
        <w:spacing w:before="120"/>
        <w:rPr>
          <w:rFonts w:asciiTheme="majorHAnsi" w:eastAsia="Arial" w:hAnsiTheme="majorHAnsi" w:cstheme="majorHAnsi"/>
          <w:color w:val="auto"/>
        </w:rPr>
      </w:pPr>
      <w:r w:rsidRPr="00514BA2">
        <w:rPr>
          <w:rFonts w:asciiTheme="majorHAnsi" w:eastAsia="Arial" w:hAnsiTheme="majorHAnsi" w:cstheme="majorHAnsi"/>
          <w:color w:val="auto"/>
        </w:rPr>
        <w:t>name and contact details of your next of kin;</w:t>
      </w:r>
    </w:p>
    <w:p w14:paraId="77BC610F" w14:textId="7983265B" w:rsidR="00F37EC5" w:rsidRPr="00514BA2" w:rsidRDefault="00F37EC5" w:rsidP="00E73782">
      <w:pPr>
        <w:pStyle w:val="ListParagraph"/>
        <w:numPr>
          <w:ilvl w:val="0"/>
          <w:numId w:val="4"/>
        </w:numPr>
        <w:spacing w:before="120"/>
        <w:rPr>
          <w:rFonts w:asciiTheme="majorHAnsi" w:eastAsia="Arial" w:hAnsiTheme="majorHAnsi" w:cstheme="majorHAnsi"/>
          <w:color w:val="auto"/>
        </w:rPr>
      </w:pPr>
      <w:r w:rsidRPr="00514BA2">
        <w:rPr>
          <w:rFonts w:asciiTheme="majorHAnsi" w:eastAsia="Arial" w:hAnsiTheme="majorHAnsi" w:cstheme="majorHAnsi"/>
          <w:color w:val="auto"/>
        </w:rPr>
        <w:t>your photograph;</w:t>
      </w:r>
    </w:p>
    <w:p w14:paraId="10E465BA" w14:textId="6E7A04AC" w:rsidR="00F37EC5" w:rsidRPr="00514BA2" w:rsidRDefault="00F37EC5" w:rsidP="00E73782">
      <w:pPr>
        <w:pStyle w:val="ListParagraph"/>
        <w:numPr>
          <w:ilvl w:val="0"/>
          <w:numId w:val="4"/>
        </w:numPr>
        <w:spacing w:before="120"/>
        <w:rPr>
          <w:rFonts w:asciiTheme="majorHAnsi" w:eastAsia="Arial" w:hAnsiTheme="majorHAnsi" w:cstheme="majorHAnsi"/>
          <w:color w:val="auto"/>
        </w:rPr>
      </w:pPr>
      <w:r w:rsidRPr="00514BA2">
        <w:rPr>
          <w:rFonts w:asciiTheme="majorHAnsi" w:eastAsia="Arial" w:hAnsiTheme="majorHAnsi" w:cstheme="majorHAnsi"/>
          <w:color w:val="auto"/>
        </w:rPr>
        <w:t>your gender, marital status, information of any disability you have or other medical information;</w:t>
      </w:r>
    </w:p>
    <w:p w14:paraId="251F4BFE" w14:textId="0AAC64B0" w:rsidR="00F37EC5" w:rsidRPr="00514BA2" w:rsidRDefault="00F37EC5" w:rsidP="00E73782">
      <w:pPr>
        <w:pStyle w:val="ListParagraph"/>
        <w:numPr>
          <w:ilvl w:val="0"/>
          <w:numId w:val="4"/>
        </w:numPr>
        <w:spacing w:before="120"/>
        <w:rPr>
          <w:rFonts w:asciiTheme="majorHAnsi" w:eastAsia="Arial" w:hAnsiTheme="majorHAnsi" w:cstheme="majorHAnsi"/>
          <w:color w:val="auto"/>
        </w:rPr>
      </w:pPr>
      <w:r w:rsidRPr="00514BA2">
        <w:rPr>
          <w:rFonts w:asciiTheme="majorHAnsi" w:eastAsia="Arial" w:hAnsiTheme="majorHAnsi" w:cstheme="majorHAnsi"/>
          <w:color w:val="auto"/>
        </w:rPr>
        <w:t>right to work documentation;</w:t>
      </w:r>
    </w:p>
    <w:p w14:paraId="3CB30453" w14:textId="1E8E98D9" w:rsidR="00F37EC5" w:rsidRPr="00514BA2" w:rsidRDefault="00F37EC5" w:rsidP="00E73782">
      <w:pPr>
        <w:pStyle w:val="ListParagraph"/>
        <w:numPr>
          <w:ilvl w:val="0"/>
          <w:numId w:val="4"/>
        </w:numPr>
        <w:spacing w:before="120"/>
        <w:rPr>
          <w:rFonts w:asciiTheme="majorHAnsi" w:eastAsia="Arial" w:hAnsiTheme="majorHAnsi" w:cstheme="majorHAnsi"/>
          <w:color w:val="auto"/>
        </w:rPr>
      </w:pPr>
      <w:r w:rsidRPr="00514BA2">
        <w:rPr>
          <w:rFonts w:asciiTheme="majorHAnsi" w:eastAsia="Arial" w:hAnsiTheme="majorHAnsi" w:cstheme="majorHAnsi"/>
          <w:color w:val="auto"/>
        </w:rPr>
        <w:t>information on your ethnicity for equality monitoring purposes;</w:t>
      </w:r>
    </w:p>
    <w:p w14:paraId="3AB9AEB5" w14:textId="5A09A64C" w:rsidR="00F37EC5" w:rsidRPr="00514BA2" w:rsidRDefault="00F37EC5" w:rsidP="00E73782">
      <w:pPr>
        <w:pStyle w:val="ListParagraph"/>
        <w:numPr>
          <w:ilvl w:val="0"/>
          <w:numId w:val="4"/>
        </w:numPr>
        <w:spacing w:before="120"/>
        <w:rPr>
          <w:rFonts w:asciiTheme="majorHAnsi" w:eastAsia="Arial" w:hAnsiTheme="majorHAnsi" w:cstheme="majorHAnsi"/>
          <w:color w:val="auto"/>
        </w:rPr>
      </w:pPr>
      <w:r w:rsidRPr="00514BA2">
        <w:rPr>
          <w:rFonts w:asciiTheme="majorHAnsi" w:eastAsia="Arial" w:hAnsiTheme="majorHAnsi" w:cstheme="majorHAnsi"/>
          <w:color w:val="auto"/>
        </w:rPr>
        <w:t>information gathered via the recruitment process such as that entered into an</w:t>
      </w:r>
      <w:r w:rsidR="00E73782" w:rsidRPr="00514BA2">
        <w:rPr>
          <w:rFonts w:asciiTheme="majorHAnsi" w:eastAsia="Arial" w:hAnsiTheme="majorHAnsi" w:cstheme="majorHAnsi"/>
          <w:color w:val="auto"/>
        </w:rPr>
        <w:t xml:space="preserve">                                      </w:t>
      </w:r>
      <w:r w:rsidRPr="00514BA2">
        <w:rPr>
          <w:rFonts w:asciiTheme="majorHAnsi" w:eastAsia="Arial" w:hAnsiTheme="majorHAnsi" w:cstheme="majorHAnsi"/>
          <w:color w:val="auto"/>
        </w:rPr>
        <w:t xml:space="preserve"> </w:t>
      </w:r>
      <w:r w:rsidR="00E73782" w:rsidRPr="00514BA2">
        <w:rPr>
          <w:rFonts w:asciiTheme="majorHAnsi" w:eastAsia="Arial" w:hAnsiTheme="majorHAnsi" w:cstheme="majorHAnsi"/>
          <w:color w:val="auto"/>
        </w:rPr>
        <w:t xml:space="preserve">      </w:t>
      </w:r>
      <w:r w:rsidRPr="00514BA2">
        <w:rPr>
          <w:rFonts w:asciiTheme="majorHAnsi" w:eastAsia="Arial" w:hAnsiTheme="majorHAnsi" w:cstheme="majorHAnsi"/>
          <w:color w:val="auto"/>
        </w:rPr>
        <w:t>application form, CV or included in a CV cover letter;</w:t>
      </w:r>
    </w:p>
    <w:p w14:paraId="00702555" w14:textId="6D8EE78D" w:rsidR="00F37EC5" w:rsidRPr="00514BA2" w:rsidRDefault="00F37EC5" w:rsidP="00E73782">
      <w:pPr>
        <w:pStyle w:val="ListParagraph"/>
        <w:numPr>
          <w:ilvl w:val="0"/>
          <w:numId w:val="4"/>
        </w:numPr>
        <w:spacing w:before="120"/>
        <w:rPr>
          <w:rFonts w:asciiTheme="majorHAnsi" w:eastAsia="Arial" w:hAnsiTheme="majorHAnsi" w:cstheme="majorHAnsi"/>
          <w:color w:val="auto"/>
        </w:rPr>
      </w:pPr>
      <w:r w:rsidRPr="00514BA2">
        <w:rPr>
          <w:rFonts w:asciiTheme="majorHAnsi" w:eastAsia="Arial" w:hAnsiTheme="majorHAnsi" w:cstheme="majorHAnsi"/>
          <w:color w:val="auto"/>
        </w:rPr>
        <w:t>references from former employers;</w:t>
      </w:r>
    </w:p>
    <w:p w14:paraId="6954DD9B" w14:textId="2CF83F98" w:rsidR="00F37EC5" w:rsidRPr="00514BA2" w:rsidRDefault="00F37EC5" w:rsidP="00E73782">
      <w:pPr>
        <w:pStyle w:val="ListParagraph"/>
        <w:numPr>
          <w:ilvl w:val="0"/>
          <w:numId w:val="4"/>
        </w:numPr>
        <w:spacing w:before="120"/>
        <w:rPr>
          <w:rFonts w:asciiTheme="majorHAnsi" w:eastAsia="Arial" w:hAnsiTheme="majorHAnsi" w:cstheme="majorHAnsi"/>
          <w:color w:val="auto"/>
        </w:rPr>
      </w:pPr>
      <w:r w:rsidRPr="00514BA2">
        <w:rPr>
          <w:rFonts w:asciiTheme="majorHAnsi" w:eastAsia="Arial" w:hAnsiTheme="majorHAnsi" w:cstheme="majorHAnsi"/>
          <w:color w:val="auto"/>
        </w:rPr>
        <w:t>details on your education and employment history etc;</w:t>
      </w:r>
    </w:p>
    <w:p w14:paraId="77C67832" w14:textId="374B03D8" w:rsidR="00F37EC5" w:rsidRPr="00514BA2" w:rsidRDefault="00F37EC5" w:rsidP="00E73782">
      <w:pPr>
        <w:pStyle w:val="ListParagraph"/>
        <w:numPr>
          <w:ilvl w:val="0"/>
          <w:numId w:val="4"/>
        </w:numPr>
        <w:spacing w:before="120"/>
        <w:rPr>
          <w:rFonts w:asciiTheme="majorHAnsi" w:eastAsia="Arial" w:hAnsiTheme="majorHAnsi" w:cstheme="majorHAnsi"/>
          <w:color w:val="auto"/>
        </w:rPr>
      </w:pPr>
      <w:r w:rsidRPr="00514BA2">
        <w:rPr>
          <w:rFonts w:asciiTheme="majorHAnsi" w:eastAsia="Arial" w:hAnsiTheme="majorHAnsi" w:cstheme="majorHAnsi"/>
          <w:color w:val="auto"/>
        </w:rPr>
        <w:t>driving licence;</w:t>
      </w:r>
    </w:p>
    <w:p w14:paraId="13FE0942" w14:textId="46D2D68D" w:rsidR="00F37EC5" w:rsidRPr="00514BA2" w:rsidRDefault="00F37EC5" w:rsidP="00E73782">
      <w:pPr>
        <w:pStyle w:val="ListParagraph"/>
        <w:numPr>
          <w:ilvl w:val="0"/>
          <w:numId w:val="4"/>
        </w:numPr>
        <w:spacing w:before="120"/>
        <w:rPr>
          <w:rFonts w:asciiTheme="majorHAnsi" w:eastAsia="Arial" w:hAnsiTheme="majorHAnsi" w:cstheme="majorHAnsi"/>
          <w:color w:val="auto"/>
        </w:rPr>
      </w:pPr>
      <w:r w:rsidRPr="00514BA2">
        <w:rPr>
          <w:rFonts w:asciiTheme="majorHAnsi" w:eastAsia="Arial" w:hAnsiTheme="majorHAnsi" w:cstheme="majorHAnsi"/>
          <w:color w:val="auto"/>
        </w:rPr>
        <w:t>Disclosure and Barring Check reference number</w:t>
      </w:r>
    </w:p>
    <w:p w14:paraId="13B5DC75" w14:textId="0653DD2B" w:rsidR="00F37EC5" w:rsidRPr="00514BA2" w:rsidRDefault="00F37EC5" w:rsidP="00E73782">
      <w:pPr>
        <w:pStyle w:val="ListParagraph"/>
        <w:numPr>
          <w:ilvl w:val="0"/>
          <w:numId w:val="4"/>
        </w:numPr>
        <w:spacing w:before="120"/>
        <w:rPr>
          <w:rFonts w:asciiTheme="majorHAnsi" w:eastAsia="Arial" w:hAnsiTheme="majorHAnsi" w:cstheme="majorHAnsi"/>
          <w:color w:val="auto"/>
        </w:rPr>
      </w:pPr>
      <w:r w:rsidRPr="00514BA2">
        <w:rPr>
          <w:rFonts w:asciiTheme="majorHAnsi" w:eastAsia="Arial" w:hAnsiTheme="majorHAnsi" w:cstheme="majorHAnsi"/>
          <w:color w:val="auto"/>
        </w:rPr>
        <w:t>criminal convictions.</w:t>
      </w:r>
    </w:p>
    <w:p w14:paraId="42D71FD0" w14:textId="77777777" w:rsidR="00F37EC5" w:rsidRPr="00514BA2" w:rsidRDefault="00F37EC5" w:rsidP="00F37EC5">
      <w:pPr>
        <w:spacing w:before="120"/>
        <w:rPr>
          <w:rFonts w:asciiTheme="majorHAnsi" w:eastAsia="Arial" w:hAnsiTheme="majorHAnsi" w:cstheme="majorHAnsi"/>
          <w:color w:val="auto"/>
        </w:rPr>
      </w:pPr>
    </w:p>
    <w:p w14:paraId="51EC47F4"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3.</w:t>
      </w:r>
      <w:r w:rsidRPr="00514BA2">
        <w:rPr>
          <w:rFonts w:asciiTheme="majorHAnsi" w:eastAsia="Arial" w:hAnsiTheme="majorHAnsi" w:cstheme="majorHAnsi"/>
          <w:color w:val="auto"/>
        </w:rPr>
        <w:tab/>
        <w:t>Collecting your data</w:t>
      </w:r>
    </w:p>
    <w:p w14:paraId="709129DD"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You provide several pieces of data to us directly during the recruitment exercise.</w:t>
      </w:r>
    </w:p>
    <w:p w14:paraId="75763C78"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In some cases, we will collect data about you from third parties, such as employment agencies, former employers when gathering references or credit reference agencies.</w:t>
      </w:r>
    </w:p>
    <w:p w14:paraId="532978F6"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Should you be successful in your job application, we will gather further information from you, for example, your bank details and next of kin details, once your employment begins.</w:t>
      </w:r>
    </w:p>
    <w:p w14:paraId="79125952" w14:textId="77777777" w:rsidR="00F37EC5" w:rsidRPr="00514BA2" w:rsidRDefault="00F37EC5" w:rsidP="00F37EC5">
      <w:pPr>
        <w:spacing w:before="120"/>
        <w:rPr>
          <w:rFonts w:asciiTheme="majorHAnsi" w:eastAsia="Arial" w:hAnsiTheme="majorHAnsi" w:cstheme="majorHAnsi"/>
          <w:color w:val="auto"/>
        </w:rPr>
      </w:pPr>
    </w:p>
    <w:p w14:paraId="4FF98477"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4.</w:t>
      </w:r>
      <w:r w:rsidRPr="00514BA2">
        <w:rPr>
          <w:rFonts w:asciiTheme="majorHAnsi" w:eastAsia="Arial" w:hAnsiTheme="majorHAnsi" w:cstheme="majorHAnsi"/>
          <w:color w:val="auto"/>
        </w:rPr>
        <w:tab/>
        <w:t>Lawful basis for processing</w:t>
      </w:r>
    </w:p>
    <w:p w14:paraId="325BB5CD"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The law on data protection allows us to process your data for certain reasons only. </w:t>
      </w:r>
    </w:p>
    <w:p w14:paraId="3C5D48AC"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The information below categorises the types of data processing we undertake and the lawful basis we rely on.</w:t>
      </w:r>
    </w:p>
    <w:p w14:paraId="61B9CDA4" w14:textId="39593F4B" w:rsidR="00F37EC5" w:rsidRPr="00514BA2" w:rsidRDefault="00F37EC5" w:rsidP="00F37EC5">
      <w:pPr>
        <w:spacing w:before="120"/>
        <w:rPr>
          <w:rFonts w:asciiTheme="majorHAnsi" w:eastAsia="Arial" w:hAnsiTheme="majorHAnsi" w:cstheme="majorHAnsi"/>
          <w:color w:val="auto"/>
        </w:rPr>
      </w:pPr>
    </w:p>
    <w:tbl>
      <w:tblPr>
        <w:tblStyle w:val="TableGrid"/>
        <w:tblW w:w="0" w:type="auto"/>
        <w:tblLook w:val="04A0" w:firstRow="1" w:lastRow="0" w:firstColumn="1" w:lastColumn="0" w:noHBand="0" w:noVBand="1"/>
      </w:tblPr>
      <w:tblGrid>
        <w:gridCol w:w="4675"/>
        <w:gridCol w:w="4675"/>
      </w:tblGrid>
      <w:tr w:rsidR="00E73782" w:rsidRPr="00514BA2" w14:paraId="66A8163C" w14:textId="77777777" w:rsidTr="00E73782">
        <w:tc>
          <w:tcPr>
            <w:tcW w:w="4675" w:type="dxa"/>
          </w:tcPr>
          <w:p w14:paraId="161E0EB6" w14:textId="0E2A20C3"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Carrying out checks in relation to your right to work in the UK</w:t>
            </w:r>
            <w:r w:rsidRPr="00514BA2">
              <w:rPr>
                <w:rFonts w:asciiTheme="majorHAnsi" w:eastAsia="Arial" w:hAnsiTheme="majorHAnsi" w:cstheme="majorHAnsi"/>
                <w:color w:val="auto"/>
              </w:rPr>
              <w:tab/>
            </w:r>
          </w:p>
        </w:tc>
        <w:tc>
          <w:tcPr>
            <w:tcW w:w="4675" w:type="dxa"/>
          </w:tcPr>
          <w:p w14:paraId="18A9A618" w14:textId="757CE6C7" w:rsidR="00E73782" w:rsidRPr="00514BA2" w:rsidRDefault="00E73782" w:rsidP="00E73782">
            <w:pPr>
              <w:spacing w:before="120"/>
              <w:rPr>
                <w:rFonts w:asciiTheme="majorHAnsi" w:eastAsia="Arial" w:hAnsiTheme="majorHAnsi" w:cstheme="majorHAnsi"/>
                <w:color w:val="auto"/>
              </w:rPr>
            </w:pPr>
            <w:r w:rsidRPr="00514BA2">
              <w:rPr>
                <w:rFonts w:asciiTheme="majorHAnsi" w:eastAsia="Arial" w:hAnsiTheme="majorHAnsi" w:cstheme="majorHAnsi"/>
                <w:color w:val="auto"/>
              </w:rPr>
              <w:t>Legal obligation</w:t>
            </w:r>
          </w:p>
          <w:p w14:paraId="1A27099A" w14:textId="77777777" w:rsidR="00E73782" w:rsidRPr="00514BA2" w:rsidRDefault="00E73782" w:rsidP="00F37EC5">
            <w:pPr>
              <w:spacing w:before="120"/>
              <w:rPr>
                <w:rFonts w:asciiTheme="majorHAnsi" w:eastAsia="Arial" w:hAnsiTheme="majorHAnsi" w:cstheme="majorHAnsi"/>
                <w:color w:val="auto"/>
              </w:rPr>
            </w:pPr>
          </w:p>
        </w:tc>
      </w:tr>
      <w:tr w:rsidR="00E73782" w:rsidRPr="00514BA2" w14:paraId="1E3AE446" w14:textId="77777777" w:rsidTr="00E73782">
        <w:tc>
          <w:tcPr>
            <w:tcW w:w="4675" w:type="dxa"/>
          </w:tcPr>
          <w:p w14:paraId="5969EBF7" w14:textId="1572FCC6"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Making reasonable adjustments for disabled employees</w:t>
            </w:r>
          </w:p>
        </w:tc>
        <w:tc>
          <w:tcPr>
            <w:tcW w:w="4675" w:type="dxa"/>
          </w:tcPr>
          <w:p w14:paraId="4F8E3959" w14:textId="5FA9E5B3"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Legal obligation</w:t>
            </w:r>
          </w:p>
        </w:tc>
      </w:tr>
      <w:tr w:rsidR="00E73782" w:rsidRPr="00514BA2" w14:paraId="2EB5702A" w14:textId="77777777" w:rsidTr="00E73782">
        <w:tc>
          <w:tcPr>
            <w:tcW w:w="4675" w:type="dxa"/>
          </w:tcPr>
          <w:p w14:paraId="61115181" w14:textId="019CB5EE"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Making recruitment decisions in relation to both initial and subsequent employment e.g. promotion</w:t>
            </w:r>
            <w:r w:rsidRPr="00514BA2">
              <w:rPr>
                <w:rFonts w:asciiTheme="majorHAnsi" w:eastAsia="Arial" w:hAnsiTheme="majorHAnsi" w:cstheme="majorHAnsi"/>
                <w:color w:val="auto"/>
              </w:rPr>
              <w:tab/>
            </w:r>
          </w:p>
        </w:tc>
        <w:tc>
          <w:tcPr>
            <w:tcW w:w="4675" w:type="dxa"/>
          </w:tcPr>
          <w:p w14:paraId="7070B3FA" w14:textId="4F1AE98F"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Our legitimate interests</w:t>
            </w:r>
          </w:p>
        </w:tc>
      </w:tr>
      <w:tr w:rsidR="00E73782" w:rsidRPr="00514BA2" w14:paraId="62704C33" w14:textId="77777777" w:rsidTr="00E73782">
        <w:tc>
          <w:tcPr>
            <w:tcW w:w="4675" w:type="dxa"/>
          </w:tcPr>
          <w:p w14:paraId="4F1F4C87" w14:textId="77777777"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Making decisions about salary and other benefits</w:t>
            </w:r>
          </w:p>
          <w:p w14:paraId="78F9C5A3" w14:textId="7ECE65AB" w:rsidR="00E73782" w:rsidRPr="00514BA2" w:rsidRDefault="00E73782" w:rsidP="00F37EC5">
            <w:pPr>
              <w:spacing w:before="120"/>
              <w:rPr>
                <w:rFonts w:asciiTheme="majorHAnsi" w:eastAsia="Arial" w:hAnsiTheme="majorHAnsi" w:cstheme="majorHAnsi"/>
                <w:color w:val="auto"/>
              </w:rPr>
            </w:pPr>
          </w:p>
        </w:tc>
        <w:tc>
          <w:tcPr>
            <w:tcW w:w="4675" w:type="dxa"/>
          </w:tcPr>
          <w:p w14:paraId="211FF7C0" w14:textId="271DB361"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Our legitimate interests</w:t>
            </w:r>
          </w:p>
        </w:tc>
      </w:tr>
      <w:tr w:rsidR="00E73782" w:rsidRPr="00514BA2" w14:paraId="0862DAE0" w14:textId="77777777" w:rsidTr="00E73782">
        <w:tc>
          <w:tcPr>
            <w:tcW w:w="4675" w:type="dxa"/>
          </w:tcPr>
          <w:p w14:paraId="043A3A1C" w14:textId="0436B897"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Making decisions about contractual benefits to provide to you</w:t>
            </w:r>
          </w:p>
        </w:tc>
        <w:tc>
          <w:tcPr>
            <w:tcW w:w="4675" w:type="dxa"/>
          </w:tcPr>
          <w:p w14:paraId="48D40223" w14:textId="0B7EA34B"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Our legitimate interests</w:t>
            </w:r>
          </w:p>
        </w:tc>
      </w:tr>
      <w:tr w:rsidR="00E73782" w:rsidRPr="00514BA2" w14:paraId="529057DC" w14:textId="77777777" w:rsidTr="00E73782">
        <w:tc>
          <w:tcPr>
            <w:tcW w:w="4675" w:type="dxa"/>
          </w:tcPr>
          <w:p w14:paraId="5BDD17CC" w14:textId="77777777"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Assessing training needs</w:t>
            </w:r>
          </w:p>
          <w:p w14:paraId="1D08EE18" w14:textId="74CF9D93" w:rsidR="00E73782" w:rsidRPr="00514BA2" w:rsidRDefault="00E73782" w:rsidP="00F37EC5">
            <w:pPr>
              <w:spacing w:before="120"/>
              <w:rPr>
                <w:rFonts w:asciiTheme="majorHAnsi" w:eastAsia="Arial" w:hAnsiTheme="majorHAnsi" w:cstheme="majorHAnsi"/>
                <w:color w:val="auto"/>
              </w:rPr>
            </w:pPr>
          </w:p>
        </w:tc>
        <w:tc>
          <w:tcPr>
            <w:tcW w:w="4675" w:type="dxa"/>
          </w:tcPr>
          <w:p w14:paraId="7AA2CC9B" w14:textId="043BD3DC"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Our legitimate interests</w:t>
            </w:r>
          </w:p>
        </w:tc>
      </w:tr>
      <w:tr w:rsidR="00E73782" w:rsidRPr="00514BA2" w14:paraId="258B34C7" w14:textId="77777777" w:rsidTr="00E73782">
        <w:tc>
          <w:tcPr>
            <w:tcW w:w="4675" w:type="dxa"/>
          </w:tcPr>
          <w:p w14:paraId="7428335F" w14:textId="77777777"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Dealing with legal claims made against us</w:t>
            </w:r>
          </w:p>
          <w:p w14:paraId="763F8846" w14:textId="4BE6E691" w:rsidR="00E73782" w:rsidRPr="00514BA2" w:rsidRDefault="00E73782" w:rsidP="00F37EC5">
            <w:pPr>
              <w:spacing w:before="120"/>
              <w:rPr>
                <w:rFonts w:asciiTheme="majorHAnsi" w:eastAsia="Arial" w:hAnsiTheme="majorHAnsi" w:cstheme="majorHAnsi"/>
                <w:color w:val="auto"/>
              </w:rPr>
            </w:pPr>
          </w:p>
        </w:tc>
        <w:tc>
          <w:tcPr>
            <w:tcW w:w="4675" w:type="dxa"/>
          </w:tcPr>
          <w:p w14:paraId="7E5BDF1C" w14:textId="246F3E3C"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Our legitimate interests</w:t>
            </w:r>
          </w:p>
        </w:tc>
      </w:tr>
      <w:tr w:rsidR="00E73782" w:rsidRPr="00514BA2" w14:paraId="353BB557" w14:textId="77777777" w:rsidTr="00E73782">
        <w:tc>
          <w:tcPr>
            <w:tcW w:w="4675" w:type="dxa"/>
          </w:tcPr>
          <w:p w14:paraId="6B322BFC" w14:textId="77777777"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Preventing fraud</w:t>
            </w:r>
          </w:p>
          <w:p w14:paraId="73A6BB99" w14:textId="4547B687" w:rsidR="00E73782" w:rsidRPr="00514BA2" w:rsidRDefault="00E73782" w:rsidP="00F37EC5">
            <w:pPr>
              <w:spacing w:before="120"/>
              <w:rPr>
                <w:rFonts w:asciiTheme="majorHAnsi" w:eastAsia="Arial" w:hAnsiTheme="majorHAnsi" w:cstheme="majorHAnsi"/>
                <w:color w:val="auto"/>
              </w:rPr>
            </w:pPr>
          </w:p>
        </w:tc>
        <w:tc>
          <w:tcPr>
            <w:tcW w:w="4675" w:type="dxa"/>
          </w:tcPr>
          <w:p w14:paraId="5E77CE8C" w14:textId="4EA89456" w:rsidR="00E73782"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Our legitimate interests</w:t>
            </w:r>
          </w:p>
        </w:tc>
      </w:tr>
    </w:tbl>
    <w:p w14:paraId="2FDDF837" w14:textId="77777777" w:rsidR="00E73782" w:rsidRPr="00514BA2" w:rsidRDefault="00E73782" w:rsidP="00F37EC5">
      <w:pPr>
        <w:spacing w:before="120"/>
        <w:rPr>
          <w:rFonts w:asciiTheme="majorHAnsi" w:eastAsia="Arial" w:hAnsiTheme="majorHAnsi" w:cstheme="majorHAnsi"/>
          <w:color w:val="auto"/>
        </w:rPr>
      </w:pPr>
    </w:p>
    <w:p w14:paraId="41A4B4B0" w14:textId="77777777" w:rsidR="004E4AC8"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         </w:t>
      </w:r>
    </w:p>
    <w:p w14:paraId="3A0D0D5A" w14:textId="77777777" w:rsidR="004E4AC8" w:rsidRDefault="004E4AC8" w:rsidP="00F37EC5">
      <w:pPr>
        <w:spacing w:before="120"/>
        <w:rPr>
          <w:rFonts w:asciiTheme="majorHAnsi" w:eastAsia="Arial" w:hAnsiTheme="majorHAnsi" w:cstheme="majorHAnsi"/>
          <w:color w:val="auto"/>
        </w:rPr>
      </w:pPr>
    </w:p>
    <w:p w14:paraId="7B15FAA8" w14:textId="66B49D8D" w:rsidR="00F37EC5" w:rsidRPr="00514BA2" w:rsidRDefault="00E73782"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                                                        </w:t>
      </w:r>
    </w:p>
    <w:p w14:paraId="153DEC34" w14:textId="47DA91F1"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ab/>
      </w:r>
    </w:p>
    <w:p w14:paraId="039B5365" w14:textId="19D13F85"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ab/>
      </w:r>
    </w:p>
    <w:p w14:paraId="2083BAD2" w14:textId="52EA2256" w:rsidR="00F37EC5" w:rsidRPr="00514BA2" w:rsidRDefault="00F37EC5" w:rsidP="00E73782">
      <w:pPr>
        <w:spacing w:before="120"/>
        <w:rPr>
          <w:rFonts w:asciiTheme="majorHAnsi" w:eastAsia="Arial" w:hAnsiTheme="majorHAnsi" w:cstheme="majorHAnsi"/>
          <w:color w:val="auto"/>
        </w:rPr>
      </w:pPr>
      <w:r w:rsidRPr="00514BA2">
        <w:rPr>
          <w:rFonts w:asciiTheme="majorHAnsi" w:eastAsia="Arial" w:hAnsiTheme="majorHAnsi" w:cstheme="majorHAnsi"/>
          <w:color w:val="auto"/>
        </w:rPr>
        <w:lastRenderedPageBreak/>
        <w:t>5.</w:t>
      </w:r>
      <w:r w:rsidRPr="00514BA2">
        <w:rPr>
          <w:rFonts w:asciiTheme="majorHAnsi" w:eastAsia="Arial" w:hAnsiTheme="majorHAnsi" w:cstheme="majorHAnsi"/>
          <w:color w:val="auto"/>
        </w:rPr>
        <w:tab/>
      </w:r>
      <w:r w:rsidR="00714AD2" w:rsidRPr="00514BA2">
        <w:rPr>
          <w:rFonts w:asciiTheme="majorHAnsi" w:eastAsia="Arial" w:hAnsiTheme="majorHAnsi" w:cstheme="majorHAnsi"/>
          <w:color w:val="auto"/>
        </w:rPr>
        <w:t>Special categories of data</w:t>
      </w:r>
    </w:p>
    <w:p w14:paraId="4ECB14E9" w14:textId="77777777" w:rsidR="00E73782" w:rsidRPr="00514BA2" w:rsidRDefault="00E73782" w:rsidP="00F37EC5">
      <w:pPr>
        <w:rPr>
          <w:rFonts w:asciiTheme="majorHAnsi" w:eastAsia="Arial" w:hAnsiTheme="majorHAnsi" w:cstheme="majorHAnsi"/>
          <w:color w:val="auto"/>
        </w:rPr>
      </w:pPr>
    </w:p>
    <w:p w14:paraId="78A2DF08" w14:textId="7EC7B72C"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Special categories of data are data relating to your:</w:t>
      </w:r>
    </w:p>
    <w:p w14:paraId="1B532075"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 xml:space="preserve"> </w:t>
      </w:r>
    </w:p>
    <w:p w14:paraId="5F10E75E"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a.</w:t>
      </w:r>
      <w:r w:rsidRPr="00514BA2">
        <w:rPr>
          <w:rFonts w:asciiTheme="majorHAnsi" w:eastAsia="Arial" w:hAnsiTheme="majorHAnsi" w:cstheme="majorHAnsi"/>
          <w:color w:val="auto"/>
        </w:rPr>
        <w:tab/>
        <w:t>health</w:t>
      </w:r>
    </w:p>
    <w:p w14:paraId="2688EA33"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b.</w:t>
      </w:r>
      <w:r w:rsidRPr="00514BA2">
        <w:rPr>
          <w:rFonts w:asciiTheme="majorHAnsi" w:eastAsia="Arial" w:hAnsiTheme="majorHAnsi" w:cstheme="majorHAnsi"/>
          <w:color w:val="auto"/>
        </w:rPr>
        <w:tab/>
        <w:t>sex life</w:t>
      </w:r>
    </w:p>
    <w:p w14:paraId="6D8D7354"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c.</w:t>
      </w:r>
      <w:r w:rsidRPr="00514BA2">
        <w:rPr>
          <w:rFonts w:asciiTheme="majorHAnsi" w:eastAsia="Arial" w:hAnsiTheme="majorHAnsi" w:cstheme="majorHAnsi"/>
          <w:color w:val="auto"/>
        </w:rPr>
        <w:tab/>
        <w:t>sexual orientation</w:t>
      </w:r>
    </w:p>
    <w:p w14:paraId="668E3E52"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d.</w:t>
      </w:r>
      <w:r w:rsidRPr="00514BA2">
        <w:rPr>
          <w:rFonts w:asciiTheme="majorHAnsi" w:eastAsia="Arial" w:hAnsiTheme="majorHAnsi" w:cstheme="majorHAnsi"/>
          <w:color w:val="auto"/>
        </w:rPr>
        <w:tab/>
        <w:t>race</w:t>
      </w:r>
    </w:p>
    <w:p w14:paraId="79F9C3B3"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e.</w:t>
      </w:r>
      <w:r w:rsidRPr="00514BA2">
        <w:rPr>
          <w:rFonts w:asciiTheme="majorHAnsi" w:eastAsia="Arial" w:hAnsiTheme="majorHAnsi" w:cstheme="majorHAnsi"/>
          <w:color w:val="auto"/>
        </w:rPr>
        <w:tab/>
        <w:t>ethnic origin</w:t>
      </w:r>
    </w:p>
    <w:p w14:paraId="7DD5AA27"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f.</w:t>
      </w:r>
      <w:r w:rsidRPr="00514BA2">
        <w:rPr>
          <w:rFonts w:asciiTheme="majorHAnsi" w:eastAsia="Arial" w:hAnsiTheme="majorHAnsi" w:cstheme="majorHAnsi"/>
          <w:color w:val="auto"/>
        </w:rPr>
        <w:tab/>
        <w:t>political opinion</w:t>
      </w:r>
    </w:p>
    <w:p w14:paraId="08ED8B63"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g.</w:t>
      </w:r>
      <w:r w:rsidRPr="00514BA2">
        <w:rPr>
          <w:rFonts w:asciiTheme="majorHAnsi" w:eastAsia="Arial" w:hAnsiTheme="majorHAnsi" w:cstheme="majorHAnsi"/>
          <w:color w:val="auto"/>
        </w:rPr>
        <w:tab/>
        <w:t>religion</w:t>
      </w:r>
    </w:p>
    <w:p w14:paraId="1C091A20"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h.</w:t>
      </w:r>
      <w:r w:rsidRPr="00514BA2">
        <w:rPr>
          <w:rFonts w:asciiTheme="majorHAnsi" w:eastAsia="Arial" w:hAnsiTheme="majorHAnsi" w:cstheme="majorHAnsi"/>
          <w:color w:val="auto"/>
        </w:rPr>
        <w:tab/>
        <w:t xml:space="preserve">trade union membership </w:t>
      </w:r>
    </w:p>
    <w:p w14:paraId="243C0A34" w14:textId="77777777" w:rsidR="00F37EC5" w:rsidRPr="00514BA2" w:rsidRDefault="00F37EC5" w:rsidP="00F37EC5">
      <w:pPr>
        <w:rPr>
          <w:rFonts w:asciiTheme="majorHAnsi" w:eastAsia="Arial" w:hAnsiTheme="majorHAnsi" w:cstheme="majorHAnsi"/>
          <w:color w:val="auto"/>
        </w:rPr>
      </w:pPr>
      <w:proofErr w:type="spellStart"/>
      <w:r w:rsidRPr="00514BA2">
        <w:rPr>
          <w:rFonts w:asciiTheme="majorHAnsi" w:eastAsia="Arial" w:hAnsiTheme="majorHAnsi" w:cstheme="majorHAnsi"/>
          <w:color w:val="auto"/>
        </w:rPr>
        <w:t>i</w:t>
      </w:r>
      <w:proofErr w:type="spellEnd"/>
      <w:r w:rsidRPr="00514BA2">
        <w:rPr>
          <w:rFonts w:asciiTheme="majorHAnsi" w:eastAsia="Arial" w:hAnsiTheme="majorHAnsi" w:cstheme="majorHAnsi"/>
          <w:color w:val="auto"/>
        </w:rPr>
        <w:t>.</w:t>
      </w:r>
      <w:r w:rsidRPr="00514BA2">
        <w:rPr>
          <w:rFonts w:asciiTheme="majorHAnsi" w:eastAsia="Arial" w:hAnsiTheme="majorHAnsi" w:cstheme="majorHAnsi"/>
          <w:color w:val="auto"/>
        </w:rPr>
        <w:tab/>
        <w:t>genetic and biometric data.</w:t>
      </w:r>
    </w:p>
    <w:p w14:paraId="2E6038CB" w14:textId="77777777" w:rsidR="00F37EC5" w:rsidRPr="00514BA2" w:rsidRDefault="00F37EC5" w:rsidP="00F37EC5">
      <w:pPr>
        <w:spacing w:before="120"/>
        <w:rPr>
          <w:rFonts w:asciiTheme="majorHAnsi" w:eastAsia="Arial" w:hAnsiTheme="majorHAnsi" w:cstheme="majorHAnsi"/>
          <w:color w:val="auto"/>
        </w:rPr>
      </w:pPr>
    </w:p>
    <w:p w14:paraId="3C6F9DA9"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We carry out processing activities using special category data:</w:t>
      </w:r>
    </w:p>
    <w:p w14:paraId="21003509" w14:textId="77777777" w:rsidR="00F37EC5" w:rsidRPr="00514BA2" w:rsidRDefault="00F37EC5" w:rsidP="00F37EC5">
      <w:pPr>
        <w:spacing w:before="120"/>
        <w:rPr>
          <w:rFonts w:asciiTheme="majorHAnsi" w:eastAsia="Arial" w:hAnsiTheme="majorHAnsi" w:cstheme="majorHAnsi"/>
          <w:color w:val="auto"/>
        </w:rPr>
      </w:pPr>
    </w:p>
    <w:p w14:paraId="1FFF6F8A"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a)</w:t>
      </w:r>
      <w:r w:rsidRPr="00514BA2">
        <w:rPr>
          <w:rFonts w:asciiTheme="majorHAnsi" w:eastAsia="Arial" w:hAnsiTheme="majorHAnsi" w:cstheme="majorHAnsi"/>
          <w:color w:val="auto"/>
        </w:rPr>
        <w:tab/>
        <w:t>for the purposes of equal opportunities monitoring</w:t>
      </w:r>
    </w:p>
    <w:p w14:paraId="2566CFBC"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b)</w:t>
      </w:r>
      <w:r w:rsidRPr="00514BA2">
        <w:rPr>
          <w:rFonts w:asciiTheme="majorHAnsi" w:eastAsia="Arial" w:hAnsiTheme="majorHAnsi" w:cstheme="majorHAnsi"/>
          <w:color w:val="auto"/>
        </w:rPr>
        <w:tab/>
        <w:t>to determine reasonable adjustments</w:t>
      </w:r>
    </w:p>
    <w:p w14:paraId="743C2786" w14:textId="77777777" w:rsidR="00F37EC5" w:rsidRPr="00514BA2" w:rsidRDefault="00F37EC5" w:rsidP="00F37EC5">
      <w:pPr>
        <w:rPr>
          <w:rFonts w:asciiTheme="majorHAnsi" w:eastAsia="Arial" w:hAnsiTheme="majorHAnsi" w:cstheme="majorHAnsi"/>
          <w:color w:val="auto"/>
        </w:rPr>
      </w:pPr>
    </w:p>
    <w:p w14:paraId="42C543C7"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Most commonly, we will process special categories of data when the following applies:</w:t>
      </w:r>
    </w:p>
    <w:p w14:paraId="24C60C20" w14:textId="77777777" w:rsidR="00F37EC5" w:rsidRPr="00514BA2" w:rsidRDefault="00F37EC5" w:rsidP="00F37EC5">
      <w:pPr>
        <w:rPr>
          <w:rFonts w:asciiTheme="majorHAnsi" w:eastAsia="Arial" w:hAnsiTheme="majorHAnsi" w:cstheme="majorHAnsi"/>
          <w:color w:val="auto"/>
        </w:rPr>
      </w:pPr>
    </w:p>
    <w:p w14:paraId="5CCBF181"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a)</w:t>
      </w:r>
      <w:r w:rsidRPr="00514BA2">
        <w:rPr>
          <w:rFonts w:asciiTheme="majorHAnsi" w:eastAsia="Arial" w:hAnsiTheme="majorHAnsi" w:cstheme="majorHAnsi"/>
          <w:color w:val="auto"/>
        </w:rPr>
        <w:tab/>
        <w:t xml:space="preserve">you have given explicit consent to the processing </w:t>
      </w:r>
    </w:p>
    <w:p w14:paraId="16FCBF74"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b)</w:t>
      </w:r>
      <w:r w:rsidRPr="00514BA2">
        <w:rPr>
          <w:rFonts w:asciiTheme="majorHAnsi" w:eastAsia="Arial" w:hAnsiTheme="majorHAnsi" w:cstheme="majorHAnsi"/>
          <w:color w:val="auto"/>
        </w:rPr>
        <w:tab/>
        <w:t xml:space="preserve">we must process the data in order to carry out our legal obligations </w:t>
      </w:r>
    </w:p>
    <w:p w14:paraId="79497398"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c)</w:t>
      </w:r>
      <w:r w:rsidRPr="00514BA2">
        <w:rPr>
          <w:rFonts w:asciiTheme="majorHAnsi" w:eastAsia="Arial" w:hAnsiTheme="majorHAnsi" w:cstheme="majorHAnsi"/>
          <w:color w:val="auto"/>
        </w:rPr>
        <w:tab/>
        <w:t>we must process data for reasons of substantial public interest</w:t>
      </w:r>
    </w:p>
    <w:p w14:paraId="11E47FBD" w14:textId="77777777" w:rsidR="00F37EC5" w:rsidRPr="00514BA2" w:rsidRDefault="00F37EC5" w:rsidP="00F37EC5">
      <w:pPr>
        <w:rPr>
          <w:rFonts w:asciiTheme="majorHAnsi" w:eastAsia="Arial" w:hAnsiTheme="majorHAnsi" w:cstheme="majorHAnsi"/>
          <w:color w:val="auto"/>
        </w:rPr>
      </w:pPr>
      <w:r w:rsidRPr="00514BA2">
        <w:rPr>
          <w:rFonts w:asciiTheme="majorHAnsi" w:eastAsia="Arial" w:hAnsiTheme="majorHAnsi" w:cstheme="majorHAnsi"/>
          <w:color w:val="auto"/>
        </w:rPr>
        <w:t>d)</w:t>
      </w:r>
      <w:r w:rsidRPr="00514BA2">
        <w:rPr>
          <w:rFonts w:asciiTheme="majorHAnsi" w:eastAsia="Arial" w:hAnsiTheme="majorHAnsi" w:cstheme="majorHAnsi"/>
          <w:color w:val="auto"/>
        </w:rPr>
        <w:tab/>
        <w:t xml:space="preserve">you have already made the data public. </w:t>
      </w:r>
    </w:p>
    <w:p w14:paraId="06053055" w14:textId="77777777" w:rsidR="00F37EC5" w:rsidRPr="00514BA2" w:rsidRDefault="00F37EC5" w:rsidP="00F37EC5">
      <w:pPr>
        <w:rPr>
          <w:rFonts w:asciiTheme="majorHAnsi" w:eastAsia="Arial" w:hAnsiTheme="majorHAnsi" w:cstheme="majorHAnsi"/>
          <w:color w:val="auto"/>
        </w:rPr>
      </w:pPr>
    </w:p>
    <w:p w14:paraId="101BE8FA"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6.</w:t>
      </w:r>
      <w:r w:rsidRPr="00514BA2">
        <w:rPr>
          <w:rFonts w:asciiTheme="majorHAnsi" w:eastAsia="Arial" w:hAnsiTheme="majorHAnsi" w:cstheme="majorHAnsi"/>
          <w:color w:val="auto"/>
        </w:rPr>
        <w:tab/>
        <w:t>Failure to provide data</w:t>
      </w:r>
    </w:p>
    <w:p w14:paraId="19C565DC"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Your failure to provide us with data may mean that we are unable to fulfil our requirements for entering into a contract of employment with you. This could include being unable to offer you employment, or administer contractual benefits.</w:t>
      </w:r>
    </w:p>
    <w:p w14:paraId="44E174C0" w14:textId="77777777" w:rsidR="00F37EC5" w:rsidRPr="00514BA2" w:rsidRDefault="00F37EC5" w:rsidP="00F37EC5">
      <w:pPr>
        <w:spacing w:before="120"/>
        <w:rPr>
          <w:rFonts w:asciiTheme="majorHAnsi" w:eastAsia="Arial" w:hAnsiTheme="majorHAnsi" w:cstheme="majorHAnsi"/>
          <w:color w:val="auto"/>
        </w:rPr>
      </w:pPr>
    </w:p>
    <w:p w14:paraId="1848BCB3"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7.</w:t>
      </w:r>
      <w:r w:rsidRPr="00514BA2">
        <w:rPr>
          <w:rFonts w:asciiTheme="majorHAnsi" w:eastAsia="Arial" w:hAnsiTheme="majorHAnsi" w:cstheme="majorHAnsi"/>
          <w:color w:val="auto"/>
        </w:rPr>
        <w:tab/>
        <w:t>Criminal conviction data</w:t>
      </w:r>
    </w:p>
    <w:p w14:paraId="397BD56D"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We will only collect criminal conviction data where it is appropriate given the nature of your role and where the law permits us. This data will usually be collected at the recruitment stage, however, may also be collected during your employment. We use criminal conviction data to determine your suitability, or your continued suitability for the role. </w:t>
      </w:r>
    </w:p>
    <w:p w14:paraId="5EB78B7D" w14:textId="77777777" w:rsidR="00F37EC5" w:rsidRPr="00514BA2" w:rsidRDefault="00F37EC5" w:rsidP="00F37EC5">
      <w:pPr>
        <w:spacing w:before="120"/>
        <w:rPr>
          <w:rFonts w:asciiTheme="majorHAnsi" w:eastAsia="Arial" w:hAnsiTheme="majorHAnsi" w:cstheme="majorHAnsi"/>
          <w:color w:val="auto"/>
        </w:rPr>
      </w:pPr>
    </w:p>
    <w:p w14:paraId="426F32E5"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8.</w:t>
      </w:r>
      <w:r w:rsidRPr="00514BA2">
        <w:rPr>
          <w:rFonts w:asciiTheme="majorHAnsi" w:eastAsia="Arial" w:hAnsiTheme="majorHAnsi" w:cstheme="majorHAnsi"/>
          <w:color w:val="auto"/>
        </w:rPr>
        <w:tab/>
        <w:t>Who we share your data with</w:t>
      </w:r>
    </w:p>
    <w:p w14:paraId="3F005807" w14:textId="4B0FAD2A"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Employees within our company who have responsibility for recruitment will have access to your data which is relevant to their function. All employees with such responsibility have been trained in ensuring data is processing in line with </w:t>
      </w:r>
      <w:r w:rsidR="00A96C9E">
        <w:rPr>
          <w:rFonts w:asciiTheme="majorHAnsi" w:eastAsia="Arial" w:hAnsiTheme="majorHAnsi" w:cstheme="majorHAnsi"/>
          <w:color w:val="auto"/>
        </w:rPr>
        <w:t xml:space="preserve">UK </w:t>
      </w:r>
      <w:r w:rsidRPr="00514BA2">
        <w:rPr>
          <w:rFonts w:asciiTheme="majorHAnsi" w:eastAsia="Arial" w:hAnsiTheme="majorHAnsi" w:cstheme="majorHAnsi"/>
          <w:color w:val="auto"/>
        </w:rPr>
        <w:t xml:space="preserve">GDPR.  </w:t>
      </w:r>
    </w:p>
    <w:p w14:paraId="5FD6C3C8"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We may share your data with third parties as part of a Charity restructure, or for other reasons to comply with a legal obligation upon us such as TUPE. We have a data processing agreement in </w:t>
      </w:r>
      <w:r w:rsidRPr="00514BA2">
        <w:rPr>
          <w:rFonts w:asciiTheme="majorHAnsi" w:eastAsia="Arial" w:hAnsiTheme="majorHAnsi" w:cstheme="majorHAnsi"/>
          <w:color w:val="auto"/>
        </w:rPr>
        <w:lastRenderedPageBreak/>
        <w:t>place with such third parties to ensure data is not compromised. Third parties must implement appropriate technical and organisational measures to ensure the security of your data.</w:t>
      </w:r>
    </w:p>
    <w:p w14:paraId="1FF198FE"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We do not share your data with bodies outside of the European Economic Area.</w:t>
      </w:r>
    </w:p>
    <w:p w14:paraId="128701AC" w14:textId="77777777" w:rsidR="00F37EC5" w:rsidRPr="00514BA2" w:rsidRDefault="00F37EC5" w:rsidP="00F37EC5">
      <w:pPr>
        <w:spacing w:before="120"/>
        <w:rPr>
          <w:rFonts w:asciiTheme="majorHAnsi" w:eastAsia="Arial" w:hAnsiTheme="majorHAnsi" w:cstheme="majorHAnsi"/>
          <w:color w:val="auto"/>
        </w:rPr>
      </w:pPr>
    </w:p>
    <w:p w14:paraId="6057DC34"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9.</w:t>
      </w:r>
      <w:r w:rsidRPr="00514BA2">
        <w:rPr>
          <w:rFonts w:asciiTheme="majorHAnsi" w:eastAsia="Arial" w:hAnsiTheme="majorHAnsi" w:cstheme="majorHAnsi"/>
          <w:color w:val="auto"/>
        </w:rPr>
        <w:tab/>
        <w:t>Protecting your data</w:t>
      </w:r>
    </w:p>
    <w:p w14:paraId="25A7A3FD"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We are aware of the requirement to ensure your data is protected against accidental loss or disclosure, destruction and abuse. We have implemented processes to guard against such. </w:t>
      </w:r>
    </w:p>
    <w:p w14:paraId="2B4AE65F" w14:textId="77777777" w:rsidR="00F37EC5" w:rsidRPr="00514BA2" w:rsidRDefault="00F37EC5" w:rsidP="00F37EC5">
      <w:pPr>
        <w:spacing w:before="120"/>
        <w:rPr>
          <w:rFonts w:asciiTheme="majorHAnsi" w:eastAsia="Arial" w:hAnsiTheme="majorHAnsi" w:cstheme="majorHAnsi"/>
          <w:color w:val="auto"/>
        </w:rPr>
      </w:pPr>
    </w:p>
    <w:p w14:paraId="73748C98"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10.</w:t>
      </w:r>
      <w:r w:rsidRPr="00514BA2">
        <w:rPr>
          <w:rFonts w:asciiTheme="majorHAnsi" w:eastAsia="Arial" w:hAnsiTheme="majorHAnsi" w:cstheme="majorHAnsi"/>
          <w:color w:val="auto"/>
        </w:rPr>
        <w:tab/>
        <w:t>Retention periods</w:t>
      </w:r>
    </w:p>
    <w:p w14:paraId="5942AB5D"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 xml:space="preserve">We only keep your data for as long as we need it for, which, in relation to unsuccessful candidates, is six months to a year. </w:t>
      </w:r>
    </w:p>
    <w:p w14:paraId="508C50F3"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If your application is not successful and we have not sought consent or you have not provided consent upon our request to keep your data for the purpose of future suitable job vacancies, we will keep your data for six months once the recruitment exercise ends.</w:t>
      </w:r>
    </w:p>
    <w:p w14:paraId="320A6C18"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If we have sought your consent to keep your data on file for future job vacancies, and you have provided consent, we will keep your data for nine months once the recruitment exercise ends. At the end of this period, we will delete or destroy your data, unless you have already withdrawn your consent to our processing of your data in which case it will be deleted or destroyed upon your withdrawal of consent.</w:t>
      </w:r>
    </w:p>
    <w:p w14:paraId="70711B70"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Where you have provided consent to our use of your data, you also have the right to withdraw that consent at any time. This means that we will stop processing your data and there will be no consequences of withdrawing consent.</w:t>
      </w:r>
    </w:p>
    <w:p w14:paraId="4E684345"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If your application is successful, your data will be kept and transferred to the systems we administer for employees. We have a separate privacy notice for employees, which will be provided to you.</w:t>
      </w:r>
    </w:p>
    <w:p w14:paraId="499A50CA" w14:textId="77777777" w:rsidR="00E73782" w:rsidRPr="00514BA2" w:rsidRDefault="00E73782" w:rsidP="00F37EC5">
      <w:pPr>
        <w:spacing w:before="120"/>
        <w:rPr>
          <w:rFonts w:asciiTheme="majorHAnsi" w:eastAsia="Arial" w:hAnsiTheme="majorHAnsi" w:cstheme="majorHAnsi"/>
          <w:color w:val="auto"/>
        </w:rPr>
      </w:pPr>
    </w:p>
    <w:p w14:paraId="68B3D099" w14:textId="5FEE0748"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11.</w:t>
      </w:r>
      <w:r w:rsidRPr="00514BA2">
        <w:rPr>
          <w:rFonts w:asciiTheme="majorHAnsi" w:eastAsia="Arial" w:hAnsiTheme="majorHAnsi" w:cstheme="majorHAnsi"/>
          <w:color w:val="auto"/>
        </w:rPr>
        <w:tab/>
        <w:t>Automated decision making</w:t>
      </w:r>
    </w:p>
    <w:p w14:paraId="55567D42"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Automated decision making means making decision about you using no human involvement e.g. using computerised filtering equipment. No decision will be made about you solely on the basis of automated decision making (where a decision is taken about you using an electronic system without human involvement) which has a significant impact on you.</w:t>
      </w:r>
    </w:p>
    <w:p w14:paraId="72103A98" w14:textId="77777777" w:rsidR="00F37EC5" w:rsidRPr="00514BA2" w:rsidRDefault="00F37EC5" w:rsidP="00F37EC5">
      <w:pPr>
        <w:spacing w:before="120"/>
        <w:rPr>
          <w:rFonts w:asciiTheme="majorHAnsi" w:eastAsia="Arial" w:hAnsiTheme="majorHAnsi" w:cstheme="majorHAnsi"/>
          <w:color w:val="auto"/>
        </w:rPr>
      </w:pPr>
    </w:p>
    <w:p w14:paraId="73A4CF74"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12.</w:t>
      </w:r>
      <w:r w:rsidRPr="00514BA2">
        <w:rPr>
          <w:rFonts w:asciiTheme="majorHAnsi" w:eastAsia="Arial" w:hAnsiTheme="majorHAnsi" w:cstheme="majorHAnsi"/>
          <w:color w:val="auto"/>
        </w:rPr>
        <w:tab/>
        <w:t>Your rights</w:t>
      </w:r>
    </w:p>
    <w:p w14:paraId="14B78742"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You have the following rights in relation to the personal data we hold on you:</w:t>
      </w:r>
    </w:p>
    <w:p w14:paraId="5FCCBB07" w14:textId="77777777" w:rsidR="00F37EC5" w:rsidRPr="00514BA2" w:rsidRDefault="00F37EC5" w:rsidP="00F37EC5">
      <w:pPr>
        <w:spacing w:before="120"/>
        <w:rPr>
          <w:rFonts w:asciiTheme="majorHAnsi" w:eastAsia="Arial" w:hAnsiTheme="majorHAnsi" w:cstheme="majorHAnsi"/>
          <w:color w:val="auto"/>
        </w:rPr>
      </w:pPr>
    </w:p>
    <w:p w14:paraId="4C2FE365" w14:textId="45A75BE1" w:rsidR="00F37EC5" w:rsidRPr="00514BA2" w:rsidRDefault="00F37EC5" w:rsidP="00E73782">
      <w:pPr>
        <w:pStyle w:val="ListParagraph"/>
        <w:numPr>
          <w:ilvl w:val="4"/>
          <w:numId w:val="8"/>
        </w:numPr>
        <w:ind w:left="357" w:hanging="357"/>
        <w:rPr>
          <w:rFonts w:asciiTheme="majorHAnsi" w:eastAsia="Arial" w:hAnsiTheme="majorHAnsi" w:cstheme="majorHAnsi"/>
          <w:color w:val="auto"/>
        </w:rPr>
      </w:pPr>
      <w:r w:rsidRPr="00514BA2">
        <w:rPr>
          <w:rFonts w:asciiTheme="majorHAnsi" w:eastAsia="Arial" w:hAnsiTheme="majorHAnsi" w:cstheme="majorHAnsi"/>
          <w:color w:val="auto"/>
        </w:rPr>
        <w:t>the right to be informed about the data we hold on you and what we do with it;</w:t>
      </w:r>
    </w:p>
    <w:p w14:paraId="64336A16" w14:textId="64CDDF4C" w:rsidR="00F37EC5" w:rsidRPr="00514BA2" w:rsidRDefault="00F37EC5" w:rsidP="00E73782">
      <w:pPr>
        <w:pStyle w:val="ListParagraph"/>
        <w:numPr>
          <w:ilvl w:val="4"/>
          <w:numId w:val="8"/>
        </w:numPr>
        <w:ind w:left="357" w:hanging="357"/>
        <w:rPr>
          <w:rFonts w:asciiTheme="majorHAnsi" w:eastAsia="Arial" w:hAnsiTheme="majorHAnsi" w:cstheme="majorHAnsi"/>
          <w:color w:val="auto"/>
        </w:rPr>
      </w:pPr>
      <w:r w:rsidRPr="00514BA2">
        <w:rPr>
          <w:rFonts w:asciiTheme="majorHAnsi" w:eastAsia="Arial" w:hAnsiTheme="majorHAnsi" w:cstheme="majorHAnsi"/>
          <w:color w:val="auto"/>
        </w:rPr>
        <w:t>the right of access to the data we hold on you. We operate a separate Subject Access Request policy and all such requests will be dealt with accordingly;</w:t>
      </w:r>
    </w:p>
    <w:p w14:paraId="2379CA60" w14:textId="7AB7E0B7" w:rsidR="00F37EC5" w:rsidRPr="00514BA2" w:rsidRDefault="00F37EC5" w:rsidP="00E73782">
      <w:pPr>
        <w:pStyle w:val="ListParagraph"/>
        <w:numPr>
          <w:ilvl w:val="4"/>
          <w:numId w:val="8"/>
        </w:numPr>
        <w:ind w:left="357" w:hanging="357"/>
        <w:rPr>
          <w:rFonts w:asciiTheme="majorHAnsi" w:eastAsia="Arial" w:hAnsiTheme="majorHAnsi" w:cstheme="majorHAnsi"/>
          <w:color w:val="auto"/>
        </w:rPr>
      </w:pPr>
      <w:r w:rsidRPr="00514BA2">
        <w:rPr>
          <w:rFonts w:asciiTheme="majorHAnsi" w:eastAsia="Arial" w:hAnsiTheme="majorHAnsi" w:cstheme="majorHAnsi"/>
          <w:color w:val="auto"/>
        </w:rPr>
        <w:t>the right for any inaccuracies in the data we hold on you, however they come to light, to be corrected. This is also known as ‘rectification’;</w:t>
      </w:r>
    </w:p>
    <w:p w14:paraId="12558C6F" w14:textId="583B3B56" w:rsidR="00F37EC5" w:rsidRPr="00514BA2" w:rsidRDefault="00F37EC5" w:rsidP="00E73782">
      <w:pPr>
        <w:pStyle w:val="ListParagraph"/>
        <w:numPr>
          <w:ilvl w:val="4"/>
          <w:numId w:val="8"/>
        </w:numPr>
        <w:ind w:left="357" w:hanging="357"/>
        <w:rPr>
          <w:rFonts w:asciiTheme="majorHAnsi" w:eastAsia="Arial" w:hAnsiTheme="majorHAnsi" w:cstheme="majorHAnsi"/>
          <w:color w:val="auto"/>
        </w:rPr>
      </w:pPr>
      <w:r w:rsidRPr="00514BA2">
        <w:rPr>
          <w:rFonts w:asciiTheme="majorHAnsi" w:eastAsia="Arial" w:hAnsiTheme="majorHAnsi" w:cstheme="majorHAnsi"/>
          <w:color w:val="auto"/>
        </w:rPr>
        <w:t>the right to have data deleted in certain circumstances. This is also known as ‘erasure’;</w:t>
      </w:r>
    </w:p>
    <w:p w14:paraId="76F943B4" w14:textId="75111F1F" w:rsidR="00F37EC5" w:rsidRPr="00514BA2" w:rsidRDefault="00F37EC5" w:rsidP="00E73782">
      <w:pPr>
        <w:pStyle w:val="ListParagraph"/>
        <w:numPr>
          <w:ilvl w:val="4"/>
          <w:numId w:val="8"/>
        </w:numPr>
        <w:ind w:left="357" w:hanging="357"/>
        <w:rPr>
          <w:rFonts w:asciiTheme="majorHAnsi" w:eastAsia="Arial" w:hAnsiTheme="majorHAnsi" w:cstheme="majorHAnsi"/>
          <w:color w:val="auto"/>
        </w:rPr>
      </w:pPr>
      <w:r w:rsidRPr="00514BA2">
        <w:rPr>
          <w:rFonts w:asciiTheme="majorHAnsi" w:eastAsia="Arial" w:hAnsiTheme="majorHAnsi" w:cstheme="majorHAnsi"/>
          <w:color w:val="auto"/>
        </w:rPr>
        <w:lastRenderedPageBreak/>
        <w:t xml:space="preserve">the right to restrict the processing of the data; </w:t>
      </w:r>
    </w:p>
    <w:p w14:paraId="53A7583C" w14:textId="34D9E6E4" w:rsidR="00F37EC5" w:rsidRPr="00514BA2" w:rsidRDefault="00F37EC5" w:rsidP="00E73782">
      <w:pPr>
        <w:pStyle w:val="ListParagraph"/>
        <w:numPr>
          <w:ilvl w:val="4"/>
          <w:numId w:val="8"/>
        </w:numPr>
        <w:ind w:left="357" w:hanging="357"/>
        <w:rPr>
          <w:rFonts w:asciiTheme="majorHAnsi" w:eastAsia="Arial" w:hAnsiTheme="majorHAnsi" w:cstheme="majorHAnsi"/>
          <w:color w:val="auto"/>
        </w:rPr>
      </w:pPr>
      <w:r w:rsidRPr="00514BA2">
        <w:rPr>
          <w:rFonts w:asciiTheme="majorHAnsi" w:eastAsia="Arial" w:hAnsiTheme="majorHAnsi" w:cstheme="majorHAnsi"/>
          <w:color w:val="auto"/>
        </w:rPr>
        <w:t>the right to transfer the data we hold on you to another party. This is also known as ‘portability’;</w:t>
      </w:r>
    </w:p>
    <w:p w14:paraId="55F0DBC6" w14:textId="79DA1C8B" w:rsidR="00F37EC5" w:rsidRPr="00514BA2" w:rsidRDefault="00F37EC5" w:rsidP="00E73782">
      <w:pPr>
        <w:pStyle w:val="ListParagraph"/>
        <w:numPr>
          <w:ilvl w:val="4"/>
          <w:numId w:val="8"/>
        </w:numPr>
        <w:ind w:left="357" w:hanging="357"/>
        <w:rPr>
          <w:rFonts w:asciiTheme="majorHAnsi" w:eastAsia="Arial" w:hAnsiTheme="majorHAnsi" w:cstheme="majorHAnsi"/>
          <w:color w:val="auto"/>
        </w:rPr>
      </w:pPr>
      <w:r w:rsidRPr="00514BA2">
        <w:rPr>
          <w:rFonts w:asciiTheme="majorHAnsi" w:eastAsia="Arial" w:hAnsiTheme="majorHAnsi" w:cstheme="majorHAnsi"/>
          <w:color w:val="auto"/>
        </w:rPr>
        <w:t>the right to object to the inclusion of any information;</w:t>
      </w:r>
    </w:p>
    <w:p w14:paraId="142C1CF0" w14:textId="4DCDE2E8" w:rsidR="00F37EC5" w:rsidRPr="00514BA2" w:rsidRDefault="00F37EC5" w:rsidP="00E73782">
      <w:pPr>
        <w:pStyle w:val="ListParagraph"/>
        <w:numPr>
          <w:ilvl w:val="4"/>
          <w:numId w:val="8"/>
        </w:numPr>
        <w:ind w:left="357" w:hanging="357"/>
        <w:rPr>
          <w:rFonts w:asciiTheme="majorHAnsi" w:eastAsia="Arial" w:hAnsiTheme="majorHAnsi" w:cstheme="majorHAnsi"/>
          <w:color w:val="auto"/>
        </w:rPr>
      </w:pPr>
      <w:r w:rsidRPr="00514BA2">
        <w:rPr>
          <w:rFonts w:asciiTheme="majorHAnsi" w:eastAsia="Arial" w:hAnsiTheme="majorHAnsi" w:cstheme="majorHAnsi"/>
          <w:color w:val="auto"/>
        </w:rPr>
        <w:t>the right to regulate any automated decision-making and profiling of personal data.</w:t>
      </w:r>
    </w:p>
    <w:p w14:paraId="03BC62A3"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In addition to the above rights, you also have the unrestricted right to withdraw consent, that you have previously provided, to our processing of your data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1A4DF97F" w14:textId="3DE30F8E" w:rsidR="00F37EC5" w:rsidRPr="00514BA2" w:rsidRDefault="00F37EC5" w:rsidP="3333F1F3">
      <w:pPr>
        <w:spacing w:before="120"/>
        <w:rPr>
          <w:rFonts w:asciiTheme="majorHAnsi" w:eastAsia="Arial" w:hAnsiTheme="majorHAnsi" w:cstheme="majorBidi"/>
          <w:color w:val="auto"/>
        </w:rPr>
      </w:pPr>
      <w:r w:rsidRPr="3333F1F3">
        <w:rPr>
          <w:rFonts w:asciiTheme="majorHAnsi" w:eastAsia="Arial" w:hAnsiTheme="majorHAnsi" w:cstheme="majorBidi"/>
          <w:color w:val="auto"/>
        </w:rPr>
        <w:t xml:space="preserve">If you wish to exercise any of the rights explained above, please contact </w:t>
      </w:r>
      <w:r w:rsidR="7D539272" w:rsidRPr="3333F1F3">
        <w:rPr>
          <w:rFonts w:asciiTheme="majorHAnsi" w:eastAsia="Arial" w:hAnsiTheme="majorHAnsi" w:cstheme="majorBidi"/>
          <w:color w:val="auto"/>
        </w:rPr>
        <w:t>Bernice Jones</w:t>
      </w:r>
      <w:r w:rsidRPr="3333F1F3">
        <w:rPr>
          <w:rFonts w:asciiTheme="majorHAnsi" w:eastAsia="Arial" w:hAnsiTheme="majorHAnsi" w:cstheme="majorBidi"/>
          <w:color w:val="auto"/>
        </w:rPr>
        <w:t xml:space="preserve">, </w:t>
      </w:r>
      <w:r w:rsidR="7D5E5755" w:rsidRPr="3333F1F3">
        <w:rPr>
          <w:rFonts w:asciiTheme="majorHAnsi" w:eastAsia="Arial" w:hAnsiTheme="majorHAnsi" w:cstheme="majorBidi"/>
          <w:color w:val="auto"/>
        </w:rPr>
        <w:t xml:space="preserve">Head </w:t>
      </w:r>
      <w:r w:rsidRPr="3333F1F3">
        <w:rPr>
          <w:rFonts w:asciiTheme="majorHAnsi" w:eastAsia="Arial" w:hAnsiTheme="majorHAnsi" w:cstheme="majorBidi"/>
          <w:color w:val="auto"/>
        </w:rPr>
        <w:t xml:space="preserve">of Services at </w:t>
      </w:r>
      <w:r w:rsidR="6C2CFDFD" w:rsidRPr="3333F1F3">
        <w:rPr>
          <w:rFonts w:asciiTheme="majorHAnsi" w:eastAsia="Arial" w:hAnsiTheme="majorHAnsi" w:cstheme="majorBidi"/>
          <w:color w:val="auto"/>
        </w:rPr>
        <w:t>bernice.jones@ageuksolihull.org.uk</w:t>
      </w:r>
    </w:p>
    <w:p w14:paraId="3C692C1E" w14:textId="77777777" w:rsidR="00F37EC5" w:rsidRPr="00514BA2" w:rsidRDefault="00F37EC5" w:rsidP="00F37EC5">
      <w:pPr>
        <w:spacing w:before="120"/>
        <w:rPr>
          <w:rFonts w:asciiTheme="majorHAnsi" w:eastAsia="Arial" w:hAnsiTheme="majorHAnsi" w:cstheme="majorHAnsi"/>
          <w:color w:val="auto"/>
        </w:rPr>
      </w:pPr>
    </w:p>
    <w:p w14:paraId="6AF1CFB4"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13.</w:t>
      </w:r>
      <w:r w:rsidRPr="00514BA2">
        <w:rPr>
          <w:rFonts w:asciiTheme="majorHAnsi" w:eastAsia="Arial" w:hAnsiTheme="majorHAnsi" w:cstheme="majorHAnsi"/>
          <w:color w:val="auto"/>
        </w:rPr>
        <w:tab/>
        <w:t>Making a complaint</w:t>
      </w:r>
    </w:p>
    <w:p w14:paraId="59BA0A80"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If you think your data rights have been breached, you are able to raise a complaint with the Information Commissioner (ICO). You can contact the ICO at Information Commissioner's Office, Wycliffe House, Water Lane, Wilmslow, Cheshire SK9 5AF or by telephone on 0303 123 1113 (local rate) or 01625 545 745.</w:t>
      </w:r>
    </w:p>
    <w:p w14:paraId="5131AFBC" w14:textId="77777777" w:rsidR="00F37EC5" w:rsidRPr="00514BA2" w:rsidRDefault="00F37EC5" w:rsidP="00F37EC5">
      <w:pPr>
        <w:spacing w:before="120"/>
        <w:rPr>
          <w:rFonts w:asciiTheme="majorHAnsi" w:eastAsia="Arial" w:hAnsiTheme="majorHAnsi" w:cstheme="majorHAnsi"/>
          <w:color w:val="auto"/>
        </w:rPr>
      </w:pPr>
    </w:p>
    <w:p w14:paraId="7A2F93F6" w14:textId="77777777"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14.</w:t>
      </w:r>
      <w:r w:rsidRPr="00514BA2">
        <w:rPr>
          <w:rFonts w:asciiTheme="majorHAnsi" w:eastAsia="Arial" w:hAnsiTheme="majorHAnsi" w:cstheme="majorHAnsi"/>
          <w:color w:val="auto"/>
        </w:rPr>
        <w:tab/>
        <w:t>Data Protection compliance</w:t>
      </w:r>
    </w:p>
    <w:p w14:paraId="0E4C4E50" w14:textId="2F304E9D" w:rsidR="00F37EC5" w:rsidRPr="00514BA2" w:rsidRDefault="00F37EC5" w:rsidP="00F37EC5">
      <w:pPr>
        <w:spacing w:before="120"/>
        <w:rPr>
          <w:rFonts w:asciiTheme="majorHAnsi" w:eastAsia="Arial" w:hAnsiTheme="majorHAnsi" w:cstheme="majorHAnsi"/>
          <w:color w:val="auto"/>
        </w:rPr>
      </w:pPr>
      <w:r w:rsidRPr="00514BA2">
        <w:rPr>
          <w:rFonts w:asciiTheme="majorHAnsi" w:eastAsia="Arial" w:hAnsiTheme="majorHAnsi" w:cstheme="majorHAnsi"/>
          <w:color w:val="auto"/>
        </w:rPr>
        <w:t>Our appointed compliance officer in respect of our data protection activities is:</w:t>
      </w:r>
    </w:p>
    <w:p w14:paraId="206515FA" w14:textId="26EB4278" w:rsidR="00F37EC5" w:rsidRPr="00514BA2" w:rsidRDefault="1BD2CECF" w:rsidP="3333F1F3">
      <w:pPr>
        <w:spacing w:before="120"/>
        <w:rPr>
          <w:rFonts w:asciiTheme="majorHAnsi" w:eastAsia="Arial" w:hAnsiTheme="majorHAnsi" w:cstheme="majorBidi"/>
          <w:color w:val="auto"/>
          <w:lang w:val="it-IT"/>
        </w:rPr>
      </w:pPr>
      <w:r w:rsidRPr="3333F1F3">
        <w:rPr>
          <w:rFonts w:asciiTheme="majorHAnsi" w:eastAsia="Arial" w:hAnsiTheme="majorHAnsi" w:cstheme="majorBidi"/>
          <w:color w:val="auto"/>
          <w:lang w:val="it-IT"/>
        </w:rPr>
        <w:t>Bernice Jones</w:t>
      </w:r>
    </w:p>
    <w:p w14:paraId="6108D329" w14:textId="406CB8FD" w:rsidR="00F37EC5" w:rsidRPr="00514BA2" w:rsidRDefault="1BD2CECF" w:rsidP="3333F1F3">
      <w:pPr>
        <w:spacing w:before="120"/>
        <w:rPr>
          <w:rFonts w:asciiTheme="majorHAnsi" w:eastAsia="Arial" w:hAnsiTheme="majorHAnsi" w:cstheme="majorBidi"/>
          <w:color w:val="auto"/>
          <w:lang w:val="it-IT"/>
        </w:rPr>
      </w:pPr>
      <w:r w:rsidRPr="3333F1F3">
        <w:rPr>
          <w:rFonts w:asciiTheme="majorHAnsi" w:eastAsia="Arial" w:hAnsiTheme="majorHAnsi" w:cstheme="majorBidi"/>
          <w:color w:val="auto"/>
          <w:lang w:val="it-IT"/>
        </w:rPr>
        <w:t>bernice.jones</w:t>
      </w:r>
      <w:r w:rsidR="00F37EC5" w:rsidRPr="3333F1F3">
        <w:rPr>
          <w:rFonts w:asciiTheme="majorHAnsi" w:eastAsia="Arial" w:hAnsiTheme="majorHAnsi" w:cstheme="majorBidi"/>
          <w:color w:val="auto"/>
          <w:lang w:val="it-IT"/>
        </w:rPr>
        <w:t>@ageuksolihull.org.uk</w:t>
      </w:r>
    </w:p>
    <w:p w14:paraId="2A99C6B4" w14:textId="77777777" w:rsidR="00F37EC5" w:rsidRPr="00514BA2" w:rsidRDefault="00F37EC5" w:rsidP="00F37EC5">
      <w:pPr>
        <w:spacing w:before="120"/>
        <w:rPr>
          <w:rFonts w:asciiTheme="majorHAnsi" w:eastAsia="Arial" w:hAnsiTheme="majorHAnsi" w:cstheme="majorHAnsi"/>
          <w:color w:val="FF0000"/>
          <w:lang w:val="it-IT"/>
        </w:rPr>
      </w:pPr>
    </w:p>
    <w:p w14:paraId="6D3FE1AB" w14:textId="77777777" w:rsidR="00F37EC5" w:rsidRPr="00514BA2" w:rsidRDefault="00F37EC5" w:rsidP="00B90FA7">
      <w:pPr>
        <w:tabs>
          <w:tab w:val="center" w:pos="4153"/>
          <w:tab w:val="right" w:pos="8306"/>
        </w:tabs>
        <w:ind w:left="1440"/>
        <w:rPr>
          <w:rFonts w:asciiTheme="majorHAnsi" w:hAnsiTheme="majorHAnsi" w:cstheme="majorHAnsi"/>
          <w:lang w:val="it-IT"/>
        </w:rPr>
      </w:pPr>
    </w:p>
    <w:sectPr w:rsidR="00F37EC5" w:rsidRPr="00514BA2" w:rsidSect="005C3405">
      <w:pgSz w:w="12240" w:h="15840"/>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63B64"/>
    <w:multiLevelType w:val="hybridMultilevel"/>
    <w:tmpl w:val="A99429E8"/>
    <w:lvl w:ilvl="0" w:tplc="04940FB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735EA"/>
    <w:multiLevelType w:val="hybridMultilevel"/>
    <w:tmpl w:val="3E06E0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A3638D"/>
    <w:multiLevelType w:val="hybridMultilevel"/>
    <w:tmpl w:val="CC6A804C"/>
    <w:lvl w:ilvl="0" w:tplc="3190A74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36E56"/>
    <w:multiLevelType w:val="hybridMultilevel"/>
    <w:tmpl w:val="33AA46D6"/>
    <w:lvl w:ilvl="0" w:tplc="92DC7AC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C27EDB"/>
    <w:multiLevelType w:val="multilevel"/>
    <w:tmpl w:val="EBBC0970"/>
    <w:lvl w:ilvl="0">
      <w:start w:val="4"/>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45BA2BE9"/>
    <w:multiLevelType w:val="hybridMultilevel"/>
    <w:tmpl w:val="672465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D93BA2"/>
    <w:multiLevelType w:val="multilevel"/>
    <w:tmpl w:val="A3209982"/>
    <w:lvl w:ilvl="0">
      <w:start w:val="1"/>
      <w:numFmt w:val="decimal"/>
      <w:lvlText w:val="%1."/>
      <w:lvlJc w:val="left"/>
      <w:pPr>
        <w:ind w:left="360" w:firstLine="0"/>
      </w:pPr>
      <w:rPr>
        <w:b/>
        <w:bCs/>
        <w:vertAlign w:val="baseline"/>
      </w:rPr>
    </w:lvl>
    <w:lvl w:ilvl="1">
      <w:start w:val="4"/>
      <w:numFmt w:val="decimal"/>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7" w15:restartNumberingAfterBreak="0">
    <w:nsid w:val="7E4D2AC7"/>
    <w:multiLevelType w:val="hybridMultilevel"/>
    <w:tmpl w:val="A1B8B9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9392772">
    <w:abstractNumId w:val="6"/>
  </w:num>
  <w:num w:numId="2" w16cid:durableId="960234257">
    <w:abstractNumId w:val="2"/>
  </w:num>
  <w:num w:numId="3" w16cid:durableId="475534927">
    <w:abstractNumId w:val="4"/>
  </w:num>
  <w:num w:numId="4" w16cid:durableId="407312707">
    <w:abstractNumId w:val="5"/>
  </w:num>
  <w:num w:numId="5" w16cid:durableId="1736470716">
    <w:abstractNumId w:val="0"/>
  </w:num>
  <w:num w:numId="6" w16cid:durableId="887305858">
    <w:abstractNumId w:val="7"/>
  </w:num>
  <w:num w:numId="7" w16cid:durableId="1023094279">
    <w:abstractNumId w:val="3"/>
  </w:num>
  <w:num w:numId="8" w16cid:durableId="1856531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05"/>
    <w:rsid w:val="0008454E"/>
    <w:rsid w:val="0020413E"/>
    <w:rsid w:val="003D349E"/>
    <w:rsid w:val="00487C87"/>
    <w:rsid w:val="004E4AC8"/>
    <w:rsid w:val="00514BA2"/>
    <w:rsid w:val="005C3405"/>
    <w:rsid w:val="006D445E"/>
    <w:rsid w:val="00714AD2"/>
    <w:rsid w:val="00A96C9E"/>
    <w:rsid w:val="00B90FA7"/>
    <w:rsid w:val="00BB30DA"/>
    <w:rsid w:val="00D46FC1"/>
    <w:rsid w:val="00D811D9"/>
    <w:rsid w:val="00D8373C"/>
    <w:rsid w:val="00D91A82"/>
    <w:rsid w:val="00DE0CDE"/>
    <w:rsid w:val="00DF5988"/>
    <w:rsid w:val="00E73782"/>
    <w:rsid w:val="00F37EC5"/>
    <w:rsid w:val="00FF59F0"/>
    <w:rsid w:val="1BD2CECF"/>
    <w:rsid w:val="2C8E133C"/>
    <w:rsid w:val="3333F1F3"/>
    <w:rsid w:val="6C2CFDFD"/>
    <w:rsid w:val="7D539272"/>
    <w:rsid w:val="7D5E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F044"/>
  <w15:chartTrackingRefBased/>
  <w15:docId w15:val="{56556D53-412D-4C54-AC49-DA47383E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3405"/>
    <w:pPr>
      <w:spacing w:after="0" w:line="240" w:lineRule="auto"/>
    </w:pPr>
    <w:rPr>
      <w:rFonts w:ascii="Times New Roman" w:eastAsia="Times New Roman" w:hAnsi="Times New Roman" w:cs="Times New Roman"/>
      <w:color w:val="000000"/>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405"/>
    <w:pPr>
      <w:ind w:left="720"/>
      <w:contextualSpacing/>
    </w:pPr>
  </w:style>
  <w:style w:type="character" w:styleId="Hyperlink">
    <w:name w:val="Hyperlink"/>
    <w:basedOn w:val="DefaultParagraphFont"/>
    <w:uiPriority w:val="99"/>
    <w:unhideWhenUsed/>
    <w:rsid w:val="00F37EC5"/>
    <w:rPr>
      <w:color w:val="0563C1" w:themeColor="hyperlink"/>
      <w:u w:val="single"/>
    </w:rPr>
  </w:style>
  <w:style w:type="table" w:styleId="TableGrid">
    <w:name w:val="Table Grid"/>
    <w:basedOn w:val="TableNormal"/>
    <w:uiPriority w:val="39"/>
    <w:rsid w:val="00E7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96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collections/dbs-filtering-guidance" TargetMode="External"/><Relationship Id="rId3" Type="http://schemas.openxmlformats.org/officeDocument/2006/relationships/settings" Target="settings.xml"/><Relationship Id="rId7" Type="http://schemas.openxmlformats.org/officeDocument/2006/relationships/hyperlink" Target="http://www.gov.uk/government/collections/dbs-filtering-guid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government/collections/dbs-filtering-guidance"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jobs@ageuksolihull.gov.uk" TargetMode="External"/><Relationship Id="rId4" Type="http://schemas.openxmlformats.org/officeDocument/2006/relationships/webSettings" Target="webSettings.xml"/><Relationship Id="rId9" Type="http://schemas.openxmlformats.org/officeDocument/2006/relationships/hyperlink" Target="mailto:jobs@ageuksolihul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2119</Words>
  <Characters>12083</Characters>
  <Application>Microsoft Office Word</Application>
  <DocSecurity>0</DocSecurity>
  <Lines>100</Lines>
  <Paragraphs>28</Paragraphs>
  <ScaleCrop>false</ScaleCrop>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Ruffles</dc:creator>
  <cp:keywords/>
  <dc:description/>
  <cp:lastModifiedBy>Bernice Jones</cp:lastModifiedBy>
  <cp:revision>2</cp:revision>
  <dcterms:created xsi:type="dcterms:W3CDTF">2025-03-07T16:23:00Z</dcterms:created>
  <dcterms:modified xsi:type="dcterms:W3CDTF">2025-03-07T16:23:00Z</dcterms:modified>
</cp:coreProperties>
</file>