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567BD9" w:rsidP="2CE59E29" w:rsidRDefault="00A8226F" w14:paraId="672A6659" wp14:textId="79A11E93">
      <w:pPr>
        <w:pStyle w:val="Normal"/>
        <w:jc w:val="center"/>
      </w:pPr>
      <w:r w:rsidR="3CCCB2B7">
        <w:drawing>
          <wp:inline xmlns:wp14="http://schemas.microsoft.com/office/word/2010/wordprocessingDrawing" wp14:editId="06D39633" wp14:anchorId="42BA0D42">
            <wp:extent cx="1952625" cy="1047750"/>
            <wp:effectExtent l="0" t="0" r="0" b="0"/>
            <wp:docPr id="16890962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1f9d0ab7da4d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Pr="004E527D" w:rsidR="0031567B" w:rsidP="2CE59E29" w:rsidRDefault="00567BD9" w14:paraId="19DDF66A" wp14:textId="389EB505">
      <w:pPr>
        <w:jc w:val="both"/>
        <w:rPr>
          <w:rFonts w:ascii="Arial" w:hAnsi="Arial" w:cs="Arial"/>
          <w:b w:val="1"/>
          <w:bCs w:val="1"/>
        </w:rPr>
      </w:pPr>
      <w:r w:rsidRPr="4984E429" w:rsidR="00567BD9">
        <w:rPr>
          <w:rFonts w:ascii="Arial" w:hAnsi="Arial" w:cs="Arial"/>
          <w:b w:val="1"/>
          <w:bCs w:val="1"/>
        </w:rPr>
        <w:t xml:space="preserve">JOB TITLE: </w:t>
      </w:r>
      <w:r w:rsidRPr="4984E429" w:rsidR="2D2AD851">
        <w:rPr>
          <w:rFonts w:ascii="Arial" w:hAnsi="Arial" w:cs="Arial"/>
          <w:b w:val="0"/>
          <w:bCs w:val="0"/>
        </w:rPr>
        <w:t>Dementia</w:t>
      </w:r>
      <w:r w:rsidRPr="4984E429" w:rsidR="2D2AD851">
        <w:rPr>
          <w:rFonts w:ascii="Arial" w:hAnsi="Arial" w:cs="Arial"/>
          <w:b w:val="1"/>
          <w:bCs w:val="1"/>
        </w:rPr>
        <w:t xml:space="preserve"> </w:t>
      </w:r>
      <w:r w:rsidRPr="4984E429" w:rsidR="00DF2F34">
        <w:rPr>
          <w:rFonts w:ascii="Arial" w:hAnsi="Arial" w:cs="Arial"/>
        </w:rPr>
        <w:t>Team Leader</w:t>
      </w:r>
    </w:p>
    <w:p xmlns:wp14="http://schemas.microsoft.com/office/word/2010/wordml" w:rsidRPr="004E527D" w:rsidR="00567BD9" w:rsidP="4984E429" w:rsidRDefault="00567BD9" w14:paraId="5EA72128" wp14:textId="31C5DDF7">
      <w:pPr>
        <w:spacing w:after="0" w:line="240" w:lineRule="auto"/>
        <w:jc w:val="both"/>
        <w:rPr>
          <w:rFonts w:ascii="Arial" w:hAnsi="Arial" w:cs="Arial"/>
        </w:rPr>
      </w:pPr>
      <w:r w:rsidRPr="7B1A4993" w:rsidR="12022F02">
        <w:rPr>
          <w:rFonts w:ascii="Arial" w:hAnsi="Arial" w:cs="Arial"/>
          <w:b w:val="1"/>
          <w:bCs w:val="1"/>
        </w:rPr>
        <w:t xml:space="preserve">RESPONSIBLE TO: </w:t>
      </w:r>
      <w:r w:rsidRPr="7B1A4993" w:rsidR="1DBEA26B">
        <w:rPr>
          <w:rFonts w:ascii="Arial" w:hAnsi="Arial" w:cs="Arial"/>
          <w:b w:val="0"/>
          <w:bCs w:val="0"/>
        </w:rPr>
        <w:t xml:space="preserve">Service </w:t>
      </w:r>
      <w:r w:rsidRPr="7B1A4993" w:rsidR="4390573D">
        <w:rPr>
          <w:rFonts w:ascii="Arial" w:hAnsi="Arial" w:cs="Arial"/>
        </w:rPr>
        <w:t>Manager</w:t>
      </w:r>
    </w:p>
    <w:p xmlns:wp14="http://schemas.microsoft.com/office/word/2010/wordml" w:rsidRPr="004E527D" w:rsidR="00567BD9" w:rsidP="008A31D7" w:rsidRDefault="00567BD9" w14:paraId="0A37501D" wp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="00567BD9" w:rsidP="008A31D7" w:rsidRDefault="00567BD9" w14:paraId="6F6D8D68" wp14:textId="77777777">
      <w:pPr>
        <w:spacing w:after="0" w:line="240" w:lineRule="auto"/>
        <w:jc w:val="both"/>
        <w:rPr>
          <w:rFonts w:ascii="Arial" w:hAnsi="Arial" w:cs="Arial"/>
        </w:rPr>
      </w:pPr>
      <w:r w:rsidRPr="00F11D6D">
        <w:rPr>
          <w:rFonts w:ascii="Arial" w:hAnsi="Arial" w:cs="Arial"/>
          <w:b/>
        </w:rPr>
        <w:t xml:space="preserve">LOCATION: </w:t>
      </w:r>
      <w:r w:rsidRPr="00F11D6D">
        <w:rPr>
          <w:rFonts w:ascii="Arial" w:hAnsi="Arial" w:cs="Arial"/>
        </w:rPr>
        <w:t>Dementia Support Service</w:t>
      </w:r>
    </w:p>
    <w:p xmlns:wp14="http://schemas.microsoft.com/office/word/2010/wordml" w:rsidR="00A071D3" w:rsidP="008A31D7" w:rsidRDefault="00A071D3" w14:paraId="5DAB6C7B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A071D3" w:rsidP="008A31D7" w:rsidRDefault="00A071D3" w14:paraId="29D54B02" wp14:textId="45EC7F06">
      <w:pPr>
        <w:spacing w:after="0" w:line="240" w:lineRule="auto"/>
        <w:jc w:val="both"/>
        <w:rPr>
          <w:rFonts w:ascii="Arial" w:hAnsi="Arial" w:cs="Arial"/>
        </w:rPr>
      </w:pPr>
      <w:r w:rsidRPr="7B1A4993" w:rsidR="4B5B3F71">
        <w:rPr>
          <w:rFonts w:ascii="Arial" w:hAnsi="Arial" w:cs="Arial"/>
          <w:b w:val="1"/>
          <w:bCs w:val="1"/>
        </w:rPr>
        <w:t>HOURS OF WORK</w:t>
      </w:r>
      <w:r w:rsidRPr="7B1A4993" w:rsidR="4B5B3F71">
        <w:rPr>
          <w:rFonts w:ascii="Arial" w:hAnsi="Arial" w:cs="Arial"/>
        </w:rPr>
        <w:t xml:space="preserve">: </w:t>
      </w:r>
      <w:r w:rsidRPr="7B1A4993" w:rsidR="3C6465BC">
        <w:rPr>
          <w:rFonts w:ascii="Arial" w:hAnsi="Arial" w:cs="Arial"/>
        </w:rPr>
        <w:t>2</w:t>
      </w:r>
      <w:r w:rsidRPr="7B1A4993" w:rsidR="52360F62">
        <w:rPr>
          <w:rFonts w:ascii="Arial" w:hAnsi="Arial" w:cs="Arial"/>
        </w:rPr>
        <w:t>1</w:t>
      </w:r>
      <w:r w:rsidRPr="7B1A4993" w:rsidR="1975ACF2">
        <w:rPr>
          <w:rFonts w:ascii="Arial" w:hAnsi="Arial" w:cs="Arial"/>
        </w:rPr>
        <w:t xml:space="preserve"> - Wednesday, Thursday, Friday</w:t>
      </w:r>
    </w:p>
    <w:p xmlns:wp14="http://schemas.microsoft.com/office/word/2010/wordml" w:rsidR="00A071D3" w:rsidP="008A31D7" w:rsidRDefault="00A071D3" w14:paraId="02EB378F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F11D6D" w:rsidR="00A071D3" w:rsidP="45EC6B5A" w:rsidRDefault="00A071D3" w14:paraId="4EA35B74" wp14:textId="6EB0D8FC">
      <w:pPr>
        <w:spacing w:after="0" w:line="240" w:lineRule="auto"/>
        <w:jc w:val="both"/>
        <w:rPr>
          <w:rFonts w:ascii="Arial" w:hAnsi="Arial" w:cs="Arial"/>
          <w:b w:val="1"/>
          <w:bCs w:val="1"/>
        </w:rPr>
      </w:pPr>
      <w:r w:rsidRPr="1A6B7492" w:rsidR="5307B389">
        <w:rPr>
          <w:rFonts w:ascii="Arial" w:hAnsi="Arial" w:cs="Arial"/>
          <w:b w:val="1"/>
          <w:bCs w:val="1"/>
        </w:rPr>
        <w:t>SALARY</w:t>
      </w:r>
      <w:r w:rsidRPr="1A6B7492" w:rsidR="5307B389">
        <w:rPr>
          <w:rFonts w:ascii="Arial" w:hAnsi="Arial" w:cs="Arial"/>
        </w:rPr>
        <w:t xml:space="preserve">: </w:t>
      </w:r>
      <w:r w:rsidRPr="1A6B7492" w:rsidR="6CB6864B">
        <w:rPr>
          <w:rFonts w:ascii="Arial" w:hAnsi="Arial" w:cs="Arial"/>
        </w:rPr>
        <w:t xml:space="preserve">Actual </w:t>
      </w:r>
      <w:r w:rsidRPr="1A6B7492" w:rsidR="297471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£17,319</w:t>
      </w:r>
      <w:r w:rsidRPr="1A6B7492" w:rsidR="67570860">
        <w:rPr>
          <w:rFonts w:ascii="Arial" w:hAnsi="Arial" w:cs="Arial"/>
        </w:rPr>
        <w:t xml:space="preserve">     FTE (£28.874)</w:t>
      </w:r>
    </w:p>
    <w:p xmlns:wp14="http://schemas.microsoft.com/office/word/2010/wordml" w:rsidRPr="003E3374" w:rsidR="00567BD9" w:rsidP="008A31D7" w:rsidRDefault="00567BD9" w14:paraId="6A05A809" wp14:textId="77777777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xmlns:wp14="http://schemas.microsoft.com/office/word/2010/wordml" w:rsidRPr="00A33358" w:rsidR="00A33358" w:rsidP="7B1A4993" w:rsidRDefault="00A33358" w14:paraId="5A39BBE3" wp14:textId="19EA174E">
      <w:pPr>
        <w:pStyle w:val="Normal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B1A4993" w:rsidR="523D1B9D">
        <w:rPr>
          <w:rFonts w:ascii="Arial" w:hAnsi="Arial" w:cs="Arial"/>
          <w:b w:val="1"/>
          <w:bCs w:val="1"/>
        </w:rPr>
        <w:t>JOB PURPOSE</w:t>
      </w:r>
      <w:r w:rsidRPr="7B1A4993" w:rsidR="0DB93302">
        <w:rPr>
          <w:rFonts w:ascii="Arial" w:hAnsi="Arial" w:cs="Arial"/>
          <w:b w:val="1"/>
          <w:bCs w:val="1"/>
        </w:rPr>
        <w:t>:</w:t>
      </w:r>
      <w:r w:rsidRPr="7B1A4993" w:rsidR="523D1B9D">
        <w:rPr>
          <w:rFonts w:ascii="Arial" w:hAnsi="Arial" w:cs="Arial"/>
          <w:b w:val="1"/>
          <w:bCs w:val="1"/>
        </w:rPr>
        <w:t xml:space="preserve"> </w:t>
      </w:r>
      <w:r w:rsidRPr="7B1A4993" w:rsidR="3EE1EC16">
        <w:rPr>
          <w:rFonts w:ascii="Arial" w:hAnsi="Arial" w:cs="Arial"/>
        </w:rPr>
        <w:t xml:space="preserve">To </w:t>
      </w:r>
      <w:r w:rsidRPr="7B1A4993" w:rsidR="2F5D83BB">
        <w:rPr>
          <w:rFonts w:ascii="Arial" w:hAnsi="Arial" w:cs="Arial"/>
        </w:rPr>
        <w:t xml:space="preserve">coordinate and deliver high quality and effective </w:t>
      </w:r>
      <w:r w:rsidRPr="7B1A4993" w:rsidR="3EEF27AA">
        <w:rPr>
          <w:rFonts w:ascii="Arial" w:hAnsi="Arial" w:cs="Arial"/>
        </w:rPr>
        <w:t xml:space="preserve">support </w:t>
      </w:r>
      <w:r w:rsidRPr="7B1A4993" w:rsidR="2F5D83BB">
        <w:rPr>
          <w:rFonts w:ascii="Arial" w:hAnsi="Arial" w:cs="Arial"/>
        </w:rPr>
        <w:t xml:space="preserve">groups for </w:t>
      </w:r>
      <w:r w:rsidRPr="7B1A4993" w:rsidR="5ACD5848">
        <w:rPr>
          <w:rFonts w:ascii="Arial" w:hAnsi="Arial" w:cs="Arial"/>
        </w:rPr>
        <w:t xml:space="preserve">people </w:t>
      </w:r>
      <w:r w:rsidRPr="7B1A4993" w:rsidR="3EE1EC16">
        <w:rPr>
          <w:rFonts w:ascii="Arial" w:hAnsi="Arial" w:cs="Arial"/>
        </w:rPr>
        <w:t xml:space="preserve">living </w:t>
      </w:r>
      <w:r w:rsidRPr="7B1A4993" w:rsidR="5ACD5848">
        <w:rPr>
          <w:rFonts w:ascii="Arial" w:hAnsi="Arial" w:cs="Arial"/>
        </w:rPr>
        <w:t>with</w:t>
      </w:r>
      <w:r w:rsidRPr="7B1A4993" w:rsidR="3EE1EC16">
        <w:rPr>
          <w:rFonts w:ascii="Arial" w:hAnsi="Arial" w:cs="Arial"/>
        </w:rPr>
        <w:t xml:space="preserve"> a diagnosis of</w:t>
      </w:r>
      <w:r w:rsidRPr="7B1A4993" w:rsidR="5ACD5848">
        <w:rPr>
          <w:rFonts w:ascii="Arial" w:hAnsi="Arial" w:cs="Arial"/>
        </w:rPr>
        <w:t xml:space="preserve"> dementia</w:t>
      </w:r>
      <w:r w:rsidRPr="7B1A4993" w:rsidR="3EEF27AA">
        <w:rPr>
          <w:rFonts w:ascii="Arial" w:hAnsi="Arial" w:cs="Arial"/>
        </w:rPr>
        <w:t>;</w:t>
      </w:r>
      <w:r w:rsidRPr="7B1A4993" w:rsidR="2F97D568">
        <w:rPr>
          <w:rFonts w:ascii="Arial" w:hAnsi="Arial" w:cs="Arial"/>
        </w:rPr>
        <w:t xml:space="preserve"> </w:t>
      </w:r>
      <w:r w:rsidRPr="7B1A4993" w:rsidR="2F5D83BB">
        <w:rPr>
          <w:rFonts w:ascii="Arial" w:hAnsi="Arial" w:cs="Arial"/>
        </w:rPr>
        <w:t xml:space="preserve">providing </w:t>
      </w:r>
      <w:r w:rsidRPr="7B1A4993" w:rsidR="3EEF27AA">
        <w:rPr>
          <w:rFonts w:ascii="Arial" w:hAnsi="Arial" w:cs="Arial"/>
        </w:rPr>
        <w:t xml:space="preserve">group members with the opportunity to socialise, pursue hobbies and interests, </w:t>
      </w:r>
      <w:r w:rsidRPr="7B1A4993" w:rsidR="3BF80884">
        <w:rPr>
          <w:rFonts w:ascii="Arial" w:hAnsi="Arial" w:cs="Arial"/>
        </w:rPr>
        <w:t xml:space="preserve">improve health and </w:t>
      </w:r>
      <w:r w:rsidRPr="7B1A4993" w:rsidR="3BF80884">
        <w:rPr>
          <w:rFonts w:ascii="Arial" w:hAnsi="Arial" w:cs="Arial"/>
        </w:rPr>
        <w:t>wellbeing</w:t>
      </w:r>
      <w:r w:rsidRPr="7B1A4993" w:rsidR="3EEF27AA">
        <w:rPr>
          <w:rFonts w:ascii="Arial" w:hAnsi="Arial" w:cs="Arial"/>
        </w:rPr>
        <w:t xml:space="preserve"> and learn how best to manage their condition </w:t>
      </w:r>
      <w:r w:rsidRPr="7B1A4993" w:rsidR="31F4D283">
        <w:rPr>
          <w:rFonts w:ascii="Arial" w:hAnsi="Arial" w:cs="Arial"/>
        </w:rPr>
        <w:t>to</w:t>
      </w:r>
      <w:r w:rsidRPr="7B1A4993" w:rsidR="3EEF27AA">
        <w:rPr>
          <w:rFonts w:ascii="Arial" w:hAnsi="Arial" w:cs="Arial"/>
        </w:rPr>
        <w:t xml:space="preserve"> live as independently as possible</w:t>
      </w:r>
      <w:r w:rsidRPr="7B1A4993" w:rsidR="3EEF27AA">
        <w:rPr>
          <w:rFonts w:ascii="Arial" w:hAnsi="Arial" w:cs="Arial"/>
        </w:rPr>
        <w:t>.</w:t>
      </w:r>
      <w:r w:rsidRPr="7B1A4993" w:rsidR="2F97D568">
        <w:rPr>
          <w:rFonts w:ascii="Arial" w:hAnsi="Arial" w:cs="Arial"/>
        </w:rPr>
        <w:t xml:space="preserve"> </w:t>
      </w:r>
      <w:r w:rsidRPr="7B1A4993" w:rsidR="3EE1EC16">
        <w:rPr>
          <w:rFonts w:ascii="Arial" w:hAnsi="Arial" w:cs="Arial"/>
        </w:rPr>
        <w:t xml:space="preserve"> </w:t>
      </w:r>
      <w:r w:rsidRPr="7B1A4993" w:rsidR="5ACD5848">
        <w:rPr>
          <w:rFonts w:ascii="Arial" w:hAnsi="Arial" w:cs="Arial"/>
        </w:rPr>
        <w:t>To</w:t>
      </w:r>
      <w:r w:rsidRPr="7B1A4993" w:rsidR="3EEF27AA">
        <w:rPr>
          <w:rFonts w:ascii="Arial" w:hAnsi="Arial" w:cs="Arial"/>
        </w:rPr>
        <w:t xml:space="preserve"> manage and coordinate a </w:t>
      </w:r>
      <w:r w:rsidRPr="7B1A4993" w:rsidR="5DADA5B1">
        <w:rPr>
          <w:rFonts w:ascii="Arial" w:hAnsi="Arial" w:cs="Arial"/>
        </w:rPr>
        <w:t xml:space="preserve">small </w:t>
      </w:r>
      <w:r w:rsidRPr="7B1A4993" w:rsidR="3EEF27AA">
        <w:rPr>
          <w:rFonts w:ascii="Arial" w:hAnsi="Arial" w:cs="Arial"/>
        </w:rPr>
        <w:t xml:space="preserve">team of support workers and volunteers by providing </w:t>
      </w:r>
      <w:r w:rsidRPr="7B1A4993" w:rsidR="3EEF27AA">
        <w:rPr>
          <w:rFonts w:ascii="Arial" w:hAnsi="Arial" w:cs="Arial"/>
        </w:rPr>
        <w:t>appropriate</w:t>
      </w:r>
      <w:r w:rsidRPr="7B1A4993" w:rsidR="3EEF27AA">
        <w:rPr>
          <w:rFonts w:ascii="Arial" w:hAnsi="Arial" w:cs="Arial"/>
        </w:rPr>
        <w:t xml:space="preserve"> and effective performance management practices</w:t>
      </w:r>
      <w:r w:rsidRPr="7B1A4993" w:rsidR="3EEF27AA">
        <w:rPr>
          <w:rFonts w:ascii="Arial" w:hAnsi="Arial" w:cs="Arial"/>
        </w:rPr>
        <w:t xml:space="preserve">.  </w:t>
      </w:r>
      <w:r w:rsidRPr="7B1A4993" w:rsidR="3B1D343C">
        <w:rPr>
          <w:rFonts w:ascii="Arial" w:hAnsi="Arial" w:cs="Arial"/>
        </w:rPr>
        <w:t>To develop</w:t>
      </w:r>
      <w:r w:rsidRPr="7B1A4993" w:rsidR="31E3D3B8">
        <w:rPr>
          <w:rFonts w:ascii="Arial" w:hAnsi="Arial" w:cs="Arial"/>
        </w:rPr>
        <w:t xml:space="preserve"> </w:t>
      </w:r>
      <w:r w:rsidRPr="7B1A4993" w:rsidR="07767AA5">
        <w:rPr>
          <w:rFonts w:ascii="Arial" w:hAnsi="Arial" w:cs="Arial"/>
        </w:rPr>
        <w:t xml:space="preserve">and </w:t>
      </w:r>
      <w:r w:rsidRPr="7B1A4993" w:rsidR="07767AA5">
        <w:rPr>
          <w:rFonts w:ascii="Arial" w:hAnsi="Arial" w:cs="Arial"/>
        </w:rPr>
        <w:t>maintain</w:t>
      </w:r>
      <w:r w:rsidRPr="7B1A4993" w:rsidR="07767AA5">
        <w:rPr>
          <w:rFonts w:ascii="Arial" w:hAnsi="Arial" w:cs="Arial"/>
        </w:rPr>
        <w:t xml:space="preserve"> </w:t>
      </w:r>
      <w:r w:rsidRPr="7B1A4993" w:rsidR="31E3D3B8">
        <w:rPr>
          <w:rFonts w:ascii="Arial" w:hAnsi="Arial" w:cs="Arial"/>
        </w:rPr>
        <w:t xml:space="preserve">strong links with internal and external professionals </w:t>
      </w:r>
      <w:r w:rsidRPr="7B1A4993" w:rsidR="4C9279EE">
        <w:rPr>
          <w:rFonts w:ascii="Arial" w:hAnsi="Arial" w:cs="Arial"/>
        </w:rPr>
        <w:t>and agencies</w:t>
      </w:r>
      <w:r w:rsidRPr="7B1A4993" w:rsidR="037C20EA">
        <w:rPr>
          <w:rFonts w:ascii="Arial" w:hAnsi="Arial" w:cs="Arial"/>
        </w:rPr>
        <w:t>.</w:t>
      </w:r>
      <w:r w:rsidRPr="7B1A4993" w:rsidR="1964CDB5">
        <w:rPr>
          <w:rFonts w:ascii="Arial" w:hAnsi="Arial" w:cs="Arial"/>
        </w:rPr>
        <w:t xml:space="preserve">  To</w:t>
      </w:r>
      <w:r w:rsidRPr="7B1A4993" w:rsidR="1964CD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ensure a responsive and effective service that consistently delivers positive outcomes for people in the Salford area. </w:t>
      </w:r>
      <w:r w:rsidRPr="7B1A4993" w:rsidR="1964CDB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RPr="00A33358" w:rsidR="0031567B" w:rsidP="008A31D7" w:rsidRDefault="00A33358" w14:paraId="0FF797C5" wp14:textId="777777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33358">
        <w:rPr>
          <w:rFonts w:ascii="Arial" w:hAnsi="Arial" w:cs="Arial"/>
          <w:sz w:val="16"/>
          <w:szCs w:val="16"/>
        </w:rPr>
        <w:t>_______________________</w:t>
      </w:r>
      <w:r w:rsidRPr="00A33358" w:rsidR="00567BD9">
        <w:rPr>
          <w:rFonts w:ascii="Arial" w:hAnsi="Arial" w:cs="Arial"/>
          <w:sz w:val="16"/>
          <w:szCs w:val="16"/>
        </w:rPr>
        <w:t>_______________________________________________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</w:p>
    <w:p xmlns:wp14="http://schemas.microsoft.com/office/word/2010/wordml" w:rsidRPr="00A33358" w:rsidR="004E527D" w:rsidP="004C2BA8" w:rsidRDefault="004E527D" w14:paraId="41C8F396" wp14:textId="7777777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xmlns:wp14="http://schemas.microsoft.com/office/word/2010/wordml" w:rsidRPr="00A33358" w:rsidR="00676550" w:rsidP="004C2BA8" w:rsidRDefault="00676550" w14:paraId="72A3D3EC" wp14:textId="7777777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xmlns:wp14="http://schemas.microsoft.com/office/word/2010/wordml" w:rsidR="00C50331" w:rsidP="00A33358" w:rsidRDefault="00D2228A" w14:paraId="6BBC1014" wp14:textId="77777777">
      <w:pPr>
        <w:spacing w:after="0" w:line="240" w:lineRule="auto"/>
        <w:rPr>
          <w:rFonts w:ascii="Arial" w:hAnsi="Arial" w:cs="Arial"/>
          <w:b/>
        </w:rPr>
      </w:pPr>
      <w:r w:rsidRPr="00AA156F">
        <w:rPr>
          <w:rFonts w:ascii="Arial" w:hAnsi="Arial" w:cs="Arial"/>
          <w:b/>
        </w:rPr>
        <w:t>PRINCIPLE DUTIES</w:t>
      </w:r>
      <w:r w:rsidRPr="00AA156F" w:rsidR="000C0E34">
        <w:rPr>
          <w:rFonts w:ascii="Arial" w:hAnsi="Arial" w:cs="Arial"/>
          <w:b/>
        </w:rPr>
        <w:t xml:space="preserve"> AND RESPONSIBILITIES:</w:t>
      </w:r>
    </w:p>
    <w:p xmlns:wp14="http://schemas.microsoft.com/office/word/2010/wordml" w:rsidRPr="00092E17" w:rsidR="00A33358" w:rsidP="00A33358" w:rsidRDefault="00A33358" w14:paraId="0D0B940D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="00FC7565" w:rsidP="00DC1C6C" w:rsidRDefault="00FE26BE" w14:paraId="47BC2B7A" wp14:textId="3EF7739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eastAsia="Times New Roman" w:cs="Arial"/>
          <w:lang w:val="en-US"/>
        </w:rPr>
      </w:pPr>
      <w:r w:rsidRPr="4984E429" w:rsidR="00FE26BE">
        <w:rPr>
          <w:rFonts w:ascii="Arial" w:hAnsi="Arial" w:cs="Arial"/>
        </w:rPr>
        <w:t xml:space="preserve">To </w:t>
      </w:r>
      <w:r w:rsidRPr="4984E429" w:rsidR="00DF2F34">
        <w:rPr>
          <w:rFonts w:ascii="Arial" w:hAnsi="Arial" w:cs="Arial"/>
        </w:rPr>
        <w:t xml:space="preserve">lead and </w:t>
      </w:r>
      <w:r w:rsidRPr="4984E429" w:rsidR="008A5579">
        <w:rPr>
          <w:rFonts w:ascii="Arial" w:hAnsi="Arial" w:cs="Arial"/>
        </w:rPr>
        <w:t>performance manage</w:t>
      </w:r>
      <w:r w:rsidRPr="4984E429" w:rsidR="00DC1C6C">
        <w:rPr>
          <w:rFonts w:ascii="Arial" w:hAnsi="Arial" w:cs="Arial"/>
        </w:rPr>
        <w:t xml:space="preserve"> a </w:t>
      </w:r>
      <w:r w:rsidRPr="4984E429" w:rsidR="1A36CB0A">
        <w:rPr>
          <w:rFonts w:ascii="Arial" w:hAnsi="Arial" w:cs="Arial"/>
        </w:rPr>
        <w:t xml:space="preserve">small </w:t>
      </w:r>
      <w:r w:rsidRPr="4984E429" w:rsidR="00DC1C6C">
        <w:rPr>
          <w:rFonts w:ascii="Arial" w:hAnsi="Arial" w:cs="Arial"/>
        </w:rPr>
        <w:t>team of Support Workers</w:t>
      </w:r>
      <w:r w:rsidRPr="4984E429" w:rsidR="56A82B97">
        <w:rPr>
          <w:rFonts w:ascii="Arial" w:hAnsi="Arial" w:cs="Arial"/>
        </w:rPr>
        <w:t xml:space="preserve"> and </w:t>
      </w:r>
      <w:r w:rsidRPr="4984E429" w:rsidR="00DF2F34">
        <w:rPr>
          <w:rFonts w:ascii="Arial" w:hAnsi="Arial" w:cs="Arial"/>
        </w:rPr>
        <w:t>volunteers</w:t>
      </w:r>
      <w:r w:rsidRPr="4984E429" w:rsidR="6F65A13E">
        <w:rPr>
          <w:rFonts w:ascii="Arial" w:hAnsi="Arial" w:cs="Arial"/>
        </w:rPr>
        <w:t>,</w:t>
      </w:r>
      <w:r w:rsidRPr="4984E429" w:rsidR="008A5579">
        <w:rPr>
          <w:rFonts w:ascii="Arial" w:hAnsi="Arial" w:cs="Arial"/>
        </w:rPr>
        <w:t xml:space="preserve"> </w:t>
      </w:r>
      <w:r w:rsidRPr="4984E429" w:rsidR="008A5579">
        <w:rPr>
          <w:rFonts w:ascii="Arial" w:hAnsi="Arial" w:eastAsia="Times New Roman" w:cs="Arial"/>
          <w:lang w:val="en-US"/>
        </w:rPr>
        <w:t>assigning work to team members, monitoring and supervising the day-to-day delivery</w:t>
      </w:r>
      <w:r w:rsidRPr="4984E429" w:rsidR="00DC1C6C">
        <w:rPr>
          <w:rFonts w:ascii="Arial" w:hAnsi="Arial" w:eastAsia="Times New Roman" w:cs="Arial"/>
          <w:lang w:val="en-US"/>
        </w:rPr>
        <w:t xml:space="preserve"> </w:t>
      </w:r>
      <w:r w:rsidRPr="4984E429" w:rsidR="008A5579">
        <w:rPr>
          <w:rFonts w:ascii="Arial" w:hAnsi="Arial" w:eastAsia="Times New Roman" w:cs="Arial"/>
          <w:lang w:val="en-US"/>
        </w:rPr>
        <w:t>and quality standards of the</w:t>
      </w:r>
      <w:r w:rsidRPr="4984E429" w:rsidR="008A5579">
        <w:rPr>
          <w:rFonts w:ascii="Arial" w:hAnsi="Arial" w:eastAsia="Times New Roman" w:cs="Arial"/>
          <w:lang w:val="en-US"/>
        </w:rPr>
        <w:t>ir</w:t>
      </w:r>
      <w:r w:rsidRPr="4984E429" w:rsidR="008A5579">
        <w:rPr>
          <w:rFonts w:ascii="Arial" w:hAnsi="Arial" w:eastAsia="Times New Roman" w:cs="Arial"/>
          <w:lang w:val="en-US"/>
        </w:rPr>
        <w:t xml:space="preserve"> work</w:t>
      </w:r>
      <w:r w:rsidRPr="4984E429" w:rsidR="008A5579">
        <w:rPr>
          <w:rFonts w:ascii="Arial" w:hAnsi="Arial" w:eastAsia="Times New Roman" w:cs="Arial"/>
          <w:lang w:val="en-US"/>
        </w:rPr>
        <w:t>.</w:t>
      </w:r>
    </w:p>
    <w:p xmlns:wp14="http://schemas.microsoft.com/office/word/2010/wordml" w:rsidR="008A5579" w:rsidP="00C30FFE" w:rsidRDefault="008A5579" w14:paraId="0E27B00A" wp14:textId="77777777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xmlns:wp14="http://schemas.microsoft.com/office/word/2010/wordml" w:rsidRPr="008A5579" w:rsidR="008A5579" w:rsidP="4984E429" w:rsidRDefault="008A5579" w14:paraId="60061E4C" wp14:textId="2D897502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7B1A4993" w:rsidR="1A6DBFC4">
        <w:rPr>
          <w:rFonts w:ascii="Arial" w:hAnsi="Arial" w:cs="Arial"/>
        </w:rPr>
        <w:t xml:space="preserve">To </w:t>
      </w:r>
      <w:r w:rsidRPr="7B1A4993" w:rsidR="1A6DBFC4">
        <w:rPr>
          <w:rFonts w:ascii="Arial" w:hAnsi="Arial" w:eastAsia="Times New Roman" w:cs="Arial"/>
          <w:lang w:val="en-US"/>
        </w:rPr>
        <w:t>encourage a culture of continuous performance improvement at both an individual</w:t>
      </w:r>
      <w:r w:rsidRPr="7B1A4993" w:rsidR="1A6DBFC4">
        <w:rPr>
          <w:rFonts w:ascii="Arial" w:hAnsi="Arial" w:eastAsia="Times New Roman" w:cs="Arial"/>
          <w:lang w:val="en-US"/>
        </w:rPr>
        <w:t xml:space="preserve"> </w:t>
      </w:r>
      <w:r w:rsidRPr="7B1A4993" w:rsidR="1A6DBFC4">
        <w:rPr>
          <w:rFonts w:ascii="Arial" w:hAnsi="Arial" w:eastAsia="Times New Roman" w:cs="Arial"/>
          <w:lang w:val="en-US"/>
        </w:rPr>
        <w:t>and service level</w:t>
      </w:r>
      <w:r w:rsidRPr="7B1A4993" w:rsidR="2399B5D2">
        <w:rPr>
          <w:rFonts w:ascii="Arial" w:hAnsi="Arial" w:eastAsia="Times New Roman" w:cs="Arial"/>
          <w:lang w:val="en-US"/>
        </w:rPr>
        <w:t>.</w:t>
      </w:r>
    </w:p>
    <w:p w:rsidR="7B1A4993" w:rsidP="7B1A4993" w:rsidRDefault="7B1A4993" w14:paraId="717CDA35" w14:textId="4E8635F1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7ACDC889" w:rsidP="7B1A4993" w:rsidRDefault="7ACDC889" w14:paraId="17DCCC30" w14:textId="13F2F71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B1A4993" w:rsidR="7ACDC8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implement robust induction practices ensuring participation in core and </w:t>
      </w:r>
      <w:r w:rsidRPr="7B1A4993" w:rsidR="0DD313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ongoing</w:t>
      </w:r>
      <w:r w:rsidRPr="7B1A4993" w:rsidR="7ACDC8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training as </w:t>
      </w:r>
      <w:r w:rsidRPr="7B1A4993" w:rsidR="7ACDC8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</w:t>
      </w:r>
      <w:r w:rsidRPr="7B1A4993" w:rsidR="7ACDC8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B1A4993" w:rsidP="7B1A4993" w:rsidRDefault="7B1A4993" w14:paraId="11FFCD98" w14:textId="3009DB91">
      <w:pPr>
        <w:spacing w:after="0" w:line="240" w:lineRule="auto"/>
        <w:ind w:left="357" w:hanging="357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5B5F5504" w:rsidP="7B1A4993" w:rsidRDefault="5B5F5504" w14:paraId="5ECBCD52" w14:textId="0516CEBD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B1A4993" w:rsidR="5B5F55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support the team to continuously develop and </w:t>
      </w:r>
      <w:r w:rsidRPr="7B1A4993" w:rsidR="5B5F55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</w:t>
      </w:r>
      <w:r w:rsidRPr="7B1A4993" w:rsidR="5B5F55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wide range of effective person </w:t>
      </w:r>
      <w:r w:rsidRPr="7B1A4993" w:rsidR="49B59E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centered</w:t>
      </w:r>
      <w:r w:rsidRPr="7B1A4993" w:rsidR="5B5F55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dementia focused activities and interventions using best practice guidance to inform service delivery.</w:t>
      </w:r>
    </w:p>
    <w:p xmlns:wp14="http://schemas.microsoft.com/office/word/2010/wordml" w:rsidR="00FC7565" w:rsidP="00C30FFE" w:rsidRDefault="00FC7565" w14:paraId="44EAFD9C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FC7565" w:rsidR="00FC7565" w:rsidP="00C30FFE" w:rsidRDefault="00FC7565" w14:paraId="7E6F99D8" wp14:textId="29ED748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7B1A4993" w:rsidR="1A6DBFC4">
        <w:rPr>
          <w:rFonts w:ascii="Arial" w:hAnsi="Arial" w:cs="Arial"/>
        </w:rPr>
        <w:t xml:space="preserve">To </w:t>
      </w:r>
      <w:r w:rsidRPr="7B1A4993" w:rsidR="2BEF3E47">
        <w:rPr>
          <w:rFonts w:ascii="Arial" w:hAnsi="Arial" w:cs="Arial"/>
        </w:rPr>
        <w:t xml:space="preserve">oversee the planning </w:t>
      </w:r>
      <w:r w:rsidRPr="7B1A4993" w:rsidR="1A6DBFC4">
        <w:rPr>
          <w:rFonts w:ascii="Arial" w:hAnsi="Arial" w:cs="Arial"/>
        </w:rPr>
        <w:t>and deliver</w:t>
      </w:r>
      <w:r w:rsidRPr="7B1A4993" w:rsidR="1FD9CCEB">
        <w:rPr>
          <w:rFonts w:ascii="Arial" w:hAnsi="Arial" w:cs="Arial"/>
        </w:rPr>
        <w:t xml:space="preserve">y </w:t>
      </w:r>
      <w:r w:rsidRPr="7B1A4993" w:rsidR="4C90A0C4">
        <w:rPr>
          <w:rFonts w:ascii="Arial" w:hAnsi="Arial" w:cs="Arial"/>
        </w:rPr>
        <w:t>of</w:t>
      </w:r>
      <w:r w:rsidRPr="7B1A4993" w:rsidR="1A6DBFC4">
        <w:rPr>
          <w:rFonts w:ascii="Arial" w:hAnsi="Arial" w:cs="Arial"/>
        </w:rPr>
        <w:t xml:space="preserve"> city-wide </w:t>
      </w:r>
      <w:r w:rsidRPr="7B1A4993" w:rsidR="21D61D10">
        <w:rPr>
          <w:rFonts w:ascii="Arial" w:hAnsi="Arial" w:cs="Arial"/>
        </w:rPr>
        <w:t>support</w:t>
      </w:r>
      <w:r w:rsidRPr="7B1A4993" w:rsidR="1A6DBFC4">
        <w:rPr>
          <w:rFonts w:ascii="Arial" w:hAnsi="Arial" w:cs="Arial"/>
        </w:rPr>
        <w:t xml:space="preserve"> groups</w:t>
      </w:r>
      <w:r w:rsidRPr="7B1A4993" w:rsidR="183E7F4E">
        <w:rPr>
          <w:rFonts w:ascii="Arial" w:hAnsi="Arial" w:cs="Arial"/>
        </w:rPr>
        <w:t xml:space="preserve"> and c</w:t>
      </w:r>
      <w:r w:rsidRPr="7B1A4993" w:rsidR="17CDB288">
        <w:rPr>
          <w:rFonts w:ascii="Arial" w:hAnsi="Arial" w:cs="Arial"/>
        </w:rPr>
        <w:t xml:space="preserve">ontribute to </w:t>
      </w:r>
      <w:r w:rsidRPr="7B1A4993" w:rsidR="1A6DBFC4">
        <w:rPr>
          <w:rFonts w:ascii="Arial" w:hAnsi="Arial" w:cs="Arial"/>
        </w:rPr>
        <w:t>regular evaluation</w:t>
      </w:r>
      <w:r w:rsidRPr="7B1A4993" w:rsidR="1A6DBFC4">
        <w:rPr>
          <w:rFonts w:ascii="Arial" w:hAnsi="Arial" w:cs="Arial"/>
        </w:rPr>
        <w:t xml:space="preserve"> </w:t>
      </w:r>
      <w:r w:rsidRPr="7B1A4993" w:rsidR="452D76A5">
        <w:rPr>
          <w:rFonts w:ascii="Arial" w:hAnsi="Arial" w:cs="Arial"/>
        </w:rPr>
        <w:t>to</w:t>
      </w:r>
      <w:r w:rsidRPr="7B1A4993" w:rsidR="1A6DBFC4">
        <w:rPr>
          <w:rFonts w:ascii="Arial" w:hAnsi="Arial" w:cs="Arial"/>
        </w:rPr>
        <w:t xml:space="preserve"> </w:t>
      </w:r>
      <w:r w:rsidRPr="7B1A4993" w:rsidR="1733A618">
        <w:rPr>
          <w:rFonts w:ascii="Arial" w:hAnsi="Arial" w:cs="Arial"/>
        </w:rPr>
        <w:t>inform</w:t>
      </w:r>
      <w:r w:rsidRPr="7B1A4993" w:rsidR="1733A618">
        <w:rPr>
          <w:rFonts w:ascii="Arial" w:hAnsi="Arial" w:cs="Arial"/>
        </w:rPr>
        <w:t xml:space="preserve"> </w:t>
      </w:r>
      <w:r w:rsidRPr="7B1A4993" w:rsidR="1A6DBFC4">
        <w:rPr>
          <w:rFonts w:ascii="Arial" w:hAnsi="Arial" w:cs="Arial"/>
        </w:rPr>
        <w:t xml:space="preserve">the continuous development of the </w:t>
      </w:r>
      <w:r w:rsidRPr="7B1A4993" w:rsidR="4BB71845">
        <w:rPr>
          <w:rFonts w:ascii="Arial" w:hAnsi="Arial" w:cs="Arial"/>
        </w:rPr>
        <w:t>service.</w:t>
      </w:r>
    </w:p>
    <w:p xmlns:wp14="http://schemas.microsoft.com/office/word/2010/wordml" w:rsidR="00FC7565" w:rsidP="00C30FFE" w:rsidRDefault="00FC7565" w14:paraId="4B94D5A5" wp14:textId="77777777">
      <w:pPr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A33358" w:rsidP="00C30FFE" w:rsidRDefault="00F251F4" w14:paraId="0A29ABDA" wp14:textId="4071B31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4984E429" w:rsidR="00F251F4">
        <w:rPr>
          <w:rFonts w:ascii="Arial" w:hAnsi="Arial" w:cs="Arial"/>
        </w:rPr>
        <w:t xml:space="preserve">To develop and </w:t>
      </w:r>
      <w:r w:rsidRPr="4984E429" w:rsidR="00F251F4">
        <w:rPr>
          <w:rFonts w:ascii="Arial" w:hAnsi="Arial" w:cs="Arial"/>
        </w:rPr>
        <w:t>maintain</w:t>
      </w:r>
      <w:r w:rsidRPr="4984E429" w:rsidR="00F251F4">
        <w:rPr>
          <w:rFonts w:ascii="Arial" w:hAnsi="Arial" w:cs="Arial"/>
        </w:rPr>
        <w:t xml:space="preserve"> extensive professional networks with partner organisations </w:t>
      </w:r>
      <w:r w:rsidRPr="4984E429" w:rsidR="3013C009">
        <w:rPr>
          <w:rFonts w:ascii="Arial" w:hAnsi="Arial" w:cs="Arial"/>
        </w:rPr>
        <w:t>to</w:t>
      </w:r>
      <w:r w:rsidRPr="4984E429" w:rsidR="00F251F4">
        <w:rPr>
          <w:rFonts w:ascii="Arial" w:hAnsi="Arial" w:cs="Arial"/>
        </w:rPr>
        <w:t xml:space="preserve"> </w:t>
      </w:r>
      <w:r w:rsidRPr="4984E429" w:rsidR="007E6F9A">
        <w:rPr>
          <w:rFonts w:ascii="Arial" w:hAnsi="Arial" w:cs="Arial"/>
        </w:rPr>
        <w:t xml:space="preserve">continuously </w:t>
      </w:r>
      <w:r w:rsidRPr="4984E429" w:rsidR="00F251F4">
        <w:rPr>
          <w:rFonts w:ascii="Arial" w:hAnsi="Arial" w:cs="Arial"/>
        </w:rPr>
        <w:t>raise the profile of the service</w:t>
      </w:r>
      <w:r w:rsidRPr="4984E429" w:rsidR="48CF1F5F">
        <w:rPr>
          <w:rFonts w:ascii="Arial" w:hAnsi="Arial" w:cs="Arial"/>
        </w:rPr>
        <w:t>.</w:t>
      </w:r>
    </w:p>
    <w:p xmlns:wp14="http://schemas.microsoft.com/office/word/2010/wordml" w:rsidR="00C50331" w:rsidP="7B1A4993" w:rsidRDefault="00C50331" w14:paraId="26E59430" wp14:textId="77A922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7B1A4993" w:rsidR="3BCE4B6A">
        <w:rPr>
          <w:rFonts w:ascii="Arial" w:hAnsi="Arial" w:cs="Arial"/>
        </w:rPr>
        <w:t xml:space="preserve">To </w:t>
      </w:r>
      <w:r w:rsidRPr="7B1A4993" w:rsidR="723514C7">
        <w:rPr>
          <w:rFonts w:ascii="Arial" w:hAnsi="Arial" w:cs="Arial"/>
        </w:rPr>
        <w:t xml:space="preserve">contribute to the </w:t>
      </w:r>
      <w:r w:rsidRPr="7B1A4993" w:rsidR="3BCE4B6A">
        <w:rPr>
          <w:rFonts w:ascii="Arial" w:hAnsi="Arial" w:cs="Arial"/>
        </w:rPr>
        <w:t>monitor</w:t>
      </w:r>
      <w:r w:rsidRPr="7B1A4993" w:rsidR="723514C7">
        <w:rPr>
          <w:rFonts w:ascii="Arial" w:hAnsi="Arial" w:cs="Arial"/>
        </w:rPr>
        <w:t xml:space="preserve">ing </w:t>
      </w:r>
      <w:r w:rsidRPr="7B1A4993" w:rsidR="3DCD2E40">
        <w:rPr>
          <w:rFonts w:ascii="Arial" w:hAnsi="Arial" w:cs="Arial"/>
        </w:rPr>
        <w:t xml:space="preserve">and evaluation </w:t>
      </w:r>
      <w:r w:rsidRPr="7B1A4993" w:rsidR="723514C7">
        <w:rPr>
          <w:rFonts w:ascii="Arial" w:hAnsi="Arial" w:cs="Arial"/>
        </w:rPr>
        <w:t>of service delivery ensuring comprehensive record keeping</w:t>
      </w:r>
      <w:r w:rsidRPr="7B1A4993" w:rsidR="6FE65AFB">
        <w:rPr>
          <w:rFonts w:ascii="Arial" w:hAnsi="Arial" w:cs="Arial"/>
        </w:rPr>
        <w:t xml:space="preserve"> </w:t>
      </w:r>
      <w:r w:rsidRPr="7B1A4993" w:rsidR="53D78791">
        <w:rPr>
          <w:rFonts w:ascii="Arial" w:hAnsi="Arial" w:cs="Arial"/>
        </w:rPr>
        <w:t xml:space="preserve">on the </w:t>
      </w:r>
      <w:r w:rsidRPr="7B1A4993" w:rsidR="28B6CD33">
        <w:rPr>
          <w:rFonts w:ascii="Arial" w:hAnsi="Arial" w:cs="Arial"/>
        </w:rPr>
        <w:t>c</w:t>
      </w:r>
      <w:r w:rsidRPr="7B1A4993" w:rsidR="53D78791">
        <w:rPr>
          <w:rFonts w:ascii="Arial" w:hAnsi="Arial" w:cs="Arial"/>
        </w:rPr>
        <w:t>ompany Customer Relationship Management</w:t>
      </w:r>
      <w:r w:rsidRPr="7B1A4993" w:rsidR="584B46AD">
        <w:rPr>
          <w:rFonts w:ascii="Arial" w:hAnsi="Arial" w:cs="Arial"/>
        </w:rPr>
        <w:t xml:space="preserve"> </w:t>
      </w:r>
      <w:r w:rsidRPr="7B1A4993" w:rsidR="53E47CA9">
        <w:rPr>
          <w:rFonts w:ascii="Arial" w:hAnsi="Arial" w:cs="Arial"/>
        </w:rPr>
        <w:t xml:space="preserve">system </w:t>
      </w:r>
      <w:r w:rsidRPr="7B1A4993" w:rsidR="6A87029D">
        <w:rPr>
          <w:rFonts w:ascii="Arial" w:hAnsi="Arial" w:cs="Arial"/>
        </w:rPr>
        <w:t xml:space="preserve">(CRM) </w:t>
      </w:r>
      <w:r w:rsidRPr="7B1A4993" w:rsidR="6FE65AFB">
        <w:rPr>
          <w:rFonts w:ascii="Arial" w:hAnsi="Arial" w:cs="Arial"/>
        </w:rPr>
        <w:t>submitting</w:t>
      </w:r>
      <w:r w:rsidRPr="7B1A4993" w:rsidR="6FE65AFB">
        <w:rPr>
          <w:rFonts w:ascii="Arial" w:hAnsi="Arial" w:cs="Arial"/>
        </w:rPr>
        <w:t xml:space="preserve"> d</w:t>
      </w:r>
      <w:r w:rsidRPr="7B1A4993" w:rsidR="723514C7">
        <w:rPr>
          <w:rFonts w:ascii="Arial" w:hAnsi="Arial" w:cs="Arial"/>
        </w:rPr>
        <w:t xml:space="preserve">ata </w:t>
      </w:r>
      <w:r w:rsidRPr="7B1A4993" w:rsidR="723514C7">
        <w:rPr>
          <w:rFonts w:ascii="Arial" w:hAnsi="Arial" w:cs="Arial"/>
        </w:rPr>
        <w:t>in accordance with</w:t>
      </w:r>
      <w:r w:rsidRPr="7B1A4993" w:rsidR="7D784D62">
        <w:rPr>
          <w:rFonts w:ascii="Arial" w:hAnsi="Arial" w:cs="Arial"/>
        </w:rPr>
        <w:t xml:space="preserve"> organisational policy and other</w:t>
      </w:r>
      <w:r w:rsidRPr="7B1A4993" w:rsidR="723514C7">
        <w:rPr>
          <w:rFonts w:ascii="Arial" w:hAnsi="Arial" w:cs="Arial"/>
        </w:rPr>
        <w:t xml:space="preserve"> </w:t>
      </w:r>
      <w:r w:rsidRPr="7B1A4993" w:rsidR="584B46AD">
        <w:rPr>
          <w:rFonts w:ascii="Arial" w:hAnsi="Arial" w:cs="Arial"/>
        </w:rPr>
        <w:t xml:space="preserve">external </w:t>
      </w:r>
      <w:r w:rsidRPr="7B1A4993" w:rsidR="723514C7">
        <w:rPr>
          <w:rFonts w:ascii="Arial" w:hAnsi="Arial" w:cs="Arial"/>
        </w:rPr>
        <w:t>requirements</w:t>
      </w:r>
      <w:r w:rsidRPr="7B1A4993" w:rsidR="3BCE4B6A">
        <w:rPr>
          <w:rFonts w:ascii="Arial" w:hAnsi="Arial" w:cs="Arial"/>
        </w:rPr>
        <w:t>.</w:t>
      </w:r>
    </w:p>
    <w:p w:rsidR="29914920" w:rsidP="7B1A4993" w:rsidRDefault="29914920" w14:paraId="390B8CF2" w14:textId="5BF42910">
      <w:pPr>
        <w:numPr>
          <w:ilvl w:val="0"/>
          <w:numId w:val="5"/>
        </w:numPr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B1A4993" w:rsidR="299149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</w:t>
      </w:r>
      <w:r w:rsidRPr="7B1A4993" w:rsidR="2529C4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 monitor expenditure within own area of responsibility; ensure financial targets are achieved and maximising income opportunities.</w:t>
      </w:r>
    </w:p>
    <w:p xmlns:wp14="http://schemas.microsoft.com/office/word/2010/wordml" w:rsidRPr="004348C7" w:rsidR="004348C7" w:rsidP="2CE59E29" w:rsidRDefault="00B5795A" w14:paraId="70D53671" wp14:textId="749C0DC5">
      <w:pPr>
        <w:numPr>
          <w:ilvl w:val="0"/>
          <w:numId w:val="5"/>
        </w:numPr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CE59E29" w:rsidR="00B5795A">
        <w:rPr>
          <w:rFonts w:ascii="Arial" w:hAnsi="Arial" w:eastAsia="Times New Roman" w:cs="Arial"/>
          <w:lang w:val="en-US"/>
        </w:rPr>
        <w:t xml:space="preserve">To ensure Health and Safety standards are </w:t>
      </w:r>
      <w:r w:rsidRPr="2CE59E29" w:rsidR="00B5795A">
        <w:rPr>
          <w:rFonts w:ascii="Arial" w:hAnsi="Arial" w:eastAsia="Times New Roman" w:cs="Arial"/>
          <w:lang w:val="en-US"/>
        </w:rPr>
        <w:t>maintained</w:t>
      </w:r>
      <w:r w:rsidRPr="2CE59E29" w:rsidR="00B5795A">
        <w:rPr>
          <w:rFonts w:ascii="Arial" w:hAnsi="Arial" w:eastAsia="Times New Roman" w:cs="Arial"/>
          <w:lang w:val="en-US"/>
        </w:rPr>
        <w:t xml:space="preserve"> and risk is mitigated to the lowest</w:t>
      </w:r>
      <w:r w:rsidRPr="2CE59E29" w:rsidR="00B5795A">
        <w:rPr>
          <w:rFonts w:ascii="Arial" w:hAnsi="Arial" w:eastAsia="Times New Roman" w:cs="Arial"/>
          <w:lang w:val="en-US"/>
        </w:rPr>
        <w:t xml:space="preserve"> level possible by e</w:t>
      </w:r>
      <w:r w:rsidRPr="2CE59E29" w:rsidR="00B5795A">
        <w:rPr>
          <w:rFonts w:ascii="Arial" w:hAnsi="Arial" w:eastAsia="Times New Roman" w:cs="Arial"/>
          <w:lang w:val="en-US"/>
        </w:rPr>
        <w:t xml:space="preserve">nsuring staff take personal responsibility for their own and </w:t>
      </w:r>
      <w:r w:rsidRPr="2CE59E29" w:rsidR="1E94EEA9">
        <w:rPr>
          <w:rFonts w:ascii="Arial" w:hAnsi="Arial" w:eastAsia="Times New Roman" w:cs="Arial"/>
          <w:lang w:val="en-US"/>
        </w:rPr>
        <w:t>others'</w:t>
      </w:r>
      <w:r w:rsidRPr="2CE59E29" w:rsidR="00B5795A">
        <w:rPr>
          <w:rFonts w:ascii="Arial" w:hAnsi="Arial" w:eastAsia="Times New Roman" w:cs="Arial"/>
          <w:lang w:val="en-US"/>
        </w:rPr>
        <w:t xml:space="preserve"> safety</w:t>
      </w:r>
      <w:r w:rsidRPr="2CE59E29" w:rsidR="004348C7">
        <w:rPr>
          <w:rFonts w:ascii="Arial" w:hAnsi="Arial" w:eastAsia="Times New Roman" w:cs="Arial"/>
          <w:lang w:val="en-US"/>
        </w:rPr>
        <w:t xml:space="preserve"> </w:t>
      </w:r>
      <w:r w:rsidRPr="2CE59E29" w:rsidR="3E5E4D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and to undertake risk assessments of relevant activities.</w:t>
      </w:r>
    </w:p>
    <w:p xmlns:wp14="http://schemas.microsoft.com/office/word/2010/wordml" w:rsidRPr="004348C7" w:rsidR="004348C7" w:rsidP="00C30FFE" w:rsidRDefault="004348C7" w14:paraId="3AB5E5CD" wp14:textId="62DEBD83">
      <w:pPr>
        <w:numPr>
          <w:ilvl w:val="0"/>
          <w:numId w:val="5"/>
        </w:numPr>
        <w:jc w:val="both"/>
        <w:rPr>
          <w:rFonts w:ascii="Arial" w:hAnsi="Arial" w:eastAsia="Times New Roman" w:cs="Arial"/>
          <w:lang w:val="en-US"/>
        </w:rPr>
      </w:pPr>
      <w:r w:rsidRPr="4984E429" w:rsidR="004348C7">
        <w:rPr>
          <w:rFonts w:ascii="Arial" w:hAnsi="Arial" w:eastAsia="Times New Roman" w:cs="Arial"/>
          <w:lang w:val="en-US"/>
        </w:rPr>
        <w:t xml:space="preserve">To </w:t>
      </w:r>
      <w:r w:rsidRPr="4984E429" w:rsidR="00C30FFE">
        <w:rPr>
          <w:rFonts w:ascii="Arial" w:hAnsi="Arial" w:eastAsia="Times New Roman" w:cs="Arial"/>
          <w:lang w:val="en-US"/>
        </w:rPr>
        <w:t>deputise</w:t>
      </w:r>
      <w:r w:rsidRPr="4984E429" w:rsidR="004348C7">
        <w:rPr>
          <w:rFonts w:ascii="Arial" w:hAnsi="Arial" w:eastAsia="Times New Roman" w:cs="Arial"/>
          <w:lang w:val="en-US"/>
        </w:rPr>
        <w:t xml:space="preserve"> for the Service Manager by being the first point of contact and </w:t>
      </w:r>
      <w:r w:rsidRPr="4984E429" w:rsidR="004348C7">
        <w:rPr>
          <w:rFonts w:ascii="Arial" w:hAnsi="Arial" w:eastAsia="Times New Roman" w:cs="Arial"/>
          <w:lang w:val="en-US"/>
        </w:rPr>
        <w:t>representing</w:t>
      </w:r>
      <w:r w:rsidRPr="4984E429" w:rsidR="004348C7">
        <w:rPr>
          <w:rFonts w:ascii="Arial" w:hAnsi="Arial" w:eastAsia="Times New Roman" w:cs="Arial"/>
          <w:lang w:val="en-US"/>
        </w:rPr>
        <w:t xml:space="preserve"> A</w:t>
      </w:r>
      <w:r w:rsidRPr="4984E429" w:rsidR="4EEAE773">
        <w:rPr>
          <w:rFonts w:ascii="Arial" w:hAnsi="Arial" w:eastAsia="Times New Roman" w:cs="Arial"/>
          <w:lang w:val="en-US"/>
        </w:rPr>
        <w:t>ge UK Salford</w:t>
      </w:r>
      <w:r w:rsidRPr="4984E429" w:rsidR="004348C7">
        <w:rPr>
          <w:rFonts w:ascii="Arial" w:hAnsi="Arial" w:eastAsia="Times New Roman" w:cs="Arial"/>
          <w:lang w:val="en-US"/>
        </w:rPr>
        <w:t xml:space="preserve"> in the absence of the manager </w:t>
      </w:r>
      <w:r w:rsidRPr="4984E429" w:rsidR="004348C7">
        <w:rPr>
          <w:rFonts w:ascii="Arial" w:hAnsi="Arial" w:eastAsia="Times New Roman" w:cs="Arial"/>
          <w:lang w:val="en-US"/>
        </w:rPr>
        <w:t xml:space="preserve">and resolve day-to-day issues or escalate </w:t>
      </w:r>
      <w:r w:rsidRPr="4984E429" w:rsidR="004348C7">
        <w:rPr>
          <w:rFonts w:ascii="Arial" w:hAnsi="Arial" w:eastAsia="Times New Roman" w:cs="Arial"/>
          <w:lang w:val="en-US"/>
        </w:rPr>
        <w:t>to</w:t>
      </w:r>
      <w:r w:rsidRPr="4984E429" w:rsidR="004348C7">
        <w:rPr>
          <w:rFonts w:ascii="Arial" w:hAnsi="Arial" w:eastAsia="Times New Roman" w:cs="Arial"/>
          <w:lang w:val="en-US"/>
        </w:rPr>
        <w:t xml:space="preserve"> the </w:t>
      </w:r>
      <w:r w:rsidRPr="4984E429" w:rsidR="6E137A6A">
        <w:rPr>
          <w:rFonts w:ascii="Arial" w:hAnsi="Arial" w:eastAsia="Times New Roman" w:cs="Arial"/>
          <w:lang w:val="en-US"/>
        </w:rPr>
        <w:t>Director of Dementia and Community Services.</w:t>
      </w:r>
    </w:p>
    <w:p w:rsidR="59F041AF" w:rsidP="7B1A4993" w:rsidRDefault="59F041AF" w14:paraId="739CBEEE" w14:textId="4AC18DA4">
      <w:pPr>
        <w:ind w:left="0"/>
        <w:jc w:val="both"/>
        <w:rPr>
          <w:rFonts w:ascii="Arial" w:hAnsi="Arial" w:cs="Arial"/>
          <w:highlight w:val="yellow"/>
        </w:rPr>
      </w:pPr>
    </w:p>
    <w:p w:rsidR="4984E429" w:rsidP="4984E429" w:rsidRDefault="4984E429" w14:paraId="02FB1F00" w14:textId="35891BBD">
      <w:pPr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84E429" w:rsidP="4984E429" w:rsidRDefault="4984E429" w14:paraId="5291E7F7" w14:textId="342F59E2">
      <w:pPr>
        <w:ind w:left="36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RPr="00092E17" w:rsidR="00D2228A" w:rsidP="005D5BA9" w:rsidRDefault="00D2228A" w14:paraId="3DEEC669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="00902F35" w:rsidP="00A33358" w:rsidRDefault="00902F35" w14:paraId="3F9DAB42" wp14:textId="77777777">
      <w:pPr>
        <w:spacing w:after="0" w:line="240" w:lineRule="auto"/>
        <w:jc w:val="both"/>
        <w:rPr>
          <w:rFonts w:ascii="Arial" w:hAnsi="Arial" w:cs="Arial"/>
          <w:b/>
        </w:rPr>
      </w:pPr>
      <w:r w:rsidRPr="00092E17">
        <w:rPr>
          <w:rFonts w:ascii="Arial" w:hAnsi="Arial" w:cs="Arial"/>
          <w:b/>
        </w:rPr>
        <w:t>A</w:t>
      </w:r>
      <w:r w:rsidRPr="00092E17" w:rsidR="00D2228A">
        <w:rPr>
          <w:rFonts w:ascii="Arial" w:hAnsi="Arial" w:cs="Arial"/>
          <w:b/>
        </w:rPr>
        <w:t>DDITIONAL RESPONSIBILITIES</w:t>
      </w:r>
      <w:r w:rsidRPr="00092E17">
        <w:rPr>
          <w:rFonts w:ascii="Arial" w:hAnsi="Arial" w:cs="Arial"/>
          <w:b/>
        </w:rPr>
        <w:t>:</w:t>
      </w:r>
    </w:p>
    <w:p xmlns:wp14="http://schemas.microsoft.com/office/word/2010/wordml" w:rsidRPr="00092E17" w:rsidR="00A33358" w:rsidP="00A33358" w:rsidRDefault="00A33358" w14:paraId="3656B9AB" wp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092E17" w:rsidR="00C5763B" w:rsidP="00A33358" w:rsidRDefault="00C5763B" w14:paraId="7AF94E12" wp14:textId="700EA789">
      <w:pPr>
        <w:widowControl w:val="0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4984E429" w:rsidR="00C5763B">
        <w:rPr>
          <w:rFonts w:ascii="Arial" w:hAnsi="Arial" w:cs="Arial"/>
        </w:rPr>
        <w:t xml:space="preserve">To </w:t>
      </w:r>
      <w:r w:rsidRPr="4984E429" w:rsidR="003C2DBA">
        <w:rPr>
          <w:rFonts w:ascii="Arial" w:hAnsi="Arial" w:cs="Arial"/>
        </w:rPr>
        <w:t>ensure compliance with</w:t>
      </w:r>
      <w:r w:rsidRPr="4984E429" w:rsidR="00C5763B">
        <w:rPr>
          <w:rFonts w:ascii="Arial" w:hAnsi="Arial" w:cs="Arial"/>
        </w:rPr>
        <w:t xml:space="preserve"> all </w:t>
      </w:r>
      <w:r w:rsidRPr="4984E429" w:rsidR="008E395C">
        <w:rPr>
          <w:rFonts w:ascii="Arial" w:hAnsi="Arial" w:cs="Arial"/>
        </w:rPr>
        <w:t xml:space="preserve">relevant </w:t>
      </w:r>
      <w:r w:rsidRPr="4984E429" w:rsidR="00C5763B">
        <w:rPr>
          <w:rFonts w:ascii="Arial" w:hAnsi="Arial" w:cs="Arial"/>
        </w:rPr>
        <w:t xml:space="preserve">service standards, </w:t>
      </w:r>
      <w:r w:rsidRPr="4984E429" w:rsidR="00C5763B">
        <w:rPr>
          <w:rFonts w:ascii="Arial" w:hAnsi="Arial" w:cs="Arial"/>
        </w:rPr>
        <w:t>policies</w:t>
      </w:r>
      <w:r w:rsidRPr="4984E429" w:rsidR="00C5763B">
        <w:rPr>
          <w:rFonts w:ascii="Arial" w:hAnsi="Arial" w:cs="Arial"/>
        </w:rPr>
        <w:t xml:space="preserve"> and procedures of Age </w:t>
      </w:r>
      <w:r w:rsidRPr="4984E429" w:rsidR="625C6E10">
        <w:rPr>
          <w:rFonts w:ascii="Arial" w:hAnsi="Arial" w:cs="Arial"/>
        </w:rPr>
        <w:t>UK</w:t>
      </w:r>
      <w:r w:rsidRPr="4984E429" w:rsidR="00C5763B">
        <w:rPr>
          <w:rFonts w:ascii="Arial" w:hAnsi="Arial" w:cs="Arial"/>
        </w:rPr>
        <w:t xml:space="preserve"> Salford</w:t>
      </w:r>
      <w:r w:rsidRPr="4984E429" w:rsidR="00185DD6">
        <w:rPr>
          <w:rFonts w:ascii="Arial" w:hAnsi="Arial" w:cs="Arial"/>
        </w:rPr>
        <w:t xml:space="preserve"> </w:t>
      </w:r>
      <w:r w:rsidRPr="4984E429" w:rsidR="00185DD6">
        <w:rPr>
          <w:rFonts w:ascii="Arial" w:hAnsi="Arial" w:cs="Arial"/>
        </w:rPr>
        <w:t>and all other relevant external compliance standards</w:t>
      </w:r>
      <w:r w:rsidRPr="4984E429" w:rsidR="00380140">
        <w:rPr>
          <w:rFonts w:ascii="Arial" w:hAnsi="Arial" w:cs="Arial"/>
        </w:rPr>
        <w:t>.</w:t>
      </w:r>
      <w:r w:rsidRPr="4984E429" w:rsidR="0003139C">
        <w:rPr>
          <w:rFonts w:ascii="Arial" w:hAnsi="Arial" w:cs="Arial"/>
        </w:rPr>
        <w:t xml:space="preserve"> </w:t>
      </w:r>
    </w:p>
    <w:p xmlns:wp14="http://schemas.microsoft.com/office/word/2010/wordml" w:rsidRPr="00092E17" w:rsidR="00111D31" w:rsidP="00A33358" w:rsidRDefault="00111D31" w14:paraId="45FB0818" wp14:textId="77777777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xmlns:wp14="http://schemas.microsoft.com/office/word/2010/wordml" w:rsidRPr="00676550" w:rsidR="00676550" w:rsidP="1A6B7492" w:rsidRDefault="00676550" w14:paraId="6712950C" wp14:textId="32288BFB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7B1A4993" w:rsidR="709CEC68">
        <w:rPr>
          <w:rFonts w:ascii="Arial" w:hAnsi="Arial" w:cs="Arial"/>
        </w:rPr>
        <w:t>2</w:t>
      </w:r>
      <w:r w:rsidRPr="7B1A4993" w:rsidR="2A4B266A">
        <w:rPr>
          <w:rFonts w:ascii="Arial" w:hAnsi="Arial" w:cs="Arial"/>
        </w:rPr>
        <w:t>.</w:t>
      </w:r>
      <w:r>
        <w:tab/>
      </w:r>
      <w:r w:rsidRPr="7B1A4993" w:rsidR="49C0678C">
        <w:rPr>
          <w:rFonts w:ascii="Arial" w:hAnsi="Arial" w:cs="Arial"/>
        </w:rPr>
        <w:t xml:space="preserve">To </w:t>
      </w:r>
      <w:r w:rsidRPr="7B1A4993" w:rsidR="7D784D62">
        <w:rPr>
          <w:rFonts w:ascii="Arial" w:hAnsi="Arial" w:cs="Arial"/>
        </w:rPr>
        <w:t>develop</w:t>
      </w:r>
      <w:r w:rsidRPr="7B1A4993" w:rsidR="0E2522E2">
        <w:rPr>
          <w:rFonts w:ascii="Arial" w:hAnsi="Arial" w:cs="Arial"/>
        </w:rPr>
        <w:t xml:space="preserve"> </w:t>
      </w:r>
      <w:r w:rsidRPr="7B1A4993" w:rsidR="09E954A6">
        <w:rPr>
          <w:rFonts w:ascii="Arial" w:hAnsi="Arial" w:cs="Arial"/>
        </w:rPr>
        <w:t xml:space="preserve">and </w:t>
      </w:r>
      <w:r w:rsidRPr="7B1A4993" w:rsidR="09E954A6">
        <w:rPr>
          <w:rFonts w:ascii="Arial" w:hAnsi="Arial" w:cs="Arial"/>
        </w:rPr>
        <w:t>maintain</w:t>
      </w:r>
      <w:r w:rsidRPr="7B1A4993" w:rsidR="09E954A6">
        <w:rPr>
          <w:rFonts w:ascii="Arial" w:hAnsi="Arial" w:cs="Arial"/>
        </w:rPr>
        <w:t xml:space="preserve"> </w:t>
      </w:r>
      <w:r w:rsidRPr="7B1A4993" w:rsidR="0E2522E2">
        <w:rPr>
          <w:rFonts w:ascii="Arial" w:hAnsi="Arial" w:cs="Arial"/>
        </w:rPr>
        <w:t>effective</w:t>
      </w:r>
      <w:r w:rsidRPr="7B1A4993" w:rsidR="7D784D62">
        <w:rPr>
          <w:rFonts w:ascii="Arial" w:hAnsi="Arial" w:cs="Arial"/>
        </w:rPr>
        <w:t xml:space="preserve"> relationships </w:t>
      </w:r>
      <w:r w:rsidRPr="7B1A4993" w:rsidR="0E2522E2">
        <w:rPr>
          <w:rFonts w:ascii="Arial" w:hAnsi="Arial" w:cs="Arial"/>
        </w:rPr>
        <w:t xml:space="preserve">with </w:t>
      </w:r>
      <w:r w:rsidRPr="7B1A4993" w:rsidR="09E954A6">
        <w:rPr>
          <w:rFonts w:ascii="Arial" w:hAnsi="Arial" w:cs="Arial"/>
        </w:rPr>
        <w:t xml:space="preserve">service users, their </w:t>
      </w:r>
      <w:r w:rsidRPr="7B1A4993" w:rsidR="09E954A6">
        <w:rPr>
          <w:rFonts w:ascii="Arial" w:hAnsi="Arial" w:cs="Arial"/>
        </w:rPr>
        <w:t>carer</w:t>
      </w:r>
      <w:r w:rsidRPr="7B1A4993" w:rsidR="5E2624A8">
        <w:rPr>
          <w:rFonts w:ascii="Arial" w:hAnsi="Arial" w:cs="Arial"/>
        </w:rPr>
        <w:t>giver</w:t>
      </w:r>
      <w:r w:rsidRPr="7B1A4993" w:rsidR="09E954A6">
        <w:rPr>
          <w:rFonts w:ascii="Arial" w:hAnsi="Arial" w:cs="Arial"/>
        </w:rPr>
        <w:t>s</w:t>
      </w:r>
      <w:r w:rsidRPr="7B1A4993" w:rsidR="09E954A6">
        <w:rPr>
          <w:rFonts w:ascii="Arial" w:hAnsi="Arial" w:cs="Arial"/>
        </w:rPr>
        <w:t xml:space="preserve"> and all other key individuals and / or groups</w:t>
      </w:r>
      <w:r w:rsidRPr="7B1A4993" w:rsidR="7FFD1B18">
        <w:rPr>
          <w:rFonts w:ascii="Arial" w:hAnsi="Arial" w:cs="Arial"/>
        </w:rPr>
        <w:t xml:space="preserve"> whilst </w:t>
      </w:r>
      <w:r w:rsidRPr="7B1A4993" w:rsidR="7FFD1B18">
        <w:rPr>
          <w:rFonts w:ascii="Arial" w:hAnsi="Arial" w:cs="Arial"/>
        </w:rPr>
        <w:t>demonstrating</w:t>
      </w:r>
      <w:r w:rsidRPr="7B1A4993" w:rsidR="7FFD1B18">
        <w:rPr>
          <w:rFonts w:ascii="Arial" w:hAnsi="Arial" w:cs="Arial"/>
        </w:rPr>
        <w:t xml:space="preserve"> a positive commitment to </w:t>
      </w:r>
      <w:r w:rsidRPr="7B1A4993" w:rsidR="00598813">
        <w:rPr>
          <w:rFonts w:ascii="Arial" w:hAnsi="Arial" w:cs="Arial"/>
        </w:rPr>
        <w:t>always providing good customer service</w:t>
      </w:r>
      <w:r w:rsidRPr="7B1A4993" w:rsidR="09E954A6">
        <w:rPr>
          <w:rFonts w:ascii="Arial" w:hAnsi="Arial" w:cs="Arial"/>
        </w:rPr>
        <w:t>.</w:t>
      </w:r>
    </w:p>
    <w:p xmlns:wp14="http://schemas.microsoft.com/office/word/2010/wordml" w:rsidRPr="00092E17" w:rsidR="00676550" w:rsidP="27EEB228" w:rsidRDefault="00676550" w14:paraId="53128261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highlight w:val="yellow"/>
        </w:rPr>
      </w:pPr>
    </w:p>
    <w:p xmlns:wp14="http://schemas.microsoft.com/office/word/2010/wordml" w:rsidRPr="00092E17" w:rsidR="00E57CB4" w:rsidP="00A33358" w:rsidRDefault="00676550" w14:paraId="5615D485" wp14:textId="19B1E8A8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7B1A4993" w:rsidR="3F4941F6">
        <w:rPr>
          <w:rFonts w:ascii="Arial" w:hAnsi="Arial" w:cs="Arial"/>
        </w:rPr>
        <w:t>3</w:t>
      </w:r>
      <w:r w:rsidRPr="7B1A4993" w:rsidR="09E954A6">
        <w:rPr>
          <w:rFonts w:ascii="Arial" w:hAnsi="Arial" w:cs="Arial"/>
        </w:rPr>
        <w:t>.</w:t>
      </w:r>
      <w:r>
        <w:tab/>
      </w:r>
      <w:r w:rsidRPr="7B1A4993" w:rsidR="09E954A6">
        <w:rPr>
          <w:rFonts w:ascii="Arial" w:hAnsi="Arial" w:cs="Arial"/>
        </w:rPr>
        <w:t xml:space="preserve">To </w:t>
      </w:r>
      <w:r w:rsidRPr="7B1A4993" w:rsidR="0E2522E2">
        <w:rPr>
          <w:rFonts w:ascii="Arial" w:hAnsi="Arial" w:cs="Arial"/>
        </w:rPr>
        <w:t xml:space="preserve">communicate effectively by </w:t>
      </w:r>
      <w:r w:rsidRPr="7B1A4993" w:rsidR="0E2522E2">
        <w:rPr>
          <w:rFonts w:ascii="Arial" w:hAnsi="Arial" w:cs="Arial"/>
        </w:rPr>
        <w:t>maintain</w:t>
      </w:r>
      <w:r w:rsidRPr="7B1A4993" w:rsidR="09E954A6">
        <w:rPr>
          <w:rFonts w:ascii="Arial" w:hAnsi="Arial" w:cs="Arial"/>
        </w:rPr>
        <w:t>in</w:t>
      </w:r>
      <w:r w:rsidRPr="7B1A4993" w:rsidR="0E2522E2">
        <w:rPr>
          <w:rFonts w:ascii="Arial" w:hAnsi="Arial" w:cs="Arial"/>
        </w:rPr>
        <w:t>g</w:t>
      </w:r>
      <w:r w:rsidRPr="7B1A4993" w:rsidR="0E2522E2">
        <w:rPr>
          <w:rFonts w:ascii="Arial" w:hAnsi="Arial" w:cs="Arial"/>
        </w:rPr>
        <w:t xml:space="preserve"> clear, </w:t>
      </w:r>
      <w:r w:rsidRPr="7B1A4993" w:rsidR="0E2522E2">
        <w:rPr>
          <w:rFonts w:ascii="Arial" w:hAnsi="Arial" w:cs="Arial"/>
        </w:rPr>
        <w:t>concise</w:t>
      </w:r>
      <w:r w:rsidRPr="7B1A4993" w:rsidR="0E2522E2">
        <w:rPr>
          <w:rFonts w:ascii="Arial" w:hAnsi="Arial" w:cs="Arial"/>
        </w:rPr>
        <w:t xml:space="preserve"> and open communication</w:t>
      </w:r>
      <w:r w:rsidRPr="7B1A4993" w:rsidR="177E8C80">
        <w:rPr>
          <w:rFonts w:ascii="Arial" w:hAnsi="Arial" w:cs="Arial"/>
        </w:rPr>
        <w:t>,</w:t>
      </w:r>
      <w:r w:rsidRPr="7B1A4993" w:rsidR="0E2522E2">
        <w:rPr>
          <w:rFonts w:ascii="Arial" w:hAnsi="Arial" w:cs="Arial"/>
        </w:rPr>
        <w:t xml:space="preserve"> </w:t>
      </w:r>
      <w:r w:rsidRPr="7B1A4993" w:rsidR="66A6FEF8">
        <w:rPr>
          <w:rFonts w:ascii="Arial" w:hAnsi="Arial" w:cs="Arial"/>
        </w:rPr>
        <w:t>always</w:t>
      </w:r>
      <w:r w:rsidRPr="7B1A4993" w:rsidR="012B253B">
        <w:rPr>
          <w:rFonts w:ascii="Arial" w:hAnsi="Arial" w:cs="Arial"/>
        </w:rPr>
        <w:t xml:space="preserve"> </w:t>
      </w:r>
      <w:r w:rsidRPr="7B1A4993" w:rsidR="0E2522E2">
        <w:rPr>
          <w:rFonts w:ascii="Arial" w:hAnsi="Arial" w:cs="Arial"/>
        </w:rPr>
        <w:t>ensurin</w:t>
      </w:r>
      <w:r w:rsidRPr="7B1A4993" w:rsidR="4B18AF73">
        <w:rPr>
          <w:rFonts w:ascii="Arial" w:hAnsi="Arial" w:cs="Arial"/>
        </w:rPr>
        <w:t>g that the S</w:t>
      </w:r>
      <w:r w:rsidRPr="7B1A4993" w:rsidR="56E08B71">
        <w:rPr>
          <w:rFonts w:ascii="Arial" w:hAnsi="Arial" w:cs="Arial"/>
        </w:rPr>
        <w:t xml:space="preserve">ervice Manager </w:t>
      </w:r>
      <w:r w:rsidRPr="7B1A4993" w:rsidR="617C1084">
        <w:rPr>
          <w:rFonts w:ascii="Arial" w:hAnsi="Arial" w:cs="Arial"/>
        </w:rPr>
        <w:t xml:space="preserve">and all team members </w:t>
      </w:r>
      <w:r w:rsidRPr="7B1A4993" w:rsidR="4B18AF73">
        <w:rPr>
          <w:rFonts w:ascii="Arial" w:hAnsi="Arial" w:cs="Arial"/>
        </w:rPr>
        <w:t>are</w:t>
      </w:r>
      <w:r w:rsidRPr="7B1A4993" w:rsidR="0E2522E2">
        <w:rPr>
          <w:rFonts w:ascii="Arial" w:hAnsi="Arial" w:cs="Arial"/>
        </w:rPr>
        <w:t xml:space="preserve"> fully informed and updated.</w:t>
      </w:r>
    </w:p>
    <w:p xmlns:wp14="http://schemas.microsoft.com/office/word/2010/wordml" w:rsidRPr="00092E17" w:rsidR="00111D31" w:rsidP="00A33358" w:rsidRDefault="00111D31" w14:paraId="62486C05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Pr="00092E17" w:rsidR="00E57CB4" w:rsidP="00A33358" w:rsidRDefault="00676550" w14:paraId="5710DAED" wp14:textId="5C6792D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1DC7C9AD">
        <w:rPr>
          <w:rFonts w:ascii="Arial" w:hAnsi="Arial" w:cs="Arial"/>
        </w:rPr>
        <w:t>4</w:t>
      </w:r>
      <w:r w:rsidRPr="1A6B7492" w:rsidR="00111D31">
        <w:rPr>
          <w:rFonts w:ascii="Arial" w:hAnsi="Arial" w:cs="Arial"/>
        </w:rPr>
        <w:t>.</w:t>
      </w:r>
      <w:r>
        <w:tab/>
      </w:r>
      <w:r w:rsidRPr="1A6B7492" w:rsidR="000C0E34">
        <w:rPr>
          <w:rFonts w:ascii="Arial" w:hAnsi="Arial" w:cs="Arial"/>
        </w:rPr>
        <w:t xml:space="preserve">To </w:t>
      </w:r>
      <w:r w:rsidRPr="1A6B7492" w:rsidR="00185DD6">
        <w:rPr>
          <w:rFonts w:ascii="Arial" w:hAnsi="Arial" w:cs="Arial"/>
        </w:rPr>
        <w:t xml:space="preserve">support the Service Manager to coordinate and </w:t>
      </w:r>
      <w:r w:rsidRPr="1A6B7492" w:rsidR="00185DD6">
        <w:rPr>
          <w:rFonts w:ascii="Arial" w:hAnsi="Arial" w:cs="Arial"/>
        </w:rPr>
        <w:t>facilitate</w:t>
      </w:r>
      <w:r w:rsidRPr="1A6B7492" w:rsidR="00185DD6">
        <w:rPr>
          <w:rFonts w:ascii="Arial" w:hAnsi="Arial" w:cs="Arial"/>
        </w:rPr>
        <w:t xml:space="preserve"> team meetings making</w:t>
      </w:r>
      <w:r w:rsidRPr="1A6B7492" w:rsidR="00E57CB4">
        <w:rPr>
          <w:rFonts w:ascii="Arial" w:hAnsi="Arial" w:cs="Arial"/>
        </w:rPr>
        <w:t xml:space="preserve"> positive contributions to </w:t>
      </w:r>
      <w:r w:rsidRPr="1A6B7492" w:rsidR="000C0E34">
        <w:rPr>
          <w:rFonts w:ascii="Arial" w:hAnsi="Arial" w:cs="Arial"/>
        </w:rPr>
        <w:t>regular team meetings and individual supervision</w:t>
      </w:r>
      <w:r w:rsidRPr="1A6B7492" w:rsidR="00E57CB4">
        <w:rPr>
          <w:rFonts w:ascii="Arial" w:hAnsi="Arial" w:cs="Arial"/>
        </w:rPr>
        <w:t>.</w:t>
      </w:r>
    </w:p>
    <w:p xmlns:wp14="http://schemas.microsoft.com/office/word/2010/wordml" w:rsidRPr="00092E17" w:rsidR="00E57CB4" w:rsidP="00A33358" w:rsidRDefault="00E57CB4" w14:paraId="4101652C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Pr="00092E17" w:rsidR="00E57CB4" w:rsidP="00A33358" w:rsidRDefault="00676550" w14:paraId="666888E4" wp14:textId="797AE53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61D1D4BD">
        <w:rPr>
          <w:rFonts w:ascii="Arial" w:hAnsi="Arial" w:cs="Arial"/>
        </w:rPr>
        <w:t>5</w:t>
      </w:r>
      <w:r w:rsidRPr="1A6B7492" w:rsidR="00676550">
        <w:rPr>
          <w:rFonts w:ascii="Arial" w:hAnsi="Arial" w:cs="Arial"/>
        </w:rPr>
        <w:t>.</w:t>
      </w:r>
      <w:r>
        <w:tab/>
      </w:r>
      <w:r w:rsidRPr="1A6B7492" w:rsidR="00E57CB4">
        <w:rPr>
          <w:rFonts w:ascii="Arial" w:hAnsi="Arial" w:cs="Arial"/>
        </w:rPr>
        <w:t xml:space="preserve">To </w:t>
      </w:r>
      <w:r w:rsidRPr="1A6B7492" w:rsidR="003C2DBA">
        <w:rPr>
          <w:rFonts w:ascii="Arial" w:hAnsi="Arial" w:cs="Arial"/>
        </w:rPr>
        <w:t xml:space="preserve">continuously review own performance and </w:t>
      </w:r>
      <w:r w:rsidRPr="1A6B7492" w:rsidR="00E57CB4">
        <w:rPr>
          <w:rFonts w:ascii="Arial" w:hAnsi="Arial" w:cs="Arial"/>
        </w:rPr>
        <w:t xml:space="preserve">take responsibility for own learning and development by undertaking induction and on-going training as </w:t>
      </w:r>
      <w:r w:rsidRPr="1A6B7492" w:rsidR="00E57CB4">
        <w:rPr>
          <w:rFonts w:ascii="Arial" w:hAnsi="Arial" w:cs="Arial"/>
        </w:rPr>
        <w:t>required</w:t>
      </w:r>
      <w:r w:rsidRPr="1A6B7492" w:rsidR="00E57CB4">
        <w:rPr>
          <w:rFonts w:ascii="Arial" w:hAnsi="Arial" w:cs="Arial"/>
        </w:rPr>
        <w:t>.</w:t>
      </w:r>
    </w:p>
    <w:p xmlns:wp14="http://schemas.microsoft.com/office/word/2010/wordml" w:rsidRPr="00092E17" w:rsidR="00E57CB4" w:rsidP="00A33358" w:rsidRDefault="00E57CB4" w14:paraId="4B99056E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="00023C9B" w:rsidP="00A33358" w:rsidRDefault="00676550" w14:paraId="374EAE86" wp14:textId="4C0FECFA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33A94353">
        <w:rPr>
          <w:rFonts w:ascii="Arial" w:hAnsi="Arial" w:cs="Arial"/>
        </w:rPr>
        <w:t>6</w:t>
      </w:r>
      <w:r w:rsidRPr="1A6B7492" w:rsidR="00111D31">
        <w:rPr>
          <w:rFonts w:ascii="Arial" w:hAnsi="Arial" w:cs="Arial"/>
        </w:rPr>
        <w:t>.</w:t>
      </w:r>
      <w:r>
        <w:tab/>
      </w:r>
      <w:r w:rsidRPr="1A6B7492" w:rsidR="000C0E34">
        <w:rPr>
          <w:rFonts w:ascii="Arial" w:hAnsi="Arial" w:cs="Arial"/>
        </w:rPr>
        <w:t xml:space="preserve">To work </w:t>
      </w:r>
      <w:r w:rsidRPr="1A6B7492" w:rsidR="00AD1BB0">
        <w:rPr>
          <w:rFonts w:ascii="Arial" w:hAnsi="Arial" w:cs="Arial"/>
        </w:rPr>
        <w:t xml:space="preserve">collaboratively </w:t>
      </w:r>
      <w:r w:rsidRPr="1A6B7492" w:rsidR="000C0E34">
        <w:rPr>
          <w:rFonts w:ascii="Arial" w:hAnsi="Arial" w:cs="Arial"/>
        </w:rPr>
        <w:t xml:space="preserve">with the other </w:t>
      </w:r>
      <w:r w:rsidRPr="1A6B7492" w:rsidR="00774957">
        <w:rPr>
          <w:rFonts w:ascii="Arial" w:hAnsi="Arial" w:cs="Arial"/>
        </w:rPr>
        <w:t xml:space="preserve">team </w:t>
      </w:r>
      <w:r w:rsidRPr="1A6B7492" w:rsidR="00AD1BB0">
        <w:rPr>
          <w:rFonts w:ascii="Arial" w:hAnsi="Arial" w:cs="Arial"/>
        </w:rPr>
        <w:t>members,</w:t>
      </w:r>
      <w:r w:rsidRPr="1A6B7492" w:rsidR="00774957">
        <w:rPr>
          <w:rFonts w:ascii="Arial" w:hAnsi="Arial" w:cs="Arial"/>
        </w:rPr>
        <w:t xml:space="preserve"> external</w:t>
      </w:r>
      <w:r w:rsidRPr="1A6B7492" w:rsidR="000C0E34">
        <w:rPr>
          <w:rFonts w:ascii="Arial" w:hAnsi="Arial" w:cs="Arial"/>
        </w:rPr>
        <w:t xml:space="preserve"> </w:t>
      </w:r>
      <w:r w:rsidRPr="1A6B7492" w:rsidR="000C0E34">
        <w:rPr>
          <w:rFonts w:ascii="Arial" w:hAnsi="Arial" w:cs="Arial"/>
        </w:rPr>
        <w:t>professionals</w:t>
      </w:r>
      <w:r w:rsidRPr="1A6B7492" w:rsidR="00AD1BB0">
        <w:rPr>
          <w:rFonts w:ascii="Arial" w:hAnsi="Arial" w:cs="Arial"/>
        </w:rPr>
        <w:t xml:space="preserve"> and other key stakeholders</w:t>
      </w:r>
      <w:r w:rsidRPr="1A6B7492" w:rsidR="000C0E34">
        <w:rPr>
          <w:rFonts w:ascii="Arial" w:hAnsi="Arial" w:cs="Arial"/>
        </w:rPr>
        <w:t xml:space="preserve"> to </w:t>
      </w:r>
      <w:r w:rsidRPr="1A6B7492" w:rsidR="00023C9B">
        <w:rPr>
          <w:rFonts w:ascii="Arial" w:hAnsi="Arial" w:cs="Arial"/>
        </w:rPr>
        <w:t xml:space="preserve">consistently deliver positive outcomes for those who use our services. </w:t>
      </w:r>
    </w:p>
    <w:p xmlns:wp14="http://schemas.microsoft.com/office/word/2010/wordml" w:rsidR="00676550" w:rsidP="00A33358" w:rsidRDefault="00676550" w14:paraId="1299C43A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="00023C9B" w:rsidP="00A33358" w:rsidRDefault="00676550" w14:paraId="23ECB2F2" wp14:textId="20C0BB33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18AAFD07">
        <w:rPr>
          <w:rFonts w:ascii="Arial" w:hAnsi="Arial" w:cs="Arial"/>
        </w:rPr>
        <w:t>7</w:t>
      </w:r>
      <w:r w:rsidRPr="1A6B7492" w:rsidR="003D6368">
        <w:rPr>
          <w:rFonts w:ascii="Arial" w:hAnsi="Arial" w:cs="Arial"/>
        </w:rPr>
        <w:t>.</w:t>
      </w:r>
      <w:r>
        <w:tab/>
      </w:r>
      <w:r w:rsidRPr="1A6B7492" w:rsidR="003D6368">
        <w:rPr>
          <w:rFonts w:ascii="Arial" w:hAnsi="Arial" w:cs="Arial"/>
        </w:rPr>
        <w:t>Demonstrate</w:t>
      </w:r>
      <w:r w:rsidRPr="1A6B7492" w:rsidR="003D6368">
        <w:rPr>
          <w:rFonts w:ascii="Arial" w:hAnsi="Arial" w:cs="Arial"/>
        </w:rPr>
        <w:t xml:space="preserve"> personal leadership by</w:t>
      </w:r>
      <w:r w:rsidRPr="1A6B7492" w:rsidR="00023C9B">
        <w:rPr>
          <w:rFonts w:ascii="Arial" w:hAnsi="Arial" w:cs="Arial"/>
        </w:rPr>
        <w:t xml:space="preserve"> contribut</w:t>
      </w:r>
      <w:r w:rsidRPr="1A6B7492" w:rsidR="003D6368">
        <w:rPr>
          <w:rFonts w:ascii="Arial" w:hAnsi="Arial" w:cs="Arial"/>
        </w:rPr>
        <w:t>ing</w:t>
      </w:r>
      <w:r w:rsidRPr="1A6B7492" w:rsidR="00023C9B">
        <w:rPr>
          <w:rFonts w:ascii="Arial" w:hAnsi="Arial" w:cs="Arial"/>
        </w:rPr>
        <w:t xml:space="preserve"> toward continuous service improvement</w:t>
      </w:r>
      <w:r w:rsidRPr="1A6B7492" w:rsidR="003D6368">
        <w:rPr>
          <w:rFonts w:ascii="Arial" w:hAnsi="Arial" w:cs="Arial"/>
        </w:rPr>
        <w:t>,</w:t>
      </w:r>
      <w:r w:rsidRPr="1A6B7492" w:rsidR="00023C9B">
        <w:rPr>
          <w:rFonts w:ascii="Arial" w:hAnsi="Arial" w:cs="Arial"/>
        </w:rPr>
        <w:t xml:space="preserve"> adopting a positive approach to change and </w:t>
      </w:r>
      <w:r w:rsidRPr="1A6B7492" w:rsidR="00405C3D">
        <w:rPr>
          <w:rFonts w:ascii="Arial" w:hAnsi="Arial" w:cs="Arial"/>
        </w:rPr>
        <w:t>willing</w:t>
      </w:r>
      <w:r w:rsidRPr="1A6B7492" w:rsidR="003D6368">
        <w:rPr>
          <w:rFonts w:ascii="Arial" w:hAnsi="Arial" w:cs="Arial"/>
        </w:rPr>
        <w:t>ness</w:t>
      </w:r>
      <w:r w:rsidRPr="1A6B7492" w:rsidR="00405C3D">
        <w:rPr>
          <w:rFonts w:ascii="Arial" w:hAnsi="Arial" w:cs="Arial"/>
        </w:rPr>
        <w:t xml:space="preserve"> to </w:t>
      </w:r>
      <w:r w:rsidRPr="1A6B7492" w:rsidR="00023C9B">
        <w:rPr>
          <w:rFonts w:ascii="Arial" w:hAnsi="Arial" w:cs="Arial"/>
        </w:rPr>
        <w:t xml:space="preserve">seek solutions to resolve </w:t>
      </w:r>
      <w:r w:rsidRPr="1A6B7492" w:rsidR="00405C3D">
        <w:rPr>
          <w:rFonts w:ascii="Arial" w:hAnsi="Arial" w:cs="Arial"/>
        </w:rPr>
        <w:t xml:space="preserve">the </w:t>
      </w:r>
      <w:r w:rsidRPr="1A6B7492" w:rsidR="1528BB46">
        <w:rPr>
          <w:rFonts w:ascii="Arial" w:hAnsi="Arial" w:cs="Arial"/>
        </w:rPr>
        <w:t>day-to-day</w:t>
      </w:r>
      <w:r w:rsidRPr="1A6B7492" w:rsidR="00023C9B">
        <w:rPr>
          <w:rFonts w:ascii="Arial" w:hAnsi="Arial" w:cs="Arial"/>
        </w:rPr>
        <w:t xml:space="preserve"> challenges</w:t>
      </w:r>
      <w:r w:rsidRPr="1A6B7492" w:rsidR="00405C3D">
        <w:rPr>
          <w:rFonts w:ascii="Arial" w:hAnsi="Arial" w:cs="Arial"/>
        </w:rPr>
        <w:t xml:space="preserve"> of delivering effective services for </w:t>
      </w:r>
      <w:r w:rsidRPr="1A6B7492" w:rsidR="00405C3D">
        <w:rPr>
          <w:rFonts w:ascii="Arial" w:hAnsi="Arial" w:cs="Arial"/>
        </w:rPr>
        <w:t>people with dementia.</w:t>
      </w:r>
    </w:p>
    <w:p xmlns:wp14="http://schemas.microsoft.com/office/word/2010/wordml" w:rsidR="00926F77" w:rsidP="00A33358" w:rsidRDefault="00926F77" w14:paraId="4DDBEF00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Pr="00092E17" w:rsidR="00F4294A" w:rsidP="00A33358" w:rsidRDefault="00A33358" w14:paraId="2008AC53" wp14:textId="65E133B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4A9A1A48">
        <w:rPr>
          <w:rFonts w:ascii="Arial" w:hAnsi="Arial" w:cs="Arial"/>
        </w:rPr>
        <w:t>8</w:t>
      </w:r>
      <w:r w:rsidRPr="1A6B7492" w:rsidR="00023C9B">
        <w:rPr>
          <w:rFonts w:ascii="Arial" w:hAnsi="Arial" w:cs="Arial"/>
        </w:rPr>
        <w:t>.</w:t>
      </w:r>
      <w:r>
        <w:tab/>
      </w:r>
      <w:r w:rsidRPr="1A6B7492" w:rsidR="00023C9B">
        <w:rPr>
          <w:rFonts w:ascii="Arial" w:hAnsi="Arial" w:cs="Arial"/>
        </w:rPr>
        <w:t xml:space="preserve">To ensure that the </w:t>
      </w:r>
      <w:r w:rsidRPr="1A6B7492" w:rsidR="000C0E34">
        <w:rPr>
          <w:rFonts w:ascii="Arial" w:hAnsi="Arial" w:cs="Arial"/>
        </w:rPr>
        <w:t>service offered is sensitive and responsive</w:t>
      </w:r>
      <w:r w:rsidRPr="1A6B7492" w:rsidR="00902F35">
        <w:rPr>
          <w:rFonts w:ascii="Arial" w:hAnsi="Arial" w:cs="Arial"/>
        </w:rPr>
        <w:t xml:space="preserve"> </w:t>
      </w:r>
      <w:r w:rsidRPr="1A6B7492" w:rsidR="00023C9B">
        <w:rPr>
          <w:rFonts w:ascii="Arial" w:hAnsi="Arial" w:cs="Arial"/>
        </w:rPr>
        <w:t>in meeting</w:t>
      </w:r>
      <w:r w:rsidRPr="1A6B7492" w:rsidR="00902F35">
        <w:rPr>
          <w:rFonts w:ascii="Arial" w:hAnsi="Arial" w:cs="Arial"/>
        </w:rPr>
        <w:t xml:space="preserve"> </w:t>
      </w:r>
      <w:r w:rsidRPr="1A6B7492" w:rsidR="00774957">
        <w:rPr>
          <w:rFonts w:ascii="Arial" w:hAnsi="Arial" w:cs="Arial"/>
        </w:rPr>
        <w:t xml:space="preserve">the needs of the diverse </w:t>
      </w:r>
      <w:r w:rsidRPr="1A6B7492" w:rsidR="00023C9B">
        <w:rPr>
          <w:rFonts w:ascii="Arial" w:hAnsi="Arial" w:cs="Arial"/>
        </w:rPr>
        <w:t>communities in which they are</w:t>
      </w:r>
      <w:r w:rsidRPr="1A6B7492" w:rsidR="00774957">
        <w:rPr>
          <w:rFonts w:ascii="Arial" w:hAnsi="Arial" w:cs="Arial"/>
        </w:rPr>
        <w:t xml:space="preserve"> delivered</w:t>
      </w:r>
      <w:r w:rsidRPr="1A6B7492" w:rsidR="00774957">
        <w:rPr>
          <w:rFonts w:ascii="Arial" w:hAnsi="Arial" w:cs="Arial"/>
        </w:rPr>
        <w:t>.</w:t>
      </w:r>
      <w:r w:rsidRPr="1A6B7492" w:rsidR="00023C9B">
        <w:rPr>
          <w:rFonts w:ascii="Arial" w:hAnsi="Arial" w:cs="Arial"/>
        </w:rPr>
        <w:t xml:space="preserve"> </w:t>
      </w:r>
      <w:r w:rsidRPr="1A6B7492" w:rsidR="00695C67">
        <w:rPr>
          <w:rFonts w:ascii="Arial" w:hAnsi="Arial" w:cs="Arial"/>
        </w:rPr>
        <w:t xml:space="preserve"> </w:t>
      </w:r>
    </w:p>
    <w:p xmlns:wp14="http://schemas.microsoft.com/office/word/2010/wordml" w:rsidR="00A33358" w:rsidP="00A33358" w:rsidRDefault="00A33358" w14:paraId="3461D779" wp14:textId="77777777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</w:p>
    <w:p xmlns:wp14="http://schemas.microsoft.com/office/word/2010/wordml" w:rsidRPr="00092E17" w:rsidR="00F4294A" w:rsidP="00A33358" w:rsidRDefault="00A33358" w14:paraId="1662E2C6" wp14:textId="47EDF48B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1A6B7492" w:rsidR="0E424EC6">
        <w:rPr>
          <w:rFonts w:ascii="Arial" w:hAnsi="Arial" w:cs="Arial"/>
        </w:rPr>
        <w:t>9</w:t>
      </w:r>
      <w:r w:rsidRPr="1A6B7492" w:rsidR="00F4294A">
        <w:rPr>
          <w:rFonts w:ascii="Arial" w:hAnsi="Arial" w:cs="Arial"/>
        </w:rPr>
        <w:t>.</w:t>
      </w:r>
      <w:r>
        <w:tab/>
      </w:r>
      <w:r w:rsidRPr="1A6B7492" w:rsidR="00F4294A">
        <w:rPr>
          <w:rFonts w:ascii="Arial" w:hAnsi="Arial" w:cs="Arial"/>
        </w:rPr>
        <w:t xml:space="preserve">To undertake any other tasks, duties or projects </w:t>
      </w:r>
      <w:r w:rsidRPr="1A6B7492" w:rsidR="00405C3D">
        <w:rPr>
          <w:rFonts w:ascii="Arial" w:hAnsi="Arial" w:cs="Arial"/>
        </w:rPr>
        <w:t xml:space="preserve">as </w:t>
      </w:r>
      <w:r w:rsidRPr="1A6B7492" w:rsidR="00405C3D">
        <w:rPr>
          <w:rFonts w:ascii="Arial" w:hAnsi="Arial" w:cs="Arial"/>
        </w:rPr>
        <w:t>required</w:t>
      </w:r>
      <w:r w:rsidRPr="1A6B7492" w:rsidR="00F4294A">
        <w:rPr>
          <w:rFonts w:ascii="Arial" w:hAnsi="Arial" w:cs="Arial"/>
        </w:rPr>
        <w:t xml:space="preserve"> which are </w:t>
      </w:r>
      <w:r w:rsidRPr="1A6B7492" w:rsidR="00405C3D">
        <w:rPr>
          <w:rFonts w:ascii="Arial" w:hAnsi="Arial" w:cs="Arial"/>
        </w:rPr>
        <w:t>relevant to the role</w:t>
      </w:r>
      <w:r w:rsidRPr="1A6B7492" w:rsidR="004348C7">
        <w:rPr>
          <w:rFonts w:ascii="Arial" w:hAnsi="Arial" w:cs="Arial"/>
        </w:rPr>
        <w:t xml:space="preserve"> as directed by the Service Manager</w:t>
      </w:r>
      <w:r w:rsidRPr="1A6B7492" w:rsidR="00F4294A">
        <w:rPr>
          <w:rFonts w:ascii="Arial" w:hAnsi="Arial" w:cs="Arial"/>
        </w:rPr>
        <w:t>.</w:t>
      </w:r>
    </w:p>
    <w:p xmlns:wp14="http://schemas.microsoft.com/office/word/2010/wordml" w:rsidR="004243E4" w:rsidP="003A2AA7" w:rsidRDefault="004243E4" w14:paraId="3CF2D8B6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4243E4" w:rsidP="1A6B7492" w:rsidRDefault="004243E4" w14:paraId="35F46BEE" wp14:textId="79FAE0B4">
      <w:pPr>
        <w:pStyle w:val="NoSpacing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A6B7492" w:rsidR="44249DEB">
        <w:rPr>
          <w:rFonts w:ascii="Arial" w:hAnsi="Arial" w:cs="Arial"/>
          <w:sz w:val="24"/>
          <w:szCs w:val="24"/>
        </w:rPr>
        <w:t>1</w:t>
      </w:r>
      <w:r w:rsidRPr="1A6B7492" w:rsidR="6B4A5915">
        <w:rPr>
          <w:rFonts w:ascii="Arial" w:hAnsi="Arial" w:cs="Arial"/>
          <w:sz w:val="24"/>
          <w:szCs w:val="24"/>
        </w:rPr>
        <w:t>0</w:t>
      </w:r>
      <w:r w:rsidRPr="1A6B7492" w:rsidR="44249DEB">
        <w:rPr>
          <w:rFonts w:ascii="Arial" w:hAnsi="Arial" w:cs="Arial"/>
          <w:sz w:val="24"/>
          <w:szCs w:val="24"/>
        </w:rPr>
        <w:t xml:space="preserve">. </w:t>
      </w:r>
      <w:r w:rsidRPr="1A6B7492" w:rsidR="44249D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Safeguarding adults at risk is essential to the job role. This includes working</w:t>
      </w:r>
    </w:p>
    <w:p xmlns:wp14="http://schemas.microsoft.com/office/word/2010/wordml" w:rsidR="004243E4" w:rsidP="2CE59E29" w:rsidRDefault="004243E4" w14:paraId="1C496BE2" wp14:textId="56BD65AB">
      <w:pPr>
        <w:pStyle w:val="NoSpacing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984E429" w:rsidR="44249D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within local and national policies to safeguard individuals and their families.</w:t>
      </w:r>
    </w:p>
    <w:p w:rsidR="4984E429" w:rsidP="7B1A4993" w:rsidRDefault="4984E429" w14:paraId="65F8A9C6" w14:textId="07A168A0">
      <w:pPr>
        <w:pStyle w:val="Normal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984E429" w:rsidP="4984E429" w:rsidRDefault="4984E429" w14:paraId="5EF98E6F" w14:textId="14BC69FA">
      <w:pPr>
        <w:pStyle w:val="NoSpacing"/>
        <w:widowControl w:val="0"/>
        <w:spacing w:after="0" w:line="240" w:lineRule="auto"/>
        <w:rPr>
          <w:rFonts w:ascii="Arial" w:hAnsi="Arial" w:eastAsia="Times New Roman" w:cs="Arial"/>
          <w:highlight w:val="yellow"/>
          <w:lang w:val="en-US"/>
        </w:rPr>
      </w:pPr>
    </w:p>
    <w:p w:rsidR="4984E429" w:rsidP="4984E429" w:rsidRDefault="4984E429" w14:paraId="7AE0FCB5" w14:textId="5C824CC7">
      <w:pPr>
        <w:pStyle w:val="NoSpacing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984E429" w:rsidR="4984E4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R="004243E4" w:rsidP="2CE59E29" w:rsidRDefault="004243E4" w14:paraId="0CD30800" wp14:textId="05E6C91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R="004243E4" w:rsidP="003A2AA7" w:rsidRDefault="004243E4" w14:paraId="0FB78278" wp14:textId="0FA3047B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4243E4" w:rsidP="003A2AA7" w:rsidRDefault="004243E4" w14:paraId="1FC39945" wp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C30FFE" w:rsidP="003A2AA7" w:rsidRDefault="003A2AA7" w14:paraId="3CC9B676" wp14:textId="77777777">
      <w:pPr>
        <w:spacing w:after="0" w:line="240" w:lineRule="auto"/>
        <w:rPr>
          <w:rFonts w:ascii="Arial" w:hAnsi="Arial" w:cs="Arial"/>
          <w:b/>
        </w:rPr>
      </w:pPr>
      <w:r w:rsidRPr="00A159AA">
        <w:rPr>
          <w:rFonts w:ascii="Arial" w:hAnsi="Arial" w:cs="Arial"/>
          <w:b/>
        </w:rPr>
        <w:t>P</w:t>
      </w:r>
      <w:r w:rsidR="00A159AA">
        <w:rPr>
          <w:rFonts w:ascii="Arial" w:hAnsi="Arial" w:cs="Arial"/>
          <w:b/>
        </w:rPr>
        <w:t>ERSON SPECIIFICATION</w:t>
      </w:r>
      <w:r w:rsidRPr="00A159AA">
        <w:rPr>
          <w:rFonts w:ascii="Arial" w:hAnsi="Arial" w:cs="Arial"/>
          <w:b/>
        </w:rPr>
        <w:t xml:space="preserve"> – </w:t>
      </w:r>
      <w:r w:rsidR="000516D7">
        <w:rPr>
          <w:rFonts w:ascii="Arial" w:hAnsi="Arial" w:cs="Arial"/>
          <w:b/>
        </w:rPr>
        <w:t>Team Leader</w:t>
      </w:r>
    </w:p>
    <w:p xmlns:wp14="http://schemas.microsoft.com/office/word/2010/wordml" w:rsidRPr="00C30FFE" w:rsidR="003A2AA7" w:rsidP="00C30FFE" w:rsidRDefault="00815FC9" w14:paraId="12FBF069" wp14:textId="7777777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4E527D" w:rsidR="003A2AA7">
        <w:rPr>
          <w:rFonts w:ascii="Arial" w:hAnsi="Arial" w:cs="Arial"/>
        </w:rPr>
        <w:t xml:space="preserve">he following requirements will be assessed from a combination of information provided from the application form, panel interview </w:t>
      </w:r>
      <w:r>
        <w:rPr>
          <w:rFonts w:ascii="Arial" w:hAnsi="Arial" w:cs="Arial"/>
        </w:rPr>
        <w:t xml:space="preserve">process </w:t>
      </w:r>
      <w:r w:rsidRPr="004E527D" w:rsidR="003A2AA7">
        <w:rPr>
          <w:rFonts w:ascii="Arial" w:hAnsi="Arial" w:cs="Arial"/>
        </w:rPr>
        <w:t>and references:</w:t>
      </w:r>
    </w:p>
    <w:p xmlns:wp14="http://schemas.microsoft.com/office/word/2010/wordml" w:rsidRPr="004E527D" w:rsidR="003A2AA7" w:rsidP="003A2AA7" w:rsidRDefault="003A2AA7" w14:paraId="0562CB0E" wp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28"/>
        <w:gridCol w:w="1800"/>
        <w:gridCol w:w="1434"/>
      </w:tblGrid>
      <w:tr xmlns:wp14="http://schemas.microsoft.com/office/word/2010/wordml" w:rsidRPr="004E527D" w:rsidR="004E527D" w:rsidTr="004E527D" w14:paraId="0F7C7380" wp14:textId="77777777">
        <w:tc>
          <w:tcPr>
            <w:tcW w:w="5628" w:type="dxa"/>
          </w:tcPr>
          <w:p w:rsidR="004E527D" w:rsidP="003A2AA7" w:rsidRDefault="004E527D" w14:paraId="34CE0A41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4E527D" w:rsidP="003A2AA7" w:rsidRDefault="004E527D" w14:paraId="19154015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eastAsia="Times New Roman" w:cs="Arial"/>
                <w:b/>
                <w:bCs/>
                <w:lang w:val="en-US"/>
              </w:rPr>
              <w:t>Education and Q</w:t>
            </w:r>
            <w:r w:rsidRPr="004E527D">
              <w:rPr>
                <w:rFonts w:ascii="Arial" w:hAnsi="Arial" w:eastAsia="Times New Roman" w:cs="Arial"/>
                <w:b/>
                <w:bCs/>
                <w:lang w:val="en-US"/>
              </w:rPr>
              <w:t xml:space="preserve">ualifications </w:t>
            </w:r>
          </w:p>
        </w:tc>
        <w:tc>
          <w:tcPr>
            <w:tcW w:w="1800" w:type="dxa"/>
          </w:tcPr>
          <w:p w:rsidR="004E527D" w:rsidP="004E527D" w:rsidRDefault="004E527D" w14:paraId="62EBF3C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4E527D" w:rsidP="004E527D" w:rsidRDefault="00DE045E" w14:paraId="0895C2D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34" w:type="dxa"/>
          </w:tcPr>
          <w:p w:rsidR="004E527D" w:rsidP="004E527D" w:rsidRDefault="004E527D" w14:paraId="6D98A12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="004E527D" w:rsidP="004E527D" w:rsidRDefault="00DE045E" w14:paraId="248B3EE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lang w:val="en-US"/>
              </w:rPr>
              <w:t>Desirable</w:t>
            </w:r>
          </w:p>
          <w:p w:rsidRPr="004E527D" w:rsidR="004E527D" w:rsidP="004E527D" w:rsidRDefault="004E527D" w14:paraId="2946DB82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4E527D" w:rsidTr="004E527D" w14:paraId="449B1DA5" wp14:textId="77777777">
        <w:tc>
          <w:tcPr>
            <w:tcW w:w="5628" w:type="dxa"/>
          </w:tcPr>
          <w:p w:rsidR="004E527D" w:rsidP="003A2AA7" w:rsidRDefault="004E527D" w14:paraId="5997CC1D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D6368" w:rsidP="00C30FFE" w:rsidRDefault="003D6368" w14:paraId="20BD6C50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Degree or </w:t>
            </w:r>
            <w:r w:rsidR="00DC1C6C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>professional qualification</w:t>
            </w:r>
          </w:p>
          <w:p w:rsidR="003D6368" w:rsidP="00C30FFE" w:rsidRDefault="003D6368" w14:paraId="110FFD37" wp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4E527D" w:rsidR="004E527D" w:rsidP="00C30FFE" w:rsidRDefault="007A4BD6" w14:paraId="5FF5A5C7" wp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CD591B">
              <w:rPr>
                <w:rFonts w:ascii="Arial" w:hAnsi="Arial" w:cs="Arial"/>
              </w:rPr>
              <w:t>NVQ level 3</w:t>
            </w:r>
            <w:r w:rsidRPr="004E527D" w:rsidR="004E52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 w:rsidRPr="004E527D" w:rsidR="004E527D">
              <w:rPr>
                <w:rFonts w:ascii="Arial" w:hAnsi="Arial" w:cs="Arial"/>
              </w:rPr>
              <w:t xml:space="preserve"> equivalent</w:t>
            </w:r>
            <w:r w:rsidR="003D63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="003D6368">
              <w:rPr>
                <w:rFonts w:ascii="Arial" w:hAnsi="Arial" w:cs="Arial"/>
              </w:rPr>
              <w:t xml:space="preserve"> willingness to work toward</w:t>
            </w:r>
            <w:r w:rsidR="00CD591B">
              <w:rPr>
                <w:rFonts w:ascii="Arial" w:hAnsi="Arial" w:cs="Arial"/>
              </w:rPr>
              <w:t xml:space="preserve"> NVQ level 4</w:t>
            </w:r>
          </w:p>
          <w:p w:rsidR="004E527D" w:rsidP="003A2AA7" w:rsidRDefault="004E527D" w14:paraId="6B699379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4E527D" w:rsidP="004E527D" w:rsidRDefault="004E527D" w14:paraId="3FE9F23F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527D" w:rsidP="004E527D" w:rsidRDefault="004E527D" w14:paraId="1F72F64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6368" w:rsidP="004E527D" w:rsidRDefault="003D6368" w14:paraId="08CE6F9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6368" w:rsidP="004E527D" w:rsidRDefault="003D6368" w14:paraId="33096EF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34" w:type="dxa"/>
          </w:tcPr>
          <w:p w:rsidR="004E527D" w:rsidP="004E527D" w:rsidRDefault="004E527D" w14:paraId="61CDCEA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4E527D" w:rsidRDefault="00DE045E" w14:paraId="7E0CB7F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xmlns:wp14="http://schemas.microsoft.com/office/word/2010/wordml" w:rsidR="004E527D" w:rsidP="003A2AA7" w:rsidRDefault="004E527D" w14:paraId="6BB9E253" wp14:textId="7777777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28"/>
        <w:gridCol w:w="1800"/>
        <w:gridCol w:w="1434"/>
      </w:tblGrid>
      <w:tr xmlns:wp14="http://schemas.microsoft.com/office/word/2010/wordml" w:rsidRPr="004E527D" w:rsidR="004E527D" w:rsidTr="7B1A4993" w14:paraId="73920928" wp14:textId="77777777">
        <w:tc>
          <w:tcPr>
            <w:tcW w:w="5628" w:type="dxa"/>
            <w:tcMar/>
          </w:tcPr>
          <w:p w:rsidR="004E527D" w:rsidP="00603D39" w:rsidRDefault="004E527D" w14:paraId="23DE523C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4E527D" w:rsidP="004E527D" w:rsidRDefault="004E527D" w14:paraId="286B3D1D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Skills, Knowledge and E</w:t>
            </w:r>
            <w:r w:rsidRPr="004E527D">
              <w:rPr>
                <w:rFonts w:ascii="Arial" w:hAnsi="Arial" w:cs="Arial"/>
                <w:b/>
              </w:rPr>
              <w:t>xperience</w:t>
            </w:r>
          </w:p>
          <w:p w:rsidRPr="004E527D" w:rsidR="004E527D" w:rsidP="00603D39" w:rsidRDefault="004E527D" w14:paraId="52E56223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Mar/>
          </w:tcPr>
          <w:p w:rsidR="004E527D" w:rsidP="00603D39" w:rsidRDefault="004E527D" w14:paraId="07547A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4E527D" w:rsidP="00603D39" w:rsidRDefault="00DE045E" w14:paraId="4DEF73D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34" w:type="dxa"/>
            <w:tcMar/>
          </w:tcPr>
          <w:p w:rsidR="004E527D" w:rsidP="00603D39" w:rsidRDefault="004E527D" w14:paraId="5043CB0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="00DE045E" w:rsidP="00DE045E" w:rsidRDefault="00DE045E" w14:paraId="6086CB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lang w:val="en-US"/>
              </w:rPr>
              <w:t>Desirable</w:t>
            </w:r>
          </w:p>
          <w:p w:rsidRPr="004E527D" w:rsidR="004E527D" w:rsidP="00DE045E" w:rsidRDefault="004E527D" w14:paraId="0745931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4E527D" w:rsidTr="7B1A4993" w14:paraId="2957FA53" wp14:textId="77777777">
        <w:tc>
          <w:tcPr>
            <w:tcW w:w="5628" w:type="dxa"/>
            <w:tcMar/>
          </w:tcPr>
          <w:p w:rsidR="004E527D" w:rsidP="00603D39" w:rsidRDefault="004E527D" w14:paraId="6537F28F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E0142" w:rsidP="00FE49C8" w:rsidRDefault="006E0142" w14:paraId="4CEB5F7D" wp14:textId="427825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7B1A4993" w:rsidR="2C3B2E6F">
              <w:rPr>
                <w:rFonts w:ascii="Arial" w:hAnsi="Arial" w:cs="Arial"/>
              </w:rPr>
              <w:t xml:space="preserve">Experience of </w:t>
            </w:r>
            <w:r w:rsidRPr="7B1A4993" w:rsidR="40F10918">
              <w:rPr>
                <w:rFonts w:ascii="Arial" w:hAnsi="Arial" w:cs="Arial"/>
              </w:rPr>
              <w:t xml:space="preserve">supervising staff </w:t>
            </w:r>
            <w:r w:rsidRPr="7B1A4993" w:rsidR="150AE26E">
              <w:rPr>
                <w:rFonts w:ascii="Arial" w:hAnsi="Arial" w:cs="Arial"/>
              </w:rPr>
              <w:t xml:space="preserve">including </w:t>
            </w:r>
            <w:r w:rsidRPr="7B1A4993" w:rsidR="2C3B2E6F">
              <w:rPr>
                <w:rFonts w:ascii="Arial" w:hAnsi="Arial" w:cs="Arial"/>
              </w:rPr>
              <w:t>performance management</w:t>
            </w:r>
            <w:r w:rsidRPr="7B1A4993" w:rsidR="150AE26E">
              <w:rPr>
                <w:rFonts w:ascii="Arial" w:hAnsi="Arial" w:cs="Arial"/>
              </w:rPr>
              <w:t xml:space="preserve"> processes </w:t>
            </w:r>
            <w:r w:rsidRPr="7B1A4993" w:rsidR="62021BF3">
              <w:rPr>
                <w:rFonts w:ascii="Arial" w:hAnsi="Arial" w:cs="Arial"/>
              </w:rPr>
              <w:t>(1-1 supervisions)</w:t>
            </w:r>
          </w:p>
          <w:p w:rsidR="00783CA0" w:rsidP="7B1A4993" w:rsidRDefault="00783CA0" w14:paraId="5A4DFB9E" wp14:textId="4146CA78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783CA0" w:rsidP="7B1A4993" w:rsidRDefault="00783CA0" w14:paraId="70DF9E56" wp14:textId="2B32C41E">
            <w:pPr>
              <w:pStyle w:val="Normal"/>
              <w:spacing w:after="0" w:line="240" w:lineRule="auto"/>
              <w:jc w:val="both"/>
              <w:rPr>
                <w:rFonts w:ascii="Arial" w:hAnsi="Arial" w:cs="Arial"/>
              </w:rPr>
            </w:pPr>
            <w:r w:rsidRPr="7B1A4993" w:rsidR="457A36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Up to 3 </w:t>
            </w:r>
            <w:r w:rsidRPr="7B1A4993" w:rsidR="607E45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years' experience</w:t>
            </w:r>
            <w:r w:rsidRPr="7B1A4993" w:rsidR="457A36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or more of working in the statutory or voluntary health &amp;/or social care sectors  </w:t>
            </w:r>
            <w:r w:rsidRPr="7B1A4993" w:rsidR="457A36C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7B1A4993" w:rsidR="25CA0CEB">
              <w:rPr>
                <w:rFonts w:ascii="Arial" w:hAnsi="Arial" w:cs="Arial"/>
              </w:rPr>
              <w:t xml:space="preserve"> </w:t>
            </w:r>
            <w:r w:rsidRPr="7B1A4993" w:rsidR="0C83CE65">
              <w:rPr>
                <w:rFonts w:ascii="Arial" w:hAnsi="Arial" w:cs="Arial"/>
              </w:rPr>
              <w:t xml:space="preserve"> </w:t>
            </w:r>
          </w:p>
          <w:p w:rsidR="003D6368" w:rsidP="00FE49C8" w:rsidRDefault="00432D66" w14:paraId="0E46AE93" wp14:textId="35E3E6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7B1A4993" w:rsidR="38DE58ED">
              <w:rPr>
                <w:rFonts w:ascii="Arial" w:hAnsi="Arial" w:cs="Arial"/>
              </w:rPr>
              <w:t>An in</w:t>
            </w:r>
            <w:r w:rsidRPr="7B1A4993" w:rsidR="7EF71F43">
              <w:rPr>
                <w:rFonts w:ascii="Arial" w:hAnsi="Arial" w:cs="Arial"/>
              </w:rPr>
              <w:t>-</w:t>
            </w:r>
            <w:r w:rsidRPr="7B1A4993" w:rsidR="150AE26E">
              <w:rPr>
                <w:rFonts w:ascii="Arial" w:hAnsi="Arial" w:cs="Arial"/>
              </w:rPr>
              <w:t>depth knowledge and</w:t>
            </w:r>
            <w:r w:rsidRPr="7B1A4993" w:rsidR="53EF6A5B">
              <w:rPr>
                <w:rFonts w:ascii="Arial" w:hAnsi="Arial" w:cs="Arial"/>
              </w:rPr>
              <w:t xml:space="preserve"> understanding of the needs of people with dementia and their care</w:t>
            </w:r>
            <w:r w:rsidRPr="7B1A4993" w:rsidR="023F58FC">
              <w:rPr>
                <w:rFonts w:ascii="Arial" w:hAnsi="Arial" w:cs="Arial"/>
              </w:rPr>
              <w:t>givers</w:t>
            </w:r>
          </w:p>
          <w:p w:rsidR="004E527D" w:rsidP="00FE49C8" w:rsidRDefault="004E527D" w14:paraId="44E871BC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3A28" w:rsidP="00FE49C8" w:rsidRDefault="00103A28" w14:paraId="5B165765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undertaking risk / needs </w:t>
            </w:r>
            <w:r w:rsidRPr="004E527D">
              <w:rPr>
                <w:rFonts w:ascii="Arial" w:hAnsi="Arial" w:cs="Arial"/>
              </w:rPr>
              <w:t>assess</w:t>
            </w:r>
            <w:r>
              <w:rPr>
                <w:rFonts w:ascii="Arial" w:hAnsi="Arial" w:cs="Arial"/>
              </w:rPr>
              <w:t>ment</w:t>
            </w:r>
            <w:r w:rsidRPr="004E527D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support planning processes</w:t>
            </w:r>
          </w:p>
          <w:p w:rsidR="00103A28" w:rsidP="00FE49C8" w:rsidRDefault="00103A28" w14:paraId="144A5D23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3A28" w:rsidP="00FE49C8" w:rsidRDefault="00103A28" w14:paraId="351C272B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planning and facilitating g</w:t>
            </w:r>
            <w:r w:rsidRPr="004E527D">
              <w:rPr>
                <w:rFonts w:ascii="Arial" w:hAnsi="Arial" w:cs="Arial"/>
              </w:rPr>
              <w:t xml:space="preserve">roupwork </w:t>
            </w:r>
            <w:r>
              <w:rPr>
                <w:rFonts w:ascii="Arial" w:hAnsi="Arial" w:cs="Arial"/>
              </w:rPr>
              <w:t>interventions</w:t>
            </w:r>
          </w:p>
          <w:p w:rsidR="00103A28" w:rsidP="00FE49C8" w:rsidRDefault="00103A28" w14:paraId="738610EB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3A28" w:rsidP="00FE49C8" w:rsidRDefault="00103A28" w14:paraId="430C7B98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1553B31F">
              <w:rPr>
                <w:rFonts w:ascii="Arial" w:hAnsi="Arial" w:cs="Arial"/>
              </w:rPr>
              <w:t xml:space="preserve">Experience of working </w:t>
            </w:r>
            <w:r w:rsidRPr="2CE59E29" w:rsidR="1553B31F">
              <w:rPr>
                <w:rFonts w:ascii="Arial" w:hAnsi="Arial" w:cs="Arial"/>
              </w:rPr>
              <w:t xml:space="preserve">in partnership </w:t>
            </w:r>
            <w:r w:rsidRPr="2CE59E29" w:rsidR="1553B31F">
              <w:rPr>
                <w:rFonts w:ascii="Arial" w:hAnsi="Arial" w:cs="Arial"/>
              </w:rPr>
              <w:t xml:space="preserve">with </w:t>
            </w:r>
            <w:r w:rsidRPr="2CE59E29" w:rsidR="1553B31F">
              <w:rPr>
                <w:rFonts w:ascii="Arial" w:hAnsi="Arial" w:cs="Arial"/>
              </w:rPr>
              <w:t>other multi-disciplinary health &amp;/or</w:t>
            </w:r>
            <w:r w:rsidRPr="2CE59E29" w:rsidR="1553B31F">
              <w:rPr>
                <w:rFonts w:ascii="Arial" w:hAnsi="Arial" w:cs="Arial"/>
              </w:rPr>
              <w:t xml:space="preserve"> </w:t>
            </w:r>
            <w:r w:rsidRPr="2CE59E29" w:rsidR="1553B31F">
              <w:rPr>
                <w:rFonts w:ascii="Arial" w:hAnsi="Arial" w:cs="Arial"/>
              </w:rPr>
              <w:t>social care providers</w:t>
            </w:r>
          </w:p>
          <w:p w:rsidR="2CE59E29" w:rsidP="2CE59E29" w:rsidRDefault="2CE59E29" w14:paraId="2C9C6CDB" w14:textId="02FD1A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7B2B5FD0" w:rsidP="2CE59E29" w:rsidRDefault="7B2B5FD0" w14:paraId="14A4C706" w14:textId="53486236">
            <w:pPr>
              <w:pStyle w:val="Normal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CE59E29" w:rsidR="7B2B5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Ability to work as part of a dynamic team</w:t>
            </w:r>
          </w:p>
          <w:p w:rsidR="00103A28" w:rsidP="00FE49C8" w:rsidRDefault="00103A28" w14:paraId="637805D2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83CA0" w:rsidP="00FE49C8" w:rsidRDefault="004E527D" w14:paraId="58236161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27D">
              <w:rPr>
                <w:rFonts w:ascii="Arial" w:hAnsi="Arial" w:cs="Arial"/>
              </w:rPr>
              <w:t xml:space="preserve">Excellent </w:t>
            </w:r>
            <w:r w:rsidR="003D6368">
              <w:rPr>
                <w:rFonts w:ascii="Arial" w:hAnsi="Arial" w:cs="Arial"/>
              </w:rPr>
              <w:t>written,</w:t>
            </w:r>
            <w:r w:rsidR="00DE045E">
              <w:rPr>
                <w:rFonts w:ascii="Arial" w:hAnsi="Arial" w:cs="Arial"/>
              </w:rPr>
              <w:t xml:space="preserve"> verbal</w:t>
            </w:r>
            <w:r w:rsidR="003D6368">
              <w:rPr>
                <w:rFonts w:ascii="Arial" w:hAnsi="Arial" w:cs="Arial"/>
              </w:rPr>
              <w:t xml:space="preserve"> and interpersonal</w:t>
            </w:r>
            <w:r w:rsidR="00DE045E">
              <w:rPr>
                <w:rFonts w:ascii="Arial" w:hAnsi="Arial" w:cs="Arial"/>
              </w:rPr>
              <w:t xml:space="preserve"> </w:t>
            </w:r>
            <w:r w:rsidRPr="004E527D">
              <w:rPr>
                <w:rFonts w:ascii="Arial" w:hAnsi="Arial" w:cs="Arial"/>
              </w:rPr>
              <w:t>communication skills</w:t>
            </w:r>
            <w:r w:rsidR="00396281">
              <w:rPr>
                <w:rFonts w:ascii="Arial" w:hAnsi="Arial" w:cs="Arial"/>
              </w:rPr>
              <w:t xml:space="preserve"> </w:t>
            </w:r>
          </w:p>
          <w:p w:rsidR="00783CA0" w:rsidP="00FE49C8" w:rsidRDefault="00783CA0" w14:paraId="463F29E8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479A5B50" w:rsidP="7B1A4993" w:rsidRDefault="479A5B50" w14:paraId="767A9397" w14:textId="754A21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7B1A4993" w:rsidR="479A5B50">
              <w:rPr>
                <w:rFonts w:ascii="Arial" w:hAnsi="Arial" w:cs="Arial"/>
              </w:rPr>
              <w:t>Ability to evaluate and reflect on own and others practice and contribute toward continuous service improvement</w:t>
            </w:r>
            <w:r w:rsidRPr="7B1A4993" w:rsidR="479A5B50">
              <w:rPr>
                <w:rFonts w:ascii="Arial" w:hAnsi="Arial" w:cs="Arial"/>
              </w:rPr>
              <w:t xml:space="preserve"> </w:t>
            </w:r>
          </w:p>
          <w:p w:rsidR="00AD1BB0" w:rsidP="00FE49C8" w:rsidRDefault="00AD1BB0" w14:paraId="3B7B4B86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E045E" w:rsidP="00FE49C8" w:rsidRDefault="00AD1BB0" w14:paraId="65E32D51" wp14:textId="0C5CC9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00AD1BB0">
              <w:rPr>
                <w:rFonts w:ascii="Arial" w:hAnsi="Arial" w:cs="Arial"/>
              </w:rPr>
              <w:t>Data management</w:t>
            </w:r>
            <w:r w:rsidRPr="2CE59E29" w:rsidR="4B2B8539">
              <w:rPr>
                <w:rFonts w:ascii="Arial" w:hAnsi="Arial" w:cs="Arial"/>
              </w:rPr>
              <w:t xml:space="preserve"> </w:t>
            </w:r>
            <w:r w:rsidRPr="2CE59E29" w:rsidR="3A4C25C7">
              <w:rPr>
                <w:rFonts w:ascii="Arial" w:hAnsi="Arial" w:cs="Arial"/>
              </w:rPr>
              <w:t>and</w:t>
            </w:r>
            <w:r w:rsidRPr="2CE59E29" w:rsidR="413541C1">
              <w:rPr>
                <w:rFonts w:ascii="Arial" w:hAnsi="Arial" w:cs="Arial"/>
              </w:rPr>
              <w:t xml:space="preserve"> good IT skills</w:t>
            </w:r>
          </w:p>
          <w:p w:rsidR="004243E4" w:rsidP="2CE59E29" w:rsidRDefault="004243E4" w14:paraId="5630AD66" wp14:textId="55B57EB3">
            <w:pPr>
              <w:pStyle w:val="Normal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243E4" w:rsidP="00FE49C8" w:rsidRDefault="004243E4" w14:paraId="61829076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E045E" w:rsidP="00FE49C8" w:rsidRDefault="008F3EAA" w14:paraId="35000ABF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6C9F44A7">
              <w:rPr>
                <w:rFonts w:ascii="Arial" w:hAnsi="Arial" w:cs="Arial"/>
              </w:rPr>
              <w:t>Excellent organisation skills and the ability to maintain accurate and concise</w:t>
            </w:r>
            <w:r w:rsidRPr="2CE59E29" w:rsidR="399B9887">
              <w:rPr>
                <w:rFonts w:ascii="Arial" w:hAnsi="Arial" w:cs="Arial"/>
              </w:rPr>
              <w:t xml:space="preserve"> record</w:t>
            </w:r>
            <w:r w:rsidRPr="2CE59E29" w:rsidR="6C9F44A7">
              <w:rPr>
                <w:rFonts w:ascii="Arial" w:hAnsi="Arial" w:cs="Arial"/>
              </w:rPr>
              <w:t>s</w:t>
            </w:r>
          </w:p>
          <w:p w:rsidR="2CE59E29" w:rsidP="2CE59E29" w:rsidRDefault="2CE59E29" w14:paraId="201FA98A" w14:textId="4458A094">
            <w:pPr>
              <w:pStyle w:val="Normal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F3EAA" w:rsidP="2CE59E29" w:rsidRDefault="00432D66" w14:paraId="0AAE5361" wp14:textId="6C184237">
            <w:pPr>
              <w:pStyle w:val="Normal"/>
              <w:spacing w:after="0" w:line="240" w:lineRule="auto"/>
              <w:jc w:val="both"/>
              <w:rPr>
                <w:rFonts w:ascii="Arial" w:hAnsi="Arial" w:cs="Arial"/>
                <w:b w:val="1"/>
                <w:bCs w:val="1"/>
              </w:rPr>
            </w:pPr>
            <w:r w:rsidRPr="2CE59E29" w:rsidR="684A466A">
              <w:rPr>
                <w:rFonts w:ascii="Arial" w:hAnsi="Arial" w:cs="Arial"/>
              </w:rPr>
              <w:t>K</w:t>
            </w:r>
            <w:r w:rsidRPr="2CE59E29" w:rsidR="1553B31F">
              <w:rPr>
                <w:rFonts w:ascii="Arial" w:hAnsi="Arial" w:cs="Arial"/>
              </w:rPr>
              <w:t xml:space="preserve">nowledge and understanding </w:t>
            </w:r>
            <w:r w:rsidRPr="2CE59E29" w:rsidR="1553B31F">
              <w:rPr>
                <w:rFonts w:ascii="Arial" w:hAnsi="Arial" w:cs="Arial"/>
              </w:rPr>
              <w:t xml:space="preserve">of relevant </w:t>
            </w:r>
            <w:r w:rsidRPr="2CE59E29" w:rsidR="1553B31F">
              <w:rPr>
                <w:rFonts w:ascii="Arial" w:hAnsi="Arial" w:cs="Arial"/>
              </w:rPr>
              <w:t xml:space="preserve">social policy and </w:t>
            </w:r>
            <w:r w:rsidRPr="2CE59E29" w:rsidR="1553B31F">
              <w:rPr>
                <w:rFonts w:ascii="Arial" w:hAnsi="Arial" w:cs="Arial"/>
              </w:rPr>
              <w:t>legislation</w:t>
            </w:r>
          </w:p>
          <w:p w:rsidR="00103A28" w:rsidP="00103A28" w:rsidRDefault="00103A28" w14:paraId="17AD93B2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Mar/>
          </w:tcPr>
          <w:p w:rsidR="004E527D" w:rsidP="00603D39" w:rsidRDefault="004E527D" w14:paraId="0DE4B5B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E527D" w:rsidP="00603D39" w:rsidRDefault="004E527D" w14:paraId="41E61A3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DE045E" w:rsidP="00603D39" w:rsidRDefault="00DE045E" w14:paraId="66204FF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2DBF0D7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7B1A4993" w:rsidRDefault="00DE045E" w14:paraId="2A5697B1" wp14:textId="7BC58412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396281" w:rsidP="00603D39" w:rsidRDefault="00396281" w14:paraId="6B62F1B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02F2C34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A159AA" w14:paraId="2AA7E72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DE045E" w:rsidP="00603D39" w:rsidRDefault="00DE045E" w14:paraId="680A4E5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83CA0" w:rsidP="00603D39" w:rsidRDefault="00783CA0" w14:paraId="1921983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783CA0" w14:paraId="6AE3BE7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DE045E" w:rsidP="00603D39" w:rsidRDefault="00DE045E" w14:paraId="296FEF7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7194DBD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2CE59E29" w:rsidRDefault="00DE045E" w14:paraId="18F67DA1" wp14:textId="50644CCC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highlight w:val="yellow"/>
              </w:rPr>
            </w:pPr>
          </w:p>
          <w:p w:rsidR="00A159AA" w:rsidP="00603D39" w:rsidRDefault="00A159AA" w14:paraId="769D0D3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54CD245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396281" w14:paraId="1551937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103A28" w:rsidP="00603D39" w:rsidRDefault="00103A28" w14:paraId="1231BE6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30FFE" w:rsidP="00603D39" w:rsidRDefault="00C30FFE" w14:paraId="36FEB5B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540B404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103A28" w:rsidP="00603D39" w:rsidRDefault="00103A28" w14:paraId="30D7AA6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D1BB0" w:rsidP="00603D39" w:rsidRDefault="00AD1BB0" w14:paraId="7196D06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2FC106A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4243E4" w:rsidP="7B1A4993" w:rsidRDefault="004243E4" w14:paraId="6D072C0D" wp14:textId="5A44249F">
            <w:pPr>
              <w:pStyle w:val="Normal"/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103A28" w:rsidP="00603D39" w:rsidRDefault="00103A28" w14:paraId="0BF38BB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AD1BB0" w:rsidP="00603D39" w:rsidRDefault="00AD1BB0" w14:paraId="48A2191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6BD18F9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2CE59E29" w:rsidRDefault="004243E4" w14:paraId="238601FE" wp14:textId="2500A065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2CE59E29" w:rsidR="006863D1">
              <w:rPr>
                <w:rFonts w:ascii="Arial" w:hAnsi="Arial" w:cs="Arial"/>
                <w:b w:val="1"/>
                <w:bCs w:val="1"/>
              </w:rPr>
              <w:t>X</w:t>
            </w:r>
          </w:p>
          <w:p w:rsidR="2CE59E29" w:rsidP="2CE59E29" w:rsidRDefault="2CE59E29" w14:paraId="4B2E2D11" w14:textId="1E9FF846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2CE59E29" w:rsidP="7B1A4993" w:rsidRDefault="2CE59E29" w14:paraId="2F1409E3" w14:textId="11D7B1E5">
            <w:pPr>
              <w:pStyle w:val="Normal"/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AD1BB0" w:rsidP="00603D39" w:rsidRDefault="00AD1BB0" w14:paraId="3726491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C30FFE" w:rsidP="00603D39" w:rsidRDefault="00C30FFE" w14:paraId="0F3CABC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30FFE" w:rsidP="00603D39" w:rsidRDefault="00C30FFE" w14:paraId="5B08B5D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30FFE" w:rsidP="7B1A4993" w:rsidRDefault="00C30FFE" w14:paraId="47C772E5" wp14:textId="607C2E4F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7B1A4993" w:rsidR="6EF40E18">
              <w:rPr>
                <w:rFonts w:ascii="Arial" w:hAnsi="Arial" w:cs="Arial"/>
                <w:b w:val="1"/>
                <w:bCs w:val="1"/>
              </w:rPr>
              <w:t>X</w:t>
            </w:r>
          </w:p>
          <w:p w:rsidR="00C30FFE" w:rsidP="7B1A4993" w:rsidRDefault="00C30FFE" w14:paraId="7D23492C" wp14:textId="0B1B28AA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C30FFE" w:rsidP="7B1A4993" w:rsidRDefault="00C30FFE" w14:paraId="0E628B33" wp14:textId="113CDFFA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C30FFE" w:rsidP="7B1A4993" w:rsidRDefault="00C30FFE" w14:paraId="6ABC5ABD" wp14:textId="2465BCB1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7B1A4993" w:rsidR="1EFE76EA">
              <w:rPr>
                <w:rFonts w:ascii="Arial" w:hAnsi="Arial" w:cs="Arial"/>
                <w:b w:val="1"/>
                <w:bCs w:val="1"/>
              </w:rPr>
              <w:t>X</w:t>
            </w:r>
          </w:p>
        </w:tc>
        <w:tc>
          <w:tcPr>
            <w:tcW w:w="1434" w:type="dxa"/>
            <w:tcMar/>
          </w:tcPr>
          <w:p w:rsidR="004E527D" w:rsidP="00603D39" w:rsidRDefault="004E527D" w14:paraId="16DEB4A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0AD9C6F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4B1F511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65F9C3D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5023141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1F3B140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562C75D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664355A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1A96511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7DF4E37C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045E" w:rsidP="00603D39" w:rsidRDefault="00DE045E" w14:paraId="44FB30F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1DA6542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722B00A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2CE59E29" w:rsidRDefault="00396281" w14:paraId="42C6D796" wp14:textId="2CE96129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2CE59E29" w:rsidR="3D6A88FD">
              <w:rPr>
                <w:rFonts w:ascii="Arial" w:hAnsi="Arial" w:cs="Arial"/>
                <w:b w:val="1"/>
                <w:bCs w:val="1"/>
              </w:rPr>
              <w:t>X</w:t>
            </w:r>
          </w:p>
          <w:p w:rsidR="00396281" w:rsidP="00603D39" w:rsidRDefault="00396281" w14:paraId="6E1831B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54E11D2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96281" w:rsidP="00603D39" w:rsidRDefault="00396281" w14:paraId="31126E5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="003A2AA7" w:rsidP="003A2AA7" w:rsidRDefault="003A2AA7" w14:paraId="2DE403A5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Pr="004E527D" w:rsidR="003A2AA7" w:rsidP="003A2AA7" w:rsidRDefault="003A2AA7" w14:paraId="62431CDC" wp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28"/>
        <w:gridCol w:w="1800"/>
        <w:gridCol w:w="1434"/>
      </w:tblGrid>
      <w:tr xmlns:wp14="http://schemas.microsoft.com/office/word/2010/wordml" w:rsidRPr="004E527D" w:rsidR="00A159AA" w:rsidTr="7B1A4993" w14:paraId="05BA6548" wp14:textId="77777777">
        <w:tc>
          <w:tcPr>
            <w:tcW w:w="5628" w:type="dxa"/>
            <w:tcMar/>
          </w:tcPr>
          <w:p w:rsidR="00A159AA" w:rsidP="00603D39" w:rsidRDefault="00A159AA" w14:paraId="49E398E2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A159AA" w:rsidP="00A159AA" w:rsidRDefault="00A159AA" w14:paraId="4F9281BF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A</w:t>
            </w:r>
            <w:r w:rsidRPr="004E527D">
              <w:rPr>
                <w:rFonts w:ascii="Arial" w:hAnsi="Arial" w:cs="Arial"/>
                <w:b/>
              </w:rPr>
              <w:t>ttributes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E527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Q</w:t>
            </w:r>
            <w:r w:rsidRPr="004E527D">
              <w:rPr>
                <w:rFonts w:ascii="Arial" w:hAnsi="Arial" w:cs="Arial"/>
                <w:b/>
              </w:rPr>
              <w:t>ualities</w:t>
            </w:r>
          </w:p>
          <w:p w:rsidRPr="004E527D" w:rsidR="00A159AA" w:rsidP="00A159AA" w:rsidRDefault="00A159AA" w14:paraId="16287F21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Mar/>
          </w:tcPr>
          <w:p w:rsidR="00A159AA" w:rsidP="00603D39" w:rsidRDefault="00A159AA" w14:paraId="5BE93A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Pr="004E527D" w:rsidR="00A159AA" w:rsidP="00603D39" w:rsidRDefault="00A159AA" w14:paraId="647895A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34" w:type="dxa"/>
            <w:tcMar/>
          </w:tcPr>
          <w:p w:rsidR="00A159AA" w:rsidP="00603D39" w:rsidRDefault="00A159AA" w14:paraId="384BA73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</w:p>
          <w:p w:rsidR="00A159AA" w:rsidP="00603D39" w:rsidRDefault="00A159AA" w14:paraId="210D65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lang w:val="en-US"/>
              </w:rPr>
              <w:t>Desirable</w:t>
            </w:r>
          </w:p>
          <w:p w:rsidRPr="004E527D" w:rsidR="00A159AA" w:rsidP="00603D39" w:rsidRDefault="00A159AA" w14:paraId="34B3F2E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A159AA" w:rsidTr="7B1A4993" w14:paraId="04720E95" wp14:textId="77777777">
        <w:tc>
          <w:tcPr>
            <w:tcW w:w="5628" w:type="dxa"/>
            <w:tcMar/>
          </w:tcPr>
          <w:p w:rsidR="2CE59E29" w:rsidP="2CE59E29" w:rsidRDefault="2CE59E29" w14:paraId="65B76D5C" w14:textId="664E92D7">
            <w:pPr>
              <w:pStyle w:val="Normal"/>
              <w:spacing w:after="0" w:line="240" w:lineRule="auto"/>
              <w:rPr>
                <w:rFonts w:ascii="Arial" w:hAnsi="Arial" w:cs="Arial"/>
              </w:rPr>
            </w:pPr>
          </w:p>
          <w:p w:rsidR="00A159AA" w:rsidP="7B1A4993" w:rsidRDefault="00A159AA" w14:paraId="0B4020A7" wp14:textId="7FA4D82B">
            <w:pPr>
              <w:pStyle w:val="Normal"/>
              <w:spacing w:after="0" w:line="240" w:lineRule="auto"/>
              <w:rPr>
                <w:rFonts w:ascii="Arial" w:hAnsi="Arial" w:cs="Arial"/>
              </w:rPr>
            </w:pPr>
            <w:r w:rsidRPr="7B1A4993" w:rsidR="4737B3D0">
              <w:rPr>
                <w:rFonts w:ascii="Arial" w:hAnsi="Arial" w:cs="Arial"/>
              </w:rPr>
              <w:t>Always work professionally</w:t>
            </w:r>
            <w:r w:rsidRPr="7B1A4993" w:rsidR="630905D9">
              <w:rPr>
                <w:rFonts w:ascii="Arial" w:hAnsi="Arial" w:cs="Arial"/>
              </w:rPr>
              <w:t xml:space="preserve"> </w:t>
            </w:r>
            <w:r w:rsidRPr="7B1A4993" w:rsidR="0D80C177">
              <w:rPr>
                <w:rFonts w:ascii="Arial" w:hAnsi="Arial" w:cs="Arial"/>
              </w:rPr>
              <w:t>and represent the organisation in a positive manner</w:t>
            </w:r>
            <w:r w:rsidRPr="7B1A4993" w:rsidR="630905D9">
              <w:rPr>
                <w:rFonts w:ascii="Arial" w:hAnsi="Arial" w:cs="Arial"/>
              </w:rPr>
              <w:t xml:space="preserve"> </w:t>
            </w:r>
          </w:p>
          <w:p w:rsidR="00A159AA" w:rsidP="00FE49C8" w:rsidRDefault="00A159AA" w14:paraId="1D7B270A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348C7" w:rsidP="00FE49C8" w:rsidRDefault="00A159AA" w14:paraId="63A271A6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27D">
              <w:rPr>
                <w:rFonts w:ascii="Arial" w:hAnsi="Arial" w:cs="Arial"/>
              </w:rPr>
              <w:t>Ability to plan and think creatively and work on own initiative</w:t>
            </w:r>
            <w:r w:rsidR="004348C7">
              <w:rPr>
                <w:rFonts w:ascii="Arial" w:hAnsi="Arial" w:cs="Arial"/>
              </w:rPr>
              <w:t xml:space="preserve"> </w:t>
            </w:r>
          </w:p>
          <w:p w:rsidR="004348C7" w:rsidP="00FE49C8" w:rsidRDefault="004348C7" w14:paraId="4F904CB7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159AA" w:rsidP="00FE49C8" w:rsidRDefault="004348C7" w14:paraId="54DF99AA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adopt a solution focused approach to resolve day to day operational challenges </w:t>
            </w:r>
          </w:p>
          <w:p w:rsidR="00A159AA" w:rsidP="00FE49C8" w:rsidRDefault="00A159AA" w14:paraId="06971CD3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243E4" w:rsidP="00FE49C8" w:rsidRDefault="004243E4" w14:paraId="552D5110" wp14:textId="52EDB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7B1A4993" w:rsidR="0D80C177">
              <w:rPr>
                <w:rFonts w:ascii="Arial" w:hAnsi="Arial" w:cs="Arial"/>
              </w:rPr>
              <w:t>Ability</w:t>
            </w:r>
            <w:r w:rsidRPr="7B1A4993" w:rsidR="0D80C177">
              <w:rPr>
                <w:rFonts w:ascii="Arial" w:hAnsi="Arial" w:cs="Arial"/>
              </w:rPr>
              <w:t xml:space="preserve"> to listen sensitively and empathise with people with dementia and their carer</w:t>
            </w:r>
            <w:r w:rsidRPr="7B1A4993" w:rsidR="684A61FD">
              <w:rPr>
                <w:rFonts w:ascii="Arial" w:hAnsi="Arial" w:cs="Arial"/>
              </w:rPr>
              <w:t>givers</w:t>
            </w:r>
          </w:p>
          <w:p w:rsidRPr="004E527D" w:rsidR="00815FC9" w:rsidP="00FE49C8" w:rsidRDefault="00815FC9" w14:paraId="03EFCA41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15FC9" w:rsidP="00FE49C8" w:rsidRDefault="00FE49C8" w14:paraId="4910460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</w:t>
            </w:r>
            <w:r w:rsidRPr="004E527D" w:rsidR="00815FC9">
              <w:rPr>
                <w:rFonts w:ascii="Arial" w:hAnsi="Arial" w:cs="Arial"/>
              </w:rPr>
              <w:t xml:space="preserve"> to travel within the service area</w:t>
            </w:r>
            <w:r>
              <w:rPr>
                <w:rFonts w:ascii="Arial" w:hAnsi="Arial" w:cs="Arial"/>
              </w:rPr>
              <w:t xml:space="preserve"> and beyond</w:t>
            </w:r>
            <w:r w:rsidRPr="004E527D" w:rsidR="00815FC9">
              <w:rPr>
                <w:rFonts w:ascii="Arial" w:hAnsi="Arial" w:cs="Arial"/>
              </w:rPr>
              <w:t xml:space="preserve">  </w:t>
            </w:r>
          </w:p>
          <w:p w:rsidR="00103A28" w:rsidP="00FE49C8" w:rsidRDefault="00103A28" w14:paraId="5F96A722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Pr="004E527D" w:rsidR="00103A28" w:rsidP="00FE49C8" w:rsidRDefault="00103A28" w14:paraId="30D6404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</w:t>
            </w:r>
            <w:r w:rsidR="00DE6C0E">
              <w:rPr>
                <w:rFonts w:ascii="Arial" w:hAnsi="Arial" w:cs="Arial"/>
              </w:rPr>
              <w:t xml:space="preserve"> driver and access to own vehicle </w:t>
            </w:r>
            <w:r>
              <w:rPr>
                <w:rFonts w:ascii="Arial" w:hAnsi="Arial" w:cs="Arial"/>
              </w:rPr>
              <w:t xml:space="preserve"> </w:t>
            </w:r>
          </w:p>
          <w:p w:rsidR="00A159AA" w:rsidP="00FE49C8" w:rsidRDefault="00A159AA" w14:paraId="5B95CD12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159AA" w:rsidP="00FE49C8" w:rsidRDefault="00815FC9" w14:paraId="629D6C87" wp14:textId="305CAC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00815FC9">
              <w:rPr>
                <w:rFonts w:ascii="Arial" w:hAnsi="Arial" w:cs="Arial"/>
              </w:rPr>
              <w:t xml:space="preserve">Ability to work in a non-discriminatory </w:t>
            </w:r>
            <w:r w:rsidRPr="2CE59E29" w:rsidR="304C030D">
              <w:rPr>
                <w:rFonts w:ascii="Arial" w:hAnsi="Arial" w:cs="Arial"/>
              </w:rPr>
              <w:t xml:space="preserve">manner </w:t>
            </w:r>
            <w:r w:rsidRPr="2CE59E29" w:rsidR="00815FC9">
              <w:rPr>
                <w:rFonts w:ascii="Arial" w:hAnsi="Arial" w:cs="Arial"/>
              </w:rPr>
              <w:t xml:space="preserve">and </w:t>
            </w:r>
            <w:r w:rsidRPr="2CE59E29" w:rsidR="00815FC9">
              <w:rPr>
                <w:rFonts w:ascii="Arial" w:hAnsi="Arial" w:cs="Arial"/>
              </w:rPr>
              <w:t>demonstrate</w:t>
            </w:r>
            <w:r w:rsidRPr="2CE59E29" w:rsidR="00815FC9">
              <w:rPr>
                <w:rFonts w:ascii="Arial" w:hAnsi="Arial" w:cs="Arial"/>
              </w:rPr>
              <w:t xml:space="preserve"> a commitment to equal opportunities  </w:t>
            </w:r>
          </w:p>
          <w:p w:rsidR="00AD1BB0" w:rsidP="00FE49C8" w:rsidRDefault="00AD1BB0" w14:paraId="5220BBB2" wp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Pr="004E527D" w:rsidR="00AD1BB0" w:rsidP="00FE49C8" w:rsidRDefault="00AD1BB0" w14:paraId="52D5FF89" wp14:textId="45AE38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2CE59E29" w:rsidR="00AD1BB0">
              <w:rPr>
                <w:rFonts w:ascii="Arial" w:hAnsi="Arial" w:cs="Arial"/>
              </w:rPr>
              <w:t xml:space="preserve">To undertake all </w:t>
            </w:r>
            <w:r w:rsidRPr="2CE59E29" w:rsidR="1F4E1EB9">
              <w:rPr>
                <w:rFonts w:ascii="Arial" w:hAnsi="Arial" w:cs="Arial"/>
              </w:rPr>
              <w:t>work tasks</w:t>
            </w:r>
            <w:r w:rsidRPr="2CE59E29" w:rsidR="00AD1BB0">
              <w:rPr>
                <w:rFonts w:ascii="Arial" w:hAnsi="Arial" w:cs="Arial"/>
              </w:rPr>
              <w:t xml:space="preserve"> in a flexible way </w:t>
            </w:r>
            <w:r w:rsidRPr="2CE59E29" w:rsidR="079FEC77">
              <w:rPr>
                <w:rFonts w:ascii="Arial" w:hAnsi="Arial" w:cs="Arial"/>
              </w:rPr>
              <w:t>to</w:t>
            </w:r>
            <w:r w:rsidRPr="2CE59E29" w:rsidR="00AD1BB0">
              <w:rPr>
                <w:rFonts w:ascii="Arial" w:hAnsi="Arial" w:cs="Arial"/>
              </w:rPr>
              <w:t xml:space="preserve"> meet the needs of the service</w:t>
            </w:r>
          </w:p>
          <w:p w:rsidR="00A159AA" w:rsidP="00603D39" w:rsidRDefault="00A159AA" w14:paraId="13CB595B" wp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Mar/>
          </w:tcPr>
          <w:p w:rsidR="00A159AA" w:rsidP="00603D39" w:rsidRDefault="00A159AA" w14:paraId="6D9C8D3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815FC9" w14:paraId="58B4751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675E05E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03A28" w:rsidP="00603D39" w:rsidRDefault="00103A28" w14:paraId="2FC17F8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43C354A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0A4F722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5AE48A43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50F40DE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457FA14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77A5229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007DCDA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0FDFCD0A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815FC9" w:rsidP="00603D39" w:rsidRDefault="00815FC9" w14:paraId="450EA2D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3DD355C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15FC9" w:rsidP="00603D39" w:rsidRDefault="00815FC9" w14:paraId="21615E5F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7B1A4993" w:rsidR="0D80C177">
              <w:rPr>
                <w:rFonts w:ascii="Arial" w:hAnsi="Arial" w:cs="Arial"/>
                <w:b w:val="1"/>
                <w:bCs w:val="1"/>
              </w:rPr>
              <w:t>X</w:t>
            </w:r>
          </w:p>
          <w:p w:rsidR="7B1A4993" w:rsidP="7B1A4993" w:rsidRDefault="7B1A4993" w14:paraId="344D0C88" w14:textId="17D2AA29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815FC9" w:rsidP="7B1A4993" w:rsidRDefault="00815FC9" w14:paraId="717AAFBA" wp14:textId="37D00C78">
            <w:pPr>
              <w:pStyle w:val="Normal"/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DE6C0E" w:rsidP="7B1A4993" w:rsidRDefault="004243E4" w14:paraId="709FC242" wp14:textId="473533DF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4243E4" w:rsidP="2CE59E29" w:rsidRDefault="004243E4" w14:paraId="56EE48EE" wp14:textId="77777777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2CE59E29" w:rsidP="2CE59E29" w:rsidRDefault="2CE59E29" w14:paraId="7694F029" w14:textId="602DFE24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4243E4" w:rsidP="00603D39" w:rsidRDefault="004243E4" w14:paraId="6E1A861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FE49C8" w:rsidP="7B1A4993" w:rsidRDefault="00FE49C8" w14:paraId="121FD38A" wp14:textId="51DE7B2E">
            <w:pPr>
              <w:pStyle w:val="Normal"/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DE6C0E" w:rsidP="2CE59E29" w:rsidRDefault="00DE6C0E" w14:paraId="1FE2DD96" wp14:textId="61AB8B91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2CE59E29" w:rsidR="5AE1FB45">
              <w:rPr>
                <w:rFonts w:ascii="Arial" w:hAnsi="Arial" w:cs="Arial"/>
                <w:b w:val="1"/>
                <w:bCs w:val="1"/>
              </w:rPr>
              <w:t>X</w:t>
            </w:r>
          </w:p>
          <w:p w:rsidR="00AD1BB0" w:rsidP="00603D39" w:rsidRDefault="00AD1BB0" w14:paraId="27357532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D1BB0" w:rsidP="00603D39" w:rsidRDefault="00AD1BB0" w14:paraId="07F023C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D1BB0" w:rsidP="7B1A4993" w:rsidRDefault="00AD1BB0" w14:paraId="4B4DA821" wp14:textId="6E687EF2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004243E4" w:rsidP="00603D39" w:rsidRDefault="004243E4" w14:paraId="4BDB549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2916C19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2CE59E29" w:rsidRDefault="004243E4" w14:paraId="6A3A5489" wp14:textId="3A11A172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434" w:type="dxa"/>
            <w:tcMar/>
          </w:tcPr>
          <w:p w:rsidR="00A159AA" w:rsidP="00603D39" w:rsidRDefault="00A159AA" w14:paraId="7486946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187F57B8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54738AF4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46ABBD8F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06BBA33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464FCBC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5C8C6B0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3382A36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159AA" w:rsidP="00603D39" w:rsidRDefault="00A159AA" w14:paraId="5C71F13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62199465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0DA123B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4C4CEA3D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50895670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38C1F85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00603D39" w:rsidRDefault="00DE6C0E" w14:paraId="0C8FE7CE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49C8" w:rsidP="00603D39" w:rsidRDefault="00FE49C8" w14:paraId="41004F19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67C0C651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7B1A4993" w:rsidRDefault="004243E4" w14:paraId="308D56CC" wp14:textId="1D514267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7B1A4993" w:rsidR="7706CD66">
              <w:rPr>
                <w:rFonts w:ascii="Arial" w:hAnsi="Arial" w:cs="Arial"/>
                <w:b w:val="1"/>
                <w:bCs w:val="1"/>
              </w:rPr>
              <w:t>X</w:t>
            </w:r>
          </w:p>
          <w:p w:rsidR="004243E4" w:rsidP="00603D39" w:rsidRDefault="004243E4" w14:paraId="797E50C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7B04FA4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568C698B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43E4" w:rsidP="00603D39" w:rsidRDefault="004243E4" w14:paraId="1A939487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E6C0E" w:rsidP="2CE59E29" w:rsidRDefault="00DE6C0E" w14:paraId="563D233C" wp14:textId="1FF89415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xmlns:wp14="http://schemas.microsoft.com/office/word/2010/wordml" w:rsidRPr="004E527D" w:rsidR="006F60C8" w:rsidP="003A2AA7" w:rsidRDefault="006F60C8" w14:paraId="6AA258D8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E527D" w:rsidR="006F60C8" w:rsidP="003A2AA7" w:rsidRDefault="006F60C8" w14:paraId="6FFBD3EC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4E527D" w:rsidR="006F60C8" w:rsidP="003A2AA7" w:rsidRDefault="006F60C8" w14:paraId="30DCCCAD" wp14:textId="77777777">
      <w:pPr>
        <w:spacing w:after="0" w:line="240" w:lineRule="auto"/>
        <w:rPr>
          <w:rFonts w:ascii="Arial" w:hAnsi="Arial" w:cs="Arial"/>
        </w:rPr>
      </w:pPr>
    </w:p>
    <w:sectPr w:rsidRPr="004E527D" w:rsidR="006F60C8" w:rsidSect="00AC10FB">
      <w:footerReference w:type="default" r:id="rId9"/>
      <w:type w:val="continuous"/>
      <w:pgSz w:w="12240" w:h="15840" w:orient="portrait" w:code="1"/>
      <w:pgMar w:top="1440" w:right="1797" w:bottom="1440" w:left="1797" w:header="709" w:footer="709" w:gutter="0"/>
      <w:cols w:space="480"/>
      <w:docGrid w:linePitch="360"/>
      <w:headerReference w:type="default" r:id="R4dd306e8bdbd47fc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36BE7" w:rsidRDefault="00B36BE7" w14:paraId="36AF6883" wp14:textId="77777777">
      <w:r>
        <w:separator/>
      </w:r>
    </w:p>
  </w:endnote>
  <w:endnote w:type="continuationSeparator" w:id="0">
    <w:p xmlns:wp14="http://schemas.microsoft.com/office/word/2010/wordml" w:rsidR="00B36BE7" w:rsidRDefault="00B36BE7" w14:paraId="54C529E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32D66" w:rsidRDefault="00432D66" w14:paraId="3524B70A" wp14:textId="68DAB915">
    <w:pPr>
      <w:pStyle w:val="Footer"/>
    </w:pPr>
    <w:r w:rsidR="7B1A4993">
      <w:rPr/>
      <w:t xml:space="preserve">Dementia Support Service – Team Leader JD &amp; PS </w:t>
    </w:r>
    <w:r w:rsidR="7B1A4993">
      <w:rPr/>
      <w:t>October 202</w:t>
    </w:r>
    <w:r w:rsidR="7B1A4993">
      <w:rPr/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36BE7" w:rsidRDefault="00B36BE7" w14:paraId="1C0157D6" wp14:textId="77777777">
      <w:r>
        <w:separator/>
      </w:r>
    </w:p>
  </w:footnote>
  <w:footnote w:type="continuationSeparator" w:id="0">
    <w:p xmlns:wp14="http://schemas.microsoft.com/office/word/2010/wordml" w:rsidR="00B36BE7" w:rsidRDefault="00B36BE7" w14:paraId="3691E7B2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CE59E29" w:rsidTr="2CE59E29" w14:paraId="5A76B833">
      <w:trPr>
        <w:trHeight w:val="300"/>
      </w:trPr>
      <w:tc>
        <w:tcPr>
          <w:tcW w:w="2880" w:type="dxa"/>
          <w:tcMar/>
        </w:tcPr>
        <w:p w:rsidR="2CE59E29" w:rsidP="2CE59E29" w:rsidRDefault="2CE59E29" w14:paraId="13AD4D57" w14:textId="2D0E46CA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2CE59E29" w:rsidP="2CE59E29" w:rsidRDefault="2CE59E29" w14:paraId="41C863A0" w14:textId="21347E88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CE59E29" w:rsidP="2CE59E29" w:rsidRDefault="2CE59E29" w14:paraId="0966C092" w14:textId="25453099">
          <w:pPr>
            <w:pStyle w:val="Header"/>
            <w:bidi w:val="0"/>
            <w:ind w:right="-115"/>
            <w:jc w:val="right"/>
          </w:pPr>
        </w:p>
      </w:tc>
    </w:tr>
  </w:tbl>
  <w:p w:rsidR="2CE59E29" w:rsidP="2CE59E29" w:rsidRDefault="2CE59E29" w14:paraId="1E221D11" w14:textId="169D727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2C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45A6714"/>
    <w:multiLevelType w:val="hybridMultilevel"/>
    <w:tmpl w:val="5F5014E4"/>
    <w:lvl w:ilvl="0" w:tplc="F04C1E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470F"/>
    <w:multiLevelType w:val="hybridMultilevel"/>
    <w:tmpl w:val="A4E0B4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35C98"/>
    <w:multiLevelType w:val="hybridMultilevel"/>
    <w:tmpl w:val="10087F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6B62587B"/>
    <w:multiLevelType w:val="hybridMultilevel"/>
    <w:tmpl w:val="29BEE6D2"/>
    <w:lvl w:ilvl="0" w:tplc="B6986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>
    <w:nsid w:val="73A97162"/>
    <w:multiLevelType w:val="hybridMultilevel"/>
    <w:tmpl w:val="D0A626B6"/>
    <w:lvl w:ilvl="0" w:tplc="765E61C2">
      <w:start w:val="1"/>
      <w:numFmt w:val="decimal"/>
      <w:lvlText w:val="%1."/>
      <w:lvlJc w:val="left"/>
      <w:pPr>
        <w:ind w:left="720" w:hanging="360"/>
      </w:pPr>
      <w:rPr>
        <w:rFonts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FB"/>
    <w:rsid w:val="000062E0"/>
    <w:rsid w:val="00023C9B"/>
    <w:rsid w:val="0003139C"/>
    <w:rsid w:val="0003769E"/>
    <w:rsid w:val="00037B65"/>
    <w:rsid w:val="00050BFD"/>
    <w:rsid w:val="000516D7"/>
    <w:rsid w:val="000825F3"/>
    <w:rsid w:val="00092E17"/>
    <w:rsid w:val="000A2DA1"/>
    <w:rsid w:val="000A38AD"/>
    <w:rsid w:val="000C0E34"/>
    <w:rsid w:val="000E3E71"/>
    <w:rsid w:val="000E712B"/>
    <w:rsid w:val="000F494A"/>
    <w:rsid w:val="00103A28"/>
    <w:rsid w:val="00111D31"/>
    <w:rsid w:val="00185DD6"/>
    <w:rsid w:val="001A6333"/>
    <w:rsid w:val="001B2041"/>
    <w:rsid w:val="001C3B03"/>
    <w:rsid w:val="001C4306"/>
    <w:rsid w:val="001F1925"/>
    <w:rsid w:val="00237E46"/>
    <w:rsid w:val="00251D8F"/>
    <w:rsid w:val="00292DCF"/>
    <w:rsid w:val="002A4B73"/>
    <w:rsid w:val="002B7866"/>
    <w:rsid w:val="002C5D78"/>
    <w:rsid w:val="0031567B"/>
    <w:rsid w:val="0032707B"/>
    <w:rsid w:val="00351036"/>
    <w:rsid w:val="003561CB"/>
    <w:rsid w:val="00380140"/>
    <w:rsid w:val="00396281"/>
    <w:rsid w:val="00396F42"/>
    <w:rsid w:val="003A2AA7"/>
    <w:rsid w:val="003C2DBA"/>
    <w:rsid w:val="003D0E13"/>
    <w:rsid w:val="003D6368"/>
    <w:rsid w:val="003E3374"/>
    <w:rsid w:val="00405C3D"/>
    <w:rsid w:val="00417EA9"/>
    <w:rsid w:val="004243E4"/>
    <w:rsid w:val="00432D66"/>
    <w:rsid w:val="004348C7"/>
    <w:rsid w:val="00442643"/>
    <w:rsid w:val="004C2BA8"/>
    <w:rsid w:val="004D0D4F"/>
    <w:rsid w:val="004E527D"/>
    <w:rsid w:val="00521890"/>
    <w:rsid w:val="00567BD9"/>
    <w:rsid w:val="00574D0A"/>
    <w:rsid w:val="00598813"/>
    <w:rsid w:val="005A6AEA"/>
    <w:rsid w:val="005D29F3"/>
    <w:rsid w:val="005D41A4"/>
    <w:rsid w:val="005D4A46"/>
    <w:rsid w:val="005D5BA9"/>
    <w:rsid w:val="00602138"/>
    <w:rsid w:val="00603D39"/>
    <w:rsid w:val="00607F5F"/>
    <w:rsid w:val="00630AD7"/>
    <w:rsid w:val="00676550"/>
    <w:rsid w:val="006863D1"/>
    <w:rsid w:val="00695C67"/>
    <w:rsid w:val="006C6B0E"/>
    <w:rsid w:val="006D320E"/>
    <w:rsid w:val="006E0142"/>
    <w:rsid w:val="006E73D2"/>
    <w:rsid w:val="006F60C8"/>
    <w:rsid w:val="006F7B1D"/>
    <w:rsid w:val="0072185D"/>
    <w:rsid w:val="00743184"/>
    <w:rsid w:val="00766C94"/>
    <w:rsid w:val="00774957"/>
    <w:rsid w:val="00783CA0"/>
    <w:rsid w:val="007A4BD6"/>
    <w:rsid w:val="007C7D9D"/>
    <w:rsid w:val="007E268D"/>
    <w:rsid w:val="007E6F9A"/>
    <w:rsid w:val="00815FC9"/>
    <w:rsid w:val="0084407D"/>
    <w:rsid w:val="008942CE"/>
    <w:rsid w:val="008A31D7"/>
    <w:rsid w:val="008A472E"/>
    <w:rsid w:val="008A5579"/>
    <w:rsid w:val="008E395C"/>
    <w:rsid w:val="008F3EAA"/>
    <w:rsid w:val="008F416D"/>
    <w:rsid w:val="00902F35"/>
    <w:rsid w:val="00926F77"/>
    <w:rsid w:val="00935595"/>
    <w:rsid w:val="0096186A"/>
    <w:rsid w:val="00971D76"/>
    <w:rsid w:val="00A071D3"/>
    <w:rsid w:val="00A159AA"/>
    <w:rsid w:val="00A33358"/>
    <w:rsid w:val="00A63209"/>
    <w:rsid w:val="00A8226F"/>
    <w:rsid w:val="00AA0D82"/>
    <w:rsid w:val="00AA156F"/>
    <w:rsid w:val="00AC10FB"/>
    <w:rsid w:val="00AD1BB0"/>
    <w:rsid w:val="00AE1DDA"/>
    <w:rsid w:val="00B25EB4"/>
    <w:rsid w:val="00B36BE7"/>
    <w:rsid w:val="00B3746A"/>
    <w:rsid w:val="00B47485"/>
    <w:rsid w:val="00B5795A"/>
    <w:rsid w:val="00B91E0A"/>
    <w:rsid w:val="00C21411"/>
    <w:rsid w:val="00C30FFE"/>
    <w:rsid w:val="00C323C9"/>
    <w:rsid w:val="00C3432E"/>
    <w:rsid w:val="00C36D67"/>
    <w:rsid w:val="00C436C8"/>
    <w:rsid w:val="00C50331"/>
    <w:rsid w:val="00C5763B"/>
    <w:rsid w:val="00C577D3"/>
    <w:rsid w:val="00C62EE4"/>
    <w:rsid w:val="00CA11EC"/>
    <w:rsid w:val="00CD591B"/>
    <w:rsid w:val="00D05379"/>
    <w:rsid w:val="00D07C43"/>
    <w:rsid w:val="00D1400D"/>
    <w:rsid w:val="00D2228A"/>
    <w:rsid w:val="00D350C9"/>
    <w:rsid w:val="00DA5374"/>
    <w:rsid w:val="00DB1DF9"/>
    <w:rsid w:val="00DC1C6C"/>
    <w:rsid w:val="00DC3918"/>
    <w:rsid w:val="00DE045E"/>
    <w:rsid w:val="00DE6C0E"/>
    <w:rsid w:val="00DF2F34"/>
    <w:rsid w:val="00DF5C08"/>
    <w:rsid w:val="00E57CB4"/>
    <w:rsid w:val="00E818F7"/>
    <w:rsid w:val="00E84878"/>
    <w:rsid w:val="00EA73A8"/>
    <w:rsid w:val="00EA7EF3"/>
    <w:rsid w:val="00EC08EE"/>
    <w:rsid w:val="00ED31E1"/>
    <w:rsid w:val="00F11D6D"/>
    <w:rsid w:val="00F251F4"/>
    <w:rsid w:val="00F260FC"/>
    <w:rsid w:val="00F4294A"/>
    <w:rsid w:val="00F72E0C"/>
    <w:rsid w:val="00F73137"/>
    <w:rsid w:val="00F831D7"/>
    <w:rsid w:val="00F92232"/>
    <w:rsid w:val="00FA0AF7"/>
    <w:rsid w:val="00FC7565"/>
    <w:rsid w:val="00FD5055"/>
    <w:rsid w:val="00FE26BE"/>
    <w:rsid w:val="00FE49C8"/>
    <w:rsid w:val="012B253B"/>
    <w:rsid w:val="0231FDAC"/>
    <w:rsid w:val="023F58FC"/>
    <w:rsid w:val="037C20EA"/>
    <w:rsid w:val="03FD9C07"/>
    <w:rsid w:val="04516D15"/>
    <w:rsid w:val="050DF1F8"/>
    <w:rsid w:val="05399775"/>
    <w:rsid w:val="057FF2AB"/>
    <w:rsid w:val="05D00002"/>
    <w:rsid w:val="069B74A8"/>
    <w:rsid w:val="06AB81DA"/>
    <w:rsid w:val="06CBD8DB"/>
    <w:rsid w:val="06D9D73D"/>
    <w:rsid w:val="06F9B73E"/>
    <w:rsid w:val="0736653E"/>
    <w:rsid w:val="07767AA5"/>
    <w:rsid w:val="079FEC77"/>
    <w:rsid w:val="08376E40"/>
    <w:rsid w:val="08F4B854"/>
    <w:rsid w:val="09E954A6"/>
    <w:rsid w:val="0C2D9F9C"/>
    <w:rsid w:val="0C83CE65"/>
    <w:rsid w:val="0D243947"/>
    <w:rsid w:val="0D80C177"/>
    <w:rsid w:val="0DB93302"/>
    <w:rsid w:val="0DD31343"/>
    <w:rsid w:val="0E2522E2"/>
    <w:rsid w:val="0E424EC6"/>
    <w:rsid w:val="0F29D59E"/>
    <w:rsid w:val="0F9142F0"/>
    <w:rsid w:val="104EC238"/>
    <w:rsid w:val="106BEBA6"/>
    <w:rsid w:val="10AFF116"/>
    <w:rsid w:val="10D5072A"/>
    <w:rsid w:val="12022F02"/>
    <w:rsid w:val="13C835EB"/>
    <w:rsid w:val="13C835EB"/>
    <w:rsid w:val="1415A0CE"/>
    <w:rsid w:val="14C02E4D"/>
    <w:rsid w:val="150AE26E"/>
    <w:rsid w:val="1528BB46"/>
    <w:rsid w:val="1553B31F"/>
    <w:rsid w:val="1733A618"/>
    <w:rsid w:val="177E8C80"/>
    <w:rsid w:val="178507E0"/>
    <w:rsid w:val="17CDB288"/>
    <w:rsid w:val="18107865"/>
    <w:rsid w:val="181AFAD6"/>
    <w:rsid w:val="183E7F4E"/>
    <w:rsid w:val="18AAFD07"/>
    <w:rsid w:val="1964CDB5"/>
    <w:rsid w:val="1975ACF2"/>
    <w:rsid w:val="1A0BA230"/>
    <w:rsid w:val="1A178331"/>
    <w:rsid w:val="1A36CB0A"/>
    <w:rsid w:val="1A6B7492"/>
    <w:rsid w:val="1A6DBFC4"/>
    <w:rsid w:val="1A84F30F"/>
    <w:rsid w:val="1B669006"/>
    <w:rsid w:val="1D66339B"/>
    <w:rsid w:val="1D8376FB"/>
    <w:rsid w:val="1DBEA26B"/>
    <w:rsid w:val="1DC7C9AD"/>
    <w:rsid w:val="1E7238CB"/>
    <w:rsid w:val="1E94EEA9"/>
    <w:rsid w:val="1EFE76EA"/>
    <w:rsid w:val="1F4E1EB9"/>
    <w:rsid w:val="1FD9CCEB"/>
    <w:rsid w:val="2095C2D4"/>
    <w:rsid w:val="2123F9A8"/>
    <w:rsid w:val="21556950"/>
    <w:rsid w:val="21AE75A3"/>
    <w:rsid w:val="21D61D10"/>
    <w:rsid w:val="221E6B73"/>
    <w:rsid w:val="23387071"/>
    <w:rsid w:val="238BB510"/>
    <w:rsid w:val="2399B5D2"/>
    <w:rsid w:val="251E6924"/>
    <w:rsid w:val="2529C41B"/>
    <w:rsid w:val="25CA0CEB"/>
    <w:rsid w:val="27EEB228"/>
    <w:rsid w:val="28B6CD33"/>
    <w:rsid w:val="297471D9"/>
    <w:rsid w:val="29914920"/>
    <w:rsid w:val="2A4B266A"/>
    <w:rsid w:val="2B2B02A8"/>
    <w:rsid w:val="2B2FDF1C"/>
    <w:rsid w:val="2B36401A"/>
    <w:rsid w:val="2B3A7B50"/>
    <w:rsid w:val="2B673C9F"/>
    <w:rsid w:val="2BEF3E47"/>
    <w:rsid w:val="2C3B2E6F"/>
    <w:rsid w:val="2C45D4A1"/>
    <w:rsid w:val="2CE59E29"/>
    <w:rsid w:val="2D2AD851"/>
    <w:rsid w:val="2E44977C"/>
    <w:rsid w:val="2F5D83BB"/>
    <w:rsid w:val="2F97D568"/>
    <w:rsid w:val="3013C009"/>
    <w:rsid w:val="304C030D"/>
    <w:rsid w:val="307CB370"/>
    <w:rsid w:val="31556185"/>
    <w:rsid w:val="31E3D3B8"/>
    <w:rsid w:val="31F4D283"/>
    <w:rsid w:val="3236011F"/>
    <w:rsid w:val="32699FF0"/>
    <w:rsid w:val="326D715C"/>
    <w:rsid w:val="32D728C0"/>
    <w:rsid w:val="33138EA9"/>
    <w:rsid w:val="33A94353"/>
    <w:rsid w:val="35D3AAA3"/>
    <w:rsid w:val="36879698"/>
    <w:rsid w:val="36879698"/>
    <w:rsid w:val="37AC3442"/>
    <w:rsid w:val="37EDFE43"/>
    <w:rsid w:val="38DE58ED"/>
    <w:rsid w:val="395C7420"/>
    <w:rsid w:val="399B9887"/>
    <w:rsid w:val="3A4C25C7"/>
    <w:rsid w:val="3B1D343C"/>
    <w:rsid w:val="3B402ADC"/>
    <w:rsid w:val="3B68A122"/>
    <w:rsid w:val="3B90CEAD"/>
    <w:rsid w:val="3BCA76C4"/>
    <w:rsid w:val="3BCE4B6A"/>
    <w:rsid w:val="3BF80884"/>
    <w:rsid w:val="3C6465BC"/>
    <w:rsid w:val="3CCCB2B7"/>
    <w:rsid w:val="3D249C31"/>
    <w:rsid w:val="3D36562F"/>
    <w:rsid w:val="3D6A88FD"/>
    <w:rsid w:val="3DCD2E40"/>
    <w:rsid w:val="3E09A0E3"/>
    <w:rsid w:val="3E5E4D98"/>
    <w:rsid w:val="3EE1EC16"/>
    <w:rsid w:val="3EEF27AA"/>
    <w:rsid w:val="3F4941F6"/>
    <w:rsid w:val="4044171F"/>
    <w:rsid w:val="4098839B"/>
    <w:rsid w:val="40F10918"/>
    <w:rsid w:val="413541C1"/>
    <w:rsid w:val="420A8AEB"/>
    <w:rsid w:val="4390573D"/>
    <w:rsid w:val="43A2297F"/>
    <w:rsid w:val="44249DEB"/>
    <w:rsid w:val="44596C82"/>
    <w:rsid w:val="452D76A5"/>
    <w:rsid w:val="45555728"/>
    <w:rsid w:val="457A36C3"/>
    <w:rsid w:val="45B93D16"/>
    <w:rsid w:val="45EC6B5A"/>
    <w:rsid w:val="462840DE"/>
    <w:rsid w:val="46F68A02"/>
    <w:rsid w:val="473453E1"/>
    <w:rsid w:val="4737B3D0"/>
    <w:rsid w:val="479A5B50"/>
    <w:rsid w:val="48CF1F5F"/>
    <w:rsid w:val="49473D0C"/>
    <w:rsid w:val="4961789A"/>
    <w:rsid w:val="4984E429"/>
    <w:rsid w:val="49B59ED8"/>
    <w:rsid w:val="49C0678C"/>
    <w:rsid w:val="4A6823E3"/>
    <w:rsid w:val="4A7F30B6"/>
    <w:rsid w:val="4A97C85E"/>
    <w:rsid w:val="4A9A1A48"/>
    <w:rsid w:val="4AA19373"/>
    <w:rsid w:val="4B18AF73"/>
    <w:rsid w:val="4B2B8539"/>
    <w:rsid w:val="4B5B3F71"/>
    <w:rsid w:val="4B906B83"/>
    <w:rsid w:val="4BB71845"/>
    <w:rsid w:val="4BB8CB0A"/>
    <w:rsid w:val="4C90A0C4"/>
    <w:rsid w:val="4C9279EE"/>
    <w:rsid w:val="4EEAE773"/>
    <w:rsid w:val="4EFC145F"/>
    <w:rsid w:val="4F8EBF12"/>
    <w:rsid w:val="50DC596B"/>
    <w:rsid w:val="5102AE7D"/>
    <w:rsid w:val="517E1A70"/>
    <w:rsid w:val="52360F62"/>
    <w:rsid w:val="523D1B9D"/>
    <w:rsid w:val="5307B389"/>
    <w:rsid w:val="53C791EF"/>
    <w:rsid w:val="53D78791"/>
    <w:rsid w:val="53E47CA9"/>
    <w:rsid w:val="53EF6A5B"/>
    <w:rsid w:val="54470618"/>
    <w:rsid w:val="561C5D97"/>
    <w:rsid w:val="56A82B97"/>
    <w:rsid w:val="56E08B71"/>
    <w:rsid w:val="5755580B"/>
    <w:rsid w:val="5799F310"/>
    <w:rsid w:val="584227BE"/>
    <w:rsid w:val="584B46AD"/>
    <w:rsid w:val="596FCCD2"/>
    <w:rsid w:val="598C79EC"/>
    <w:rsid w:val="59F041AF"/>
    <w:rsid w:val="5ACD5848"/>
    <w:rsid w:val="5AE1FB45"/>
    <w:rsid w:val="5B5F5504"/>
    <w:rsid w:val="5CDB3E42"/>
    <w:rsid w:val="5CE31965"/>
    <w:rsid w:val="5D713187"/>
    <w:rsid w:val="5DADA5B1"/>
    <w:rsid w:val="5E2624A8"/>
    <w:rsid w:val="5E6C0BC7"/>
    <w:rsid w:val="5EDFF14F"/>
    <w:rsid w:val="5F3A4F7E"/>
    <w:rsid w:val="5FCC7634"/>
    <w:rsid w:val="5FCC7634"/>
    <w:rsid w:val="600C61FE"/>
    <w:rsid w:val="60125223"/>
    <w:rsid w:val="607E45B1"/>
    <w:rsid w:val="617C1084"/>
    <w:rsid w:val="619735D5"/>
    <w:rsid w:val="61D1D4BD"/>
    <w:rsid w:val="62021BF3"/>
    <w:rsid w:val="62266CFA"/>
    <w:rsid w:val="625C6E10"/>
    <w:rsid w:val="630905D9"/>
    <w:rsid w:val="6347B5B8"/>
    <w:rsid w:val="6388BCE3"/>
    <w:rsid w:val="63C045A5"/>
    <w:rsid w:val="643B61C7"/>
    <w:rsid w:val="645DDFC2"/>
    <w:rsid w:val="64B09C61"/>
    <w:rsid w:val="66A6FEF8"/>
    <w:rsid w:val="66CCC374"/>
    <w:rsid w:val="6701A57C"/>
    <w:rsid w:val="67570860"/>
    <w:rsid w:val="684A466A"/>
    <w:rsid w:val="684A61FD"/>
    <w:rsid w:val="69F5AE72"/>
    <w:rsid w:val="6A31E503"/>
    <w:rsid w:val="6A547289"/>
    <w:rsid w:val="6A87029D"/>
    <w:rsid w:val="6B1FC054"/>
    <w:rsid w:val="6B4A5915"/>
    <w:rsid w:val="6BF6D7C0"/>
    <w:rsid w:val="6C26D586"/>
    <w:rsid w:val="6C9F44A7"/>
    <w:rsid w:val="6CB6864B"/>
    <w:rsid w:val="6CC7D2B7"/>
    <w:rsid w:val="6DC1DBE8"/>
    <w:rsid w:val="6DCAF92B"/>
    <w:rsid w:val="6DD547A2"/>
    <w:rsid w:val="6E137A6A"/>
    <w:rsid w:val="6E387DB7"/>
    <w:rsid w:val="6EF40E18"/>
    <w:rsid w:val="6F65A13E"/>
    <w:rsid w:val="6FE65AFB"/>
    <w:rsid w:val="7009E554"/>
    <w:rsid w:val="70452ECA"/>
    <w:rsid w:val="709CEC68"/>
    <w:rsid w:val="70E93ACC"/>
    <w:rsid w:val="71EB0E52"/>
    <w:rsid w:val="723514C7"/>
    <w:rsid w:val="728EF715"/>
    <w:rsid w:val="73C1A4A6"/>
    <w:rsid w:val="74E8339A"/>
    <w:rsid w:val="76171921"/>
    <w:rsid w:val="76965380"/>
    <w:rsid w:val="76A5D94E"/>
    <w:rsid w:val="76FCE4F7"/>
    <w:rsid w:val="76FDCBF7"/>
    <w:rsid w:val="7706CD66"/>
    <w:rsid w:val="7714623E"/>
    <w:rsid w:val="78C036B2"/>
    <w:rsid w:val="78EE2FE2"/>
    <w:rsid w:val="792FBC82"/>
    <w:rsid w:val="7977FAD0"/>
    <w:rsid w:val="7988CF4B"/>
    <w:rsid w:val="7988CF4B"/>
    <w:rsid w:val="79979607"/>
    <w:rsid w:val="79C5F775"/>
    <w:rsid w:val="7A4A4875"/>
    <w:rsid w:val="7ACDC889"/>
    <w:rsid w:val="7B1A4993"/>
    <w:rsid w:val="7B2B5FD0"/>
    <w:rsid w:val="7D784D62"/>
    <w:rsid w:val="7E3DF6CA"/>
    <w:rsid w:val="7EE1992A"/>
    <w:rsid w:val="7EF71F43"/>
    <w:rsid w:val="7FAD93CB"/>
    <w:rsid w:val="7F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DCF386"/>
  <w15:docId w15:val="{59FD5AA5-8AC1-497C-BD4D-F4581667DD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707B"/>
    <w:pPr>
      <w:spacing w:after="200" w:line="276" w:lineRule="auto"/>
    </w:pPr>
    <w:rPr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6D"/>
    <w:rPr>
      <w:color w:val="0000FF"/>
      <w:u w:val="single"/>
    </w:rPr>
  </w:style>
  <w:style w:type="table" w:styleId="TableGrid">
    <w:name w:val="Table Grid"/>
    <w:basedOn w:val="TableNormal"/>
    <w:rsid w:val="004E527D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396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281"/>
    <w:pPr>
      <w:tabs>
        <w:tab w:val="center" w:pos="4320"/>
        <w:tab w:val="right" w:pos="8640"/>
      </w:tabs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7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6D"/>
    <w:rPr>
      <w:color w:val="0000FF"/>
      <w:u w:val="single"/>
    </w:rPr>
  </w:style>
  <w:style w:type="table" w:styleId="TableGrid">
    <w:name w:val="Table Grid"/>
    <w:basedOn w:val="TableNormal"/>
    <w:rsid w:val="004E527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6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628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.jpg" Id="R771f9d0ab7da4db9" /><Relationship Type="http://schemas.openxmlformats.org/officeDocument/2006/relationships/header" Target="header.xml" Id="R4dd306e8bdbd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5A6627D1074EABC580515BDDF2BB" ma:contentTypeVersion="14" ma:contentTypeDescription="Create a new document." ma:contentTypeScope="" ma:versionID="437da3c6dcbda7cc8ebf51c48f9abba1">
  <xsd:schema xmlns:xsd="http://www.w3.org/2001/XMLSchema" xmlns:xs="http://www.w3.org/2001/XMLSchema" xmlns:p="http://schemas.microsoft.com/office/2006/metadata/properties" xmlns:ns2="5929dd68-cb32-453e-a443-fa2ef67bf2c5" xmlns:ns3="f4e2b4c2-6948-4891-bedb-ee55b2627af7" xmlns:ns4="751cc799-e4ad-49cb-baac-5185e93578c3" targetNamespace="http://schemas.microsoft.com/office/2006/metadata/properties" ma:root="true" ma:fieldsID="239c0564fd36bf54a5a418d2fe6e5c7a" ns2:_="" ns3:_="" ns4:_="">
    <xsd:import namespace="5929dd68-cb32-453e-a443-fa2ef67bf2c5"/>
    <xsd:import namespace="f4e2b4c2-6948-4891-bedb-ee55b2627af7"/>
    <xsd:import namespace="751cc799-e4ad-49cb-baac-5185e9357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d68-cb32-453e-a443-fa2ef67bf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12e0b9b-2dc7-4e81-9989-1cb7e6d49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b4c2-6948-4891-bedb-ee55b2627a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21b036-694f-4cd2-b4a4-15e8b10ec8a2}" ma:internalName="TaxCatchAll" ma:showField="CatchAllData" ma:web="f4e2b4c2-6948-4891-bedb-ee55b2627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cc799-e4ad-49cb-baac-5185e9357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2b4c2-6948-4891-bedb-ee55b2627af7" xsi:nil="true"/>
    <lcf76f155ced4ddcb4097134ff3c332f xmlns="5929dd68-cb32-453e-a443-fa2ef67bf2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9E71D6-E0A1-4433-9577-8AB36060DA6D}"/>
</file>

<file path=customXml/itemProps2.xml><?xml version="1.0" encoding="utf-8"?>
<ds:datastoreItem xmlns:ds="http://schemas.openxmlformats.org/officeDocument/2006/customXml" ds:itemID="{C33A5AF2-E2F7-4EC7-B9C2-AD5CBC084222}"/>
</file>

<file path=customXml/itemProps3.xml><?xml version="1.0" encoding="utf-8"?>
<ds:datastoreItem xmlns:ds="http://schemas.openxmlformats.org/officeDocument/2006/customXml" ds:itemID="{A5A470B7-4E4B-4EE2-BDA9-AFC5375E44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Haynes</dc:creator>
  <lastModifiedBy>Mary Ann Byrne</lastModifiedBy>
  <revision>10</revision>
  <lastPrinted>2010-11-15T15:33:00.0000000Z</lastPrinted>
  <dcterms:created xsi:type="dcterms:W3CDTF">2021-08-27T12:05:00.0000000Z</dcterms:created>
  <dcterms:modified xsi:type="dcterms:W3CDTF">2025-02-12T16:58:49.3195101Z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0x01010004DB5A6627D1074EABC580515BDDF2BB</vt:lpwstr>
  </property>
  <property fmtid="{D5CDD505-2E9C-101B-9397-08002B2CF9AE}" pid="3" name="MediaServiceImageTags">
    <vt:lpwstr/>
  </property>
</Properties>
</file>