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8D547" w14:textId="0F1B96A9" w:rsidR="00DB3430" w:rsidRDefault="00DB3430" w:rsidP="00DB3430">
      <w:pPr>
        <w:shd w:val="clear" w:color="auto" w:fill="FFFFFF"/>
        <w:tabs>
          <w:tab w:val="num" w:pos="720"/>
        </w:tabs>
        <w:spacing w:before="100" w:beforeAutospacing="1" w:after="100" w:afterAutospacing="1" w:line="240" w:lineRule="auto"/>
        <w:ind w:left="720" w:hanging="360"/>
      </w:pPr>
      <w:r w:rsidRPr="00DB3430">
        <w:rPr>
          <w:rFonts w:ascii="Arial" w:hAnsi="Arial" w:cs="Arial"/>
          <w:b/>
          <w:bCs/>
          <w:sz w:val="32"/>
          <w:szCs w:val="32"/>
        </w:rPr>
        <w:t>Did you know – drink facts…</w:t>
      </w:r>
      <w:r>
        <w:t xml:space="preserve">                                                              </w:t>
      </w:r>
      <w:r>
        <w:rPr>
          <w:noProof/>
        </w:rPr>
        <w:drawing>
          <wp:inline distT="0" distB="0" distL="0" distR="0" wp14:anchorId="0CDAD44D" wp14:editId="420F4C17">
            <wp:extent cx="1019175" cy="588284"/>
            <wp:effectExtent l="0" t="0" r="0" b="254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7816" cy="599044"/>
                    </a:xfrm>
                    <a:prstGeom prst="rect">
                      <a:avLst/>
                    </a:prstGeom>
                    <a:noFill/>
                    <a:ln>
                      <a:noFill/>
                    </a:ln>
                  </pic:spPr>
                </pic:pic>
              </a:graphicData>
            </a:graphic>
          </wp:inline>
        </w:drawing>
      </w:r>
    </w:p>
    <w:p w14:paraId="612FDAE8" w14:textId="6CE3C532" w:rsidR="00DB3430" w:rsidRDefault="00FD193B" w:rsidP="00DB3430">
      <w:pPr>
        <w:shd w:val="clear" w:color="auto" w:fill="FFFFFF"/>
        <w:tabs>
          <w:tab w:val="num" w:pos="720"/>
        </w:tabs>
        <w:spacing w:before="100" w:beforeAutospacing="1" w:after="100" w:afterAutospacing="1" w:line="240" w:lineRule="auto"/>
        <w:ind w:left="720" w:hanging="360"/>
      </w:pPr>
      <w:r>
        <w:rPr>
          <w:noProof/>
        </w:rPr>
        <w:drawing>
          <wp:anchor distT="0" distB="0" distL="114300" distR="114300" simplePos="0" relativeHeight="251658240" behindDoc="1" locked="0" layoutInCell="1" allowOverlap="1" wp14:anchorId="6DEDE302" wp14:editId="1BDB39AD">
            <wp:simplePos x="0" y="0"/>
            <wp:positionH relativeFrom="column">
              <wp:posOffset>5897245</wp:posOffset>
            </wp:positionH>
            <wp:positionV relativeFrom="paragraph">
              <wp:posOffset>170815</wp:posOffset>
            </wp:positionV>
            <wp:extent cx="782320" cy="1057275"/>
            <wp:effectExtent l="0" t="0" r="0" b="9525"/>
            <wp:wrapTight wrapText="bothSides">
              <wp:wrapPolygon edited="0">
                <wp:start x="0" y="0"/>
                <wp:lineTo x="0" y="21405"/>
                <wp:lineTo x="21039" y="21405"/>
                <wp:lineTo x="21039" y="0"/>
                <wp:lineTo x="0" y="0"/>
              </wp:wrapPolygon>
            </wp:wrapTight>
            <wp:docPr id="9" name="Picture 9" descr="Dehydration affects your brain, kidneys and heart - Know what happens to  your body when it is dehydrated | Health Tips and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ehydration affects your brain, kidneys and heart - Know what happens to  your body when it is dehydrated | Health Tips and News"/>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6105" r="18370"/>
                    <a:stretch/>
                  </pic:blipFill>
                  <pic:spPr bwMode="auto">
                    <a:xfrm>
                      <a:off x="0" y="0"/>
                      <a:ext cx="782320" cy="10572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DB3430">
        <w:t xml:space="preserve">              </w:t>
      </w:r>
    </w:p>
    <w:p w14:paraId="19812A9F" w14:textId="24C9F88B" w:rsidR="00DB3430" w:rsidRPr="000A2CD9" w:rsidRDefault="0085275A" w:rsidP="00DB3430">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85275A">
        <w:rPr>
          <w:rFonts w:ascii="Arial" w:eastAsia="Times New Roman" w:hAnsi="Arial" w:cs="Arial"/>
          <w:sz w:val="28"/>
          <w:szCs w:val="28"/>
          <w:lang w:eastAsia="en-GB"/>
        </w:rPr>
        <w:t>The UK’s drinking water is considered one of the safest in the world. The 2018 report on public water supply compliance with the EU Drinking Water Directive was 99.95%</w:t>
      </w:r>
    </w:p>
    <w:p w14:paraId="18BFDCC5" w14:textId="58075972" w:rsidR="00DB3430" w:rsidRPr="0085275A" w:rsidRDefault="00FD193B" w:rsidP="00DB3430">
      <w:pPr>
        <w:shd w:val="clear" w:color="auto" w:fill="FFFFFF"/>
        <w:spacing w:before="100" w:beforeAutospacing="1" w:after="100" w:afterAutospacing="1" w:line="240" w:lineRule="auto"/>
        <w:ind w:left="720"/>
        <w:rPr>
          <w:rFonts w:ascii="Arial" w:eastAsia="Times New Roman" w:hAnsi="Arial" w:cs="Arial"/>
          <w:sz w:val="28"/>
          <w:szCs w:val="28"/>
          <w:lang w:eastAsia="en-GB"/>
        </w:rPr>
      </w:pPr>
      <w:r w:rsidRPr="000A2CD9">
        <w:rPr>
          <w:noProof/>
        </w:rPr>
        <w:drawing>
          <wp:anchor distT="0" distB="0" distL="114300" distR="114300" simplePos="0" relativeHeight="251658244" behindDoc="1" locked="0" layoutInCell="1" allowOverlap="1" wp14:anchorId="6E533F10" wp14:editId="5951931E">
            <wp:simplePos x="0" y="0"/>
            <wp:positionH relativeFrom="column">
              <wp:posOffset>144780</wp:posOffset>
            </wp:positionH>
            <wp:positionV relativeFrom="paragraph">
              <wp:posOffset>13335</wp:posOffset>
            </wp:positionV>
            <wp:extent cx="952500" cy="1158875"/>
            <wp:effectExtent l="0" t="0" r="0" b="3175"/>
            <wp:wrapTight wrapText="bothSides">
              <wp:wrapPolygon edited="0">
                <wp:start x="0" y="0"/>
                <wp:lineTo x="0" y="21304"/>
                <wp:lineTo x="21168" y="21304"/>
                <wp:lineTo x="21168" y="0"/>
                <wp:lineTo x="0" y="0"/>
              </wp:wrapPolygon>
            </wp:wrapTight>
            <wp:docPr id="75" name="Picture 4" descr="Image result for 6-8 cups per day"/>
            <wp:cNvGraphicFramePr/>
            <a:graphic xmlns:a="http://schemas.openxmlformats.org/drawingml/2006/main">
              <a:graphicData uri="http://schemas.openxmlformats.org/drawingml/2006/picture">
                <pic:pic xmlns:pic="http://schemas.openxmlformats.org/drawingml/2006/picture">
                  <pic:nvPicPr>
                    <pic:cNvPr id="5" name="Picture 4" descr="Image result for 6-8 cups per day"/>
                    <pic:cNvPicPr/>
                  </pic:nvPicPr>
                  <pic:blipFill rotWithShape="1">
                    <a:blip r:embed="rId10">
                      <a:extLst>
                        <a:ext uri="{28A0092B-C50C-407E-A947-70E740481C1C}">
                          <a14:useLocalDpi xmlns:a14="http://schemas.microsoft.com/office/drawing/2010/main" val="0"/>
                        </a:ext>
                      </a:extLst>
                    </a:blip>
                    <a:srcRect l="8134" t="9505" r="9700" b="8613"/>
                    <a:stretch/>
                  </pic:blipFill>
                  <pic:spPr bwMode="auto">
                    <a:xfrm>
                      <a:off x="0" y="0"/>
                      <a:ext cx="952500" cy="1158875"/>
                    </a:xfrm>
                    <a:prstGeom prst="rect">
                      <a:avLst/>
                    </a:prstGeom>
                    <a:noFill/>
                    <a:ln>
                      <a:noFill/>
                    </a:ln>
                    <a:extLst>
                      <a:ext uri="{53640926-AAD7-44D8-BBD7-CCE9431645EC}">
                        <a14:shadowObscured xmlns:a14="http://schemas.microsoft.com/office/drawing/2010/main"/>
                      </a:ext>
                    </a:extLst>
                  </pic:spPr>
                </pic:pic>
              </a:graphicData>
            </a:graphic>
          </wp:anchor>
        </w:drawing>
      </w:r>
    </w:p>
    <w:p w14:paraId="6E125383" w14:textId="2F2E31D9" w:rsidR="0085275A" w:rsidRPr="000A2CD9" w:rsidRDefault="0085275A" w:rsidP="000A2CD9">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85275A">
        <w:rPr>
          <w:rFonts w:ascii="Arial" w:eastAsia="Times New Roman" w:hAnsi="Arial" w:cs="Arial"/>
          <w:sz w:val="28"/>
          <w:szCs w:val="28"/>
          <w:lang w:eastAsia="en-GB"/>
        </w:rPr>
        <w:t>The average person in the UK uses 141 litres of water per day for daily tasks including drinking, washing and cleaning.</w:t>
      </w:r>
      <w:r w:rsidR="000A2CD9">
        <w:rPr>
          <w:rFonts w:ascii="Arial" w:eastAsia="Times New Roman" w:hAnsi="Arial" w:cs="Arial"/>
          <w:sz w:val="28"/>
          <w:szCs w:val="28"/>
          <w:lang w:eastAsia="en-GB"/>
        </w:rPr>
        <w:t xml:space="preserve">  Drink 6-8 glasses per day to stay healthy</w:t>
      </w:r>
      <w:r w:rsidR="00B272B5">
        <w:rPr>
          <w:rFonts w:ascii="Arial" w:eastAsia="Times New Roman" w:hAnsi="Arial" w:cs="Arial"/>
          <w:sz w:val="28"/>
          <w:szCs w:val="28"/>
          <w:lang w:eastAsia="en-GB"/>
        </w:rPr>
        <w:t xml:space="preserve"> (1.5 – 2 litres)</w:t>
      </w:r>
      <w:r w:rsidR="000A2CD9">
        <w:rPr>
          <w:rFonts w:ascii="Arial" w:eastAsia="Times New Roman" w:hAnsi="Arial" w:cs="Arial"/>
          <w:sz w:val="28"/>
          <w:szCs w:val="28"/>
          <w:lang w:eastAsia="en-GB"/>
        </w:rPr>
        <w:t>.</w:t>
      </w:r>
    </w:p>
    <w:p w14:paraId="6D88FF8A" w14:textId="1E6F36EA" w:rsidR="00DB3430" w:rsidRPr="000A2CD9" w:rsidRDefault="000A2CD9" w:rsidP="00DB3430">
      <w:pPr>
        <w:shd w:val="clear" w:color="auto" w:fill="FFFFFF"/>
        <w:spacing w:before="100" w:beforeAutospacing="1" w:after="100" w:afterAutospacing="1" w:line="240" w:lineRule="auto"/>
        <w:rPr>
          <w:rFonts w:ascii="Arial" w:eastAsia="Times New Roman" w:hAnsi="Arial" w:cs="Arial"/>
          <w:sz w:val="28"/>
          <w:szCs w:val="28"/>
          <w:lang w:eastAsia="en-GB"/>
        </w:rPr>
      </w:pPr>
      <w:r>
        <w:rPr>
          <w:noProof/>
        </w:rPr>
        <w:drawing>
          <wp:anchor distT="0" distB="0" distL="114300" distR="114300" simplePos="0" relativeHeight="251658246" behindDoc="1" locked="0" layoutInCell="1" allowOverlap="1" wp14:anchorId="1B260F09" wp14:editId="29E3139B">
            <wp:simplePos x="0" y="0"/>
            <wp:positionH relativeFrom="column">
              <wp:posOffset>-330835</wp:posOffset>
            </wp:positionH>
            <wp:positionV relativeFrom="paragraph">
              <wp:posOffset>287655</wp:posOffset>
            </wp:positionV>
            <wp:extent cx="1428522" cy="738505"/>
            <wp:effectExtent l="0" t="0" r="635" b="4445"/>
            <wp:wrapTight wrapText="bothSides">
              <wp:wrapPolygon edited="0">
                <wp:start x="0" y="0"/>
                <wp:lineTo x="0" y="21173"/>
                <wp:lineTo x="21321" y="21173"/>
                <wp:lineTo x="21321" y="0"/>
                <wp:lineTo x="0" y="0"/>
              </wp:wrapPolygon>
            </wp:wrapTight>
            <wp:docPr id="115" name="Picture 115" descr="Scottish Signs Loch Ness Scotland Novelty Metal Street Sign - 11.5&quot;x6&quot;:  Amazon.co.uk: Kitchen &amp;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Scottish Signs Loch Ness Scotland Novelty Metal Street Sign - 11.5&quot;x6&quot;:  Amazon.co.uk: Kitchen &amp; Hom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111" t="31250" r="1778"/>
                    <a:stretch/>
                  </pic:blipFill>
                  <pic:spPr bwMode="auto">
                    <a:xfrm>
                      <a:off x="0" y="0"/>
                      <a:ext cx="1428522" cy="738505"/>
                    </a:xfrm>
                    <a:prstGeom prst="rect">
                      <a:avLst/>
                    </a:prstGeom>
                    <a:noFill/>
                    <a:ln>
                      <a:noFill/>
                    </a:ln>
                    <a:extLst>
                      <a:ext uri="{53640926-AAD7-44D8-BBD7-CCE9431645EC}">
                        <a14:shadowObscured xmlns:a14="http://schemas.microsoft.com/office/drawing/2010/main"/>
                      </a:ext>
                    </a:extLst>
                  </pic:spPr>
                </pic:pic>
              </a:graphicData>
            </a:graphic>
          </wp:anchor>
        </w:drawing>
      </w:r>
    </w:p>
    <w:p w14:paraId="4F6BBD9A" w14:textId="32044AAA" w:rsidR="0085275A" w:rsidRPr="000A2CD9" w:rsidRDefault="0085275A" w:rsidP="0085275A">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85275A">
        <w:rPr>
          <w:rFonts w:ascii="Arial" w:eastAsia="Times New Roman" w:hAnsi="Arial" w:cs="Arial"/>
          <w:sz w:val="28"/>
          <w:szCs w:val="28"/>
          <w:lang w:eastAsia="en-GB"/>
        </w:rPr>
        <w:t>Loch Ness in Scotland holds an estimated 263 billion cubic feet of water, which is more than all the water in all the lakes, rivers and reservoirs in the whole of England and Wales combined.</w:t>
      </w:r>
    </w:p>
    <w:p w14:paraId="487FF59C" w14:textId="68C310FA" w:rsidR="00DB3430" w:rsidRPr="0085275A" w:rsidRDefault="00FD193B" w:rsidP="00DB3430">
      <w:pPr>
        <w:shd w:val="clear" w:color="auto" w:fill="FFFFFF"/>
        <w:spacing w:before="100" w:beforeAutospacing="1" w:after="100" w:afterAutospacing="1" w:line="240" w:lineRule="auto"/>
        <w:rPr>
          <w:rFonts w:ascii="Arial" w:eastAsia="Times New Roman" w:hAnsi="Arial" w:cs="Arial"/>
          <w:sz w:val="28"/>
          <w:szCs w:val="28"/>
          <w:lang w:eastAsia="en-GB"/>
        </w:rPr>
      </w:pPr>
      <w:r>
        <w:rPr>
          <w:noProof/>
        </w:rPr>
        <w:drawing>
          <wp:anchor distT="0" distB="0" distL="114300" distR="114300" simplePos="0" relativeHeight="251658241" behindDoc="1" locked="0" layoutInCell="1" allowOverlap="1" wp14:anchorId="5A43EE29" wp14:editId="046966EC">
            <wp:simplePos x="0" y="0"/>
            <wp:positionH relativeFrom="margin">
              <wp:align>right</wp:align>
            </wp:positionH>
            <wp:positionV relativeFrom="paragraph">
              <wp:posOffset>3175</wp:posOffset>
            </wp:positionV>
            <wp:extent cx="1483995" cy="898525"/>
            <wp:effectExtent l="0" t="0" r="1905" b="0"/>
            <wp:wrapTight wrapText="bothSides">
              <wp:wrapPolygon edited="0">
                <wp:start x="0" y="0"/>
                <wp:lineTo x="0" y="21066"/>
                <wp:lineTo x="21350" y="21066"/>
                <wp:lineTo x="21350" y="0"/>
                <wp:lineTo x="0" y="0"/>
              </wp:wrapPolygon>
            </wp:wrapTight>
            <wp:docPr id="10" name="Picture 10" descr="Why are we all dehydrated at work and at home? · Waterlog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hy are we all dehydrated at work and at home? · Waterlogic"/>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2406" r="32362"/>
                    <a:stretch/>
                  </pic:blipFill>
                  <pic:spPr bwMode="auto">
                    <a:xfrm>
                      <a:off x="0" y="0"/>
                      <a:ext cx="1483995" cy="898525"/>
                    </a:xfrm>
                    <a:prstGeom prst="rect">
                      <a:avLst/>
                    </a:prstGeom>
                    <a:noFill/>
                    <a:ln>
                      <a:noFill/>
                    </a:ln>
                    <a:extLst>
                      <a:ext uri="{53640926-AAD7-44D8-BBD7-CCE9431645EC}">
                        <a14:shadowObscured xmlns:a14="http://schemas.microsoft.com/office/drawing/2010/main"/>
                      </a:ext>
                    </a:extLst>
                  </pic:spPr>
                </pic:pic>
              </a:graphicData>
            </a:graphic>
          </wp:anchor>
        </w:drawing>
      </w:r>
    </w:p>
    <w:p w14:paraId="7383D5FB" w14:textId="57E58F29" w:rsidR="0085275A" w:rsidRPr="000A2CD9" w:rsidRDefault="000D65CD" w:rsidP="0085275A">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Pr>
          <w:rFonts w:ascii="Arial" w:hAnsi="Arial" w:cs="Arial"/>
          <w:sz w:val="28"/>
          <w:szCs w:val="28"/>
          <w:shd w:val="clear" w:color="auto" w:fill="FFFFFF"/>
        </w:rPr>
        <w:t>Water</w:t>
      </w:r>
      <w:r w:rsidR="0085275A" w:rsidRPr="000A2CD9">
        <w:rPr>
          <w:rFonts w:ascii="Arial" w:hAnsi="Arial" w:cs="Arial"/>
          <w:sz w:val="28"/>
          <w:szCs w:val="28"/>
          <w:shd w:val="clear" w:color="auto" w:fill="FFFFFF"/>
        </w:rPr>
        <w:t xml:space="preserve"> is a natural resource that is required by every person </w:t>
      </w:r>
      <w:r w:rsidR="00EF070B" w:rsidRPr="000A2CD9">
        <w:rPr>
          <w:rFonts w:ascii="Arial" w:hAnsi="Arial" w:cs="Arial"/>
          <w:sz w:val="28"/>
          <w:szCs w:val="28"/>
          <w:shd w:val="clear" w:color="auto" w:fill="FFFFFF"/>
        </w:rPr>
        <w:t>t</w:t>
      </w:r>
      <w:r w:rsidR="0085275A" w:rsidRPr="000A2CD9">
        <w:rPr>
          <w:rFonts w:ascii="Arial" w:hAnsi="Arial" w:cs="Arial"/>
          <w:sz w:val="28"/>
          <w:szCs w:val="28"/>
          <w:shd w:val="clear" w:color="auto" w:fill="FFFFFF"/>
        </w:rPr>
        <w:t>his includes our </w:t>
      </w:r>
      <w:hyperlink r:id="rId13" w:history="1">
        <w:r w:rsidR="0085275A" w:rsidRPr="000A2CD9">
          <w:rPr>
            <w:rStyle w:val="Hyperlink"/>
            <w:rFonts w:ascii="Arial" w:hAnsi="Arial" w:cs="Arial"/>
            <w:color w:val="auto"/>
            <w:sz w:val="28"/>
            <w:szCs w:val="28"/>
            <w:u w:val="none"/>
            <w:shd w:val="clear" w:color="auto" w:fill="FFFFFF"/>
          </w:rPr>
          <w:t>body composition, mental focus, sleep and recovery</w:t>
        </w:r>
      </w:hyperlink>
      <w:r w:rsidR="0085275A" w:rsidRPr="000A2CD9">
        <w:rPr>
          <w:rFonts w:ascii="Arial" w:hAnsi="Arial" w:cs="Arial"/>
          <w:sz w:val="28"/>
          <w:szCs w:val="28"/>
          <w:shd w:val="clear" w:color="auto" w:fill="FFFFFF"/>
        </w:rPr>
        <w:t>.</w:t>
      </w:r>
    </w:p>
    <w:p w14:paraId="0F0AA72E" w14:textId="21401618" w:rsidR="00FD193B" w:rsidRPr="000A2CD9" w:rsidRDefault="00FD193B" w:rsidP="00FD193B">
      <w:pPr>
        <w:shd w:val="clear" w:color="auto" w:fill="FFFFFF"/>
        <w:spacing w:before="100" w:beforeAutospacing="1" w:after="100" w:afterAutospacing="1" w:line="240" w:lineRule="auto"/>
        <w:rPr>
          <w:rFonts w:ascii="Arial" w:eastAsia="Times New Roman" w:hAnsi="Arial" w:cs="Arial"/>
          <w:sz w:val="28"/>
          <w:szCs w:val="28"/>
          <w:lang w:eastAsia="en-GB"/>
        </w:rPr>
      </w:pPr>
      <w:r w:rsidRPr="000A2CD9">
        <w:rPr>
          <w:noProof/>
        </w:rPr>
        <w:drawing>
          <wp:anchor distT="0" distB="0" distL="114300" distR="114300" simplePos="0" relativeHeight="251658242" behindDoc="1" locked="0" layoutInCell="1" allowOverlap="1" wp14:anchorId="50CE7C27" wp14:editId="32809EB2">
            <wp:simplePos x="0" y="0"/>
            <wp:positionH relativeFrom="column">
              <wp:posOffset>440055</wp:posOffset>
            </wp:positionH>
            <wp:positionV relativeFrom="paragraph">
              <wp:posOffset>306705</wp:posOffset>
            </wp:positionV>
            <wp:extent cx="1075690" cy="1143000"/>
            <wp:effectExtent l="0" t="0" r="0" b="0"/>
            <wp:wrapTight wrapText="bothSides">
              <wp:wrapPolygon edited="0">
                <wp:start x="0" y="0"/>
                <wp:lineTo x="0" y="21240"/>
                <wp:lineTo x="21039" y="21240"/>
                <wp:lineTo x="21039" y="0"/>
                <wp:lineTo x="0" y="0"/>
              </wp:wrapPolygon>
            </wp:wrapTight>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24097" r="24883"/>
                    <a:stretch/>
                  </pic:blipFill>
                  <pic:spPr bwMode="auto">
                    <a:xfrm>
                      <a:off x="0" y="0"/>
                      <a:ext cx="1075690" cy="1143000"/>
                    </a:xfrm>
                    <a:prstGeom prst="rect">
                      <a:avLst/>
                    </a:prstGeom>
                    <a:noFill/>
                    <a:ln>
                      <a:noFill/>
                    </a:ln>
                    <a:extLst>
                      <a:ext uri="{53640926-AAD7-44D8-BBD7-CCE9431645EC}">
                        <a14:shadowObscured xmlns:a14="http://schemas.microsoft.com/office/drawing/2010/main"/>
                      </a:ext>
                    </a:extLst>
                  </pic:spPr>
                </pic:pic>
              </a:graphicData>
            </a:graphic>
          </wp:anchor>
        </w:drawing>
      </w:r>
    </w:p>
    <w:p w14:paraId="6B135CA9" w14:textId="2ECDC6D2" w:rsidR="0085275A" w:rsidRPr="000A2CD9" w:rsidRDefault="00FD193B" w:rsidP="0085275A">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0A2CD9">
        <w:rPr>
          <w:rFonts w:ascii="Arial" w:hAnsi="Arial" w:cs="Arial"/>
          <w:sz w:val="28"/>
          <w:szCs w:val="28"/>
          <w:shd w:val="clear" w:color="auto" w:fill="FFFFFF"/>
        </w:rPr>
        <w:t>W</w:t>
      </w:r>
      <w:r w:rsidR="0085275A" w:rsidRPr="000A2CD9">
        <w:rPr>
          <w:rFonts w:ascii="Arial" w:hAnsi="Arial" w:cs="Arial"/>
          <w:sz w:val="28"/>
          <w:szCs w:val="28"/>
          <w:shd w:val="clear" w:color="auto" w:fill="FFFFFF"/>
        </w:rPr>
        <w:t>ater is one of the key elements responsible for human life on earth and is vital for our survival. </w:t>
      </w:r>
      <w:hyperlink r:id="rId15" w:anchor="qt-science_center_objects" w:history="1">
        <w:r w:rsidR="0085275A" w:rsidRPr="000A2CD9">
          <w:rPr>
            <w:rStyle w:val="Hyperlink"/>
            <w:rFonts w:ascii="Arial" w:hAnsi="Arial" w:cs="Arial"/>
            <w:color w:val="auto"/>
            <w:sz w:val="28"/>
            <w:szCs w:val="28"/>
            <w:u w:val="none"/>
            <w:shd w:val="clear" w:color="auto" w:fill="FFFFFF"/>
          </w:rPr>
          <w:t>The human brain is composed of 95% water, lungs are 90%, blood is 83%, muscles are 76%, and bones are 22% water.</w:t>
        </w:r>
      </w:hyperlink>
      <w:r w:rsidR="0085275A" w:rsidRPr="000A2CD9">
        <w:rPr>
          <w:rFonts w:ascii="Arial" w:hAnsi="Arial" w:cs="Arial"/>
          <w:sz w:val="28"/>
          <w:szCs w:val="28"/>
          <w:shd w:val="clear" w:color="auto" w:fill="FFFFFF"/>
        </w:rPr>
        <w:t> </w:t>
      </w:r>
    </w:p>
    <w:p w14:paraId="36684942" w14:textId="6CAE26F0" w:rsidR="00FD193B" w:rsidRPr="000A2CD9" w:rsidRDefault="00FD193B" w:rsidP="00FD193B">
      <w:pPr>
        <w:shd w:val="clear" w:color="auto" w:fill="FFFFFF"/>
        <w:spacing w:before="100" w:beforeAutospacing="1" w:after="100" w:afterAutospacing="1" w:line="240" w:lineRule="auto"/>
        <w:rPr>
          <w:rFonts w:ascii="Arial" w:eastAsia="Times New Roman" w:hAnsi="Arial" w:cs="Arial"/>
          <w:sz w:val="28"/>
          <w:szCs w:val="28"/>
          <w:lang w:eastAsia="en-GB"/>
        </w:rPr>
      </w:pPr>
      <w:r w:rsidRPr="000A2CD9">
        <w:rPr>
          <w:noProof/>
        </w:rPr>
        <w:drawing>
          <wp:anchor distT="0" distB="0" distL="114300" distR="114300" simplePos="0" relativeHeight="251658243" behindDoc="1" locked="0" layoutInCell="1" allowOverlap="1" wp14:anchorId="1F4F885B" wp14:editId="7CC1B40A">
            <wp:simplePos x="0" y="0"/>
            <wp:positionH relativeFrom="margin">
              <wp:posOffset>5297805</wp:posOffset>
            </wp:positionH>
            <wp:positionV relativeFrom="paragraph">
              <wp:posOffset>5715</wp:posOffset>
            </wp:positionV>
            <wp:extent cx="1190625" cy="1325880"/>
            <wp:effectExtent l="0" t="0" r="9525" b="7620"/>
            <wp:wrapTight wrapText="bothSides">
              <wp:wrapPolygon edited="0">
                <wp:start x="0" y="0"/>
                <wp:lineTo x="0" y="21414"/>
                <wp:lineTo x="21427" y="21414"/>
                <wp:lineTo x="21427" y="0"/>
                <wp:lineTo x="0" y="0"/>
              </wp:wrapPolygon>
            </wp:wrapTight>
            <wp:docPr id="113" name="Picture 113" descr="Should I Worry About a Headache Only on One Side? – Health Essentials from  Cleveland Cli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Should I Worry About a Headache Only on One Side? – Health Essentials from  Cleveland Clinic"/>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21605" r="19233"/>
                    <a:stretch/>
                  </pic:blipFill>
                  <pic:spPr bwMode="auto">
                    <a:xfrm>
                      <a:off x="0" y="0"/>
                      <a:ext cx="1190625" cy="13258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F46967B" w14:textId="2D801C32" w:rsidR="0085275A" w:rsidRPr="000A2CD9" w:rsidRDefault="0085275A" w:rsidP="00DB3430">
      <w:pPr>
        <w:numPr>
          <w:ilvl w:val="0"/>
          <w:numId w:val="1"/>
        </w:numPr>
        <w:shd w:val="clear" w:color="auto" w:fill="FFFFFF"/>
        <w:spacing w:before="100" w:beforeAutospacing="1" w:after="100" w:afterAutospacing="1" w:line="240" w:lineRule="auto"/>
        <w:rPr>
          <w:rFonts w:ascii="Arial" w:eastAsia="Times New Roman" w:hAnsi="Arial" w:cs="Arial"/>
          <w:sz w:val="28"/>
          <w:szCs w:val="28"/>
          <w:lang w:eastAsia="en-GB"/>
        </w:rPr>
      </w:pPr>
      <w:r w:rsidRPr="000A2CD9">
        <w:rPr>
          <w:rFonts w:ascii="Arial" w:hAnsi="Arial" w:cs="Arial"/>
          <w:sz w:val="28"/>
          <w:szCs w:val="28"/>
          <w:shd w:val="clear" w:color="auto" w:fill="FFFFFF"/>
        </w:rPr>
        <w:t>Dehydration can cause a variety of symptoms including headaches, fatigue, lack of focus, dizziness, and in some severe cases, fainting.</w:t>
      </w:r>
      <w:r w:rsidR="00FD193B" w:rsidRPr="000A2CD9">
        <w:rPr>
          <w:noProof/>
        </w:rPr>
        <w:t xml:space="preserve"> </w:t>
      </w:r>
    </w:p>
    <w:p w14:paraId="1B3E55EC" w14:textId="75F596B3" w:rsidR="00FD193B" w:rsidRDefault="00FD193B" w:rsidP="00FD193B">
      <w:pPr>
        <w:pStyle w:val="ListParagraph"/>
        <w:rPr>
          <w:rFonts w:ascii="Arial" w:eastAsia="Times New Roman" w:hAnsi="Arial" w:cs="Arial"/>
          <w:color w:val="636363"/>
          <w:sz w:val="28"/>
          <w:szCs w:val="28"/>
          <w:lang w:eastAsia="en-GB"/>
        </w:rPr>
      </w:pPr>
    </w:p>
    <w:p w14:paraId="16948D92" w14:textId="6A91B780" w:rsidR="00FD193B" w:rsidRDefault="00FD193B" w:rsidP="00FD193B">
      <w:pPr>
        <w:pStyle w:val="ListParagraph"/>
        <w:rPr>
          <w:rFonts w:ascii="Arial" w:eastAsia="Times New Roman" w:hAnsi="Arial" w:cs="Arial"/>
          <w:color w:val="636363"/>
          <w:sz w:val="28"/>
          <w:szCs w:val="28"/>
          <w:lang w:eastAsia="en-GB"/>
        </w:rPr>
      </w:pPr>
      <w:r>
        <w:rPr>
          <w:noProof/>
        </w:rPr>
        <w:drawing>
          <wp:anchor distT="0" distB="0" distL="114300" distR="114300" simplePos="0" relativeHeight="251658245" behindDoc="1" locked="0" layoutInCell="1" allowOverlap="1" wp14:anchorId="481E9D20" wp14:editId="4CC9F011">
            <wp:simplePos x="0" y="0"/>
            <wp:positionH relativeFrom="margin">
              <wp:posOffset>323850</wp:posOffset>
            </wp:positionH>
            <wp:positionV relativeFrom="paragraph">
              <wp:posOffset>8890</wp:posOffset>
            </wp:positionV>
            <wp:extent cx="904240" cy="1272540"/>
            <wp:effectExtent l="0" t="0" r="0" b="3810"/>
            <wp:wrapTight wrapText="bothSides">
              <wp:wrapPolygon edited="0">
                <wp:start x="10466" y="0"/>
                <wp:lineTo x="4096" y="2587"/>
                <wp:lineTo x="1820" y="4204"/>
                <wp:lineTo x="0" y="10024"/>
                <wp:lineTo x="0" y="17784"/>
                <wp:lineTo x="4096" y="20695"/>
                <wp:lineTo x="6371" y="21341"/>
                <wp:lineTo x="14562" y="21341"/>
                <wp:lineTo x="16837" y="20695"/>
                <wp:lineTo x="20933" y="17784"/>
                <wp:lineTo x="20933" y="10347"/>
                <wp:lineTo x="12742" y="0"/>
                <wp:lineTo x="10466" y="0"/>
              </wp:wrapPolygon>
            </wp:wrapTight>
            <wp:docPr id="114" name="Picture 114" descr="Drop,face,liquid,rain,raindrop - free image from needpix.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Drop,face,liquid,rain,raindrop - free image from needpix.com"/>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04240" cy="1272540"/>
                    </a:xfrm>
                    <a:prstGeom prst="rect">
                      <a:avLst/>
                    </a:prstGeom>
                    <a:noFill/>
                    <a:ln>
                      <a:noFill/>
                    </a:ln>
                  </pic:spPr>
                </pic:pic>
              </a:graphicData>
            </a:graphic>
          </wp:anchor>
        </w:drawing>
      </w:r>
    </w:p>
    <w:p w14:paraId="6EF5ED66" w14:textId="7E2EAAF6" w:rsidR="00DB3430" w:rsidRPr="00FD193B" w:rsidRDefault="00DB3430" w:rsidP="00FD193B">
      <w:pPr>
        <w:pStyle w:val="ListParagraph"/>
        <w:numPr>
          <w:ilvl w:val="0"/>
          <w:numId w:val="1"/>
        </w:numPr>
        <w:rPr>
          <w:rFonts w:ascii="Arial" w:eastAsia="Times New Roman" w:hAnsi="Arial" w:cs="Arial"/>
          <w:sz w:val="28"/>
          <w:szCs w:val="28"/>
        </w:rPr>
      </w:pPr>
      <w:r w:rsidRPr="00FD193B">
        <w:rPr>
          <w:rFonts w:ascii="Arial" w:eastAsia="Times New Roman" w:hAnsi="Arial" w:cs="Arial"/>
          <w:sz w:val="28"/>
          <w:szCs w:val="28"/>
        </w:rPr>
        <w:t>We can lose around 1 litre of fluids per day through evaporation / sweating</w:t>
      </w:r>
      <w:r w:rsidR="000A2CD9">
        <w:rPr>
          <w:rFonts w:ascii="Arial" w:eastAsia="Times New Roman" w:hAnsi="Arial" w:cs="Arial"/>
          <w:sz w:val="28"/>
          <w:szCs w:val="28"/>
        </w:rPr>
        <w:t>.</w:t>
      </w:r>
    </w:p>
    <w:p w14:paraId="7EA8C2AB" w14:textId="32773C1F" w:rsidR="00DB3430" w:rsidRPr="00DB3430" w:rsidRDefault="00DB3430" w:rsidP="00DB3430">
      <w:pPr>
        <w:shd w:val="clear" w:color="auto" w:fill="FFFFFF"/>
        <w:spacing w:before="100" w:beforeAutospacing="1" w:after="100" w:afterAutospacing="1" w:line="240" w:lineRule="auto"/>
        <w:ind w:left="360"/>
        <w:rPr>
          <w:rFonts w:ascii="Helvetica" w:eastAsia="Times New Roman" w:hAnsi="Helvetica" w:cs="Times New Roman"/>
          <w:color w:val="636363"/>
          <w:sz w:val="26"/>
          <w:szCs w:val="26"/>
          <w:lang w:eastAsia="en-GB"/>
        </w:rPr>
      </w:pPr>
    </w:p>
    <w:p w14:paraId="3421B270" w14:textId="651B034F" w:rsidR="00DB3430" w:rsidRDefault="00DB3430" w:rsidP="00D42BF1">
      <w:pPr>
        <w:shd w:val="clear" w:color="auto" w:fill="FFFFFF"/>
        <w:spacing w:before="100" w:beforeAutospacing="1" w:after="100" w:afterAutospacing="1" w:line="240" w:lineRule="auto"/>
        <w:ind w:left="360"/>
        <w:rPr>
          <w:rFonts w:ascii="Helvetica" w:eastAsia="Times New Roman" w:hAnsi="Helvetica" w:cs="Times New Roman"/>
          <w:color w:val="636363"/>
          <w:sz w:val="26"/>
          <w:szCs w:val="26"/>
          <w:lang w:eastAsia="en-GB"/>
        </w:rPr>
      </w:pPr>
    </w:p>
    <w:p w14:paraId="40AEC00A" w14:textId="12349094" w:rsidR="00DB3430" w:rsidRPr="0085275A" w:rsidRDefault="00DB3430" w:rsidP="00D42BF1">
      <w:pPr>
        <w:shd w:val="clear" w:color="auto" w:fill="FFFFFF"/>
        <w:spacing w:before="100" w:beforeAutospacing="1" w:after="100" w:afterAutospacing="1" w:line="240" w:lineRule="auto"/>
        <w:ind w:left="360"/>
        <w:rPr>
          <w:rFonts w:ascii="Helvetica" w:eastAsia="Times New Roman" w:hAnsi="Helvetica" w:cs="Times New Roman"/>
          <w:color w:val="636363"/>
          <w:sz w:val="26"/>
          <w:szCs w:val="26"/>
          <w:lang w:eastAsia="en-GB"/>
        </w:rPr>
      </w:pPr>
      <w:r w:rsidRPr="00DB3430">
        <w:rPr>
          <w:rFonts w:ascii="Helvetica" w:eastAsia="Times New Roman" w:hAnsi="Helvetica" w:cs="Times New Roman"/>
          <w:noProof/>
          <w:color w:val="636363"/>
          <w:sz w:val="26"/>
          <w:szCs w:val="26"/>
          <w:lang w:eastAsia="en-GB"/>
        </w:rPr>
        <w:lastRenderedPageBreak/>
        <w:drawing>
          <wp:inline distT="0" distB="0" distL="0" distR="0" wp14:anchorId="2F2E4832" wp14:editId="1E87FD75">
            <wp:extent cx="6210300" cy="7315200"/>
            <wp:effectExtent l="0" t="0" r="0" b="0"/>
            <wp:docPr id="3" name="Picture 2" descr="Image result for hydration and the body">
              <a:extLst xmlns:a="http://schemas.openxmlformats.org/drawingml/2006/main">
                <a:ext uri="{FF2B5EF4-FFF2-40B4-BE49-F238E27FC236}">
                  <a16:creationId xmlns:a16="http://schemas.microsoft.com/office/drawing/2014/main" id="{0DC946E6-6C51-4E3A-B009-89B27540F160}"/>
                </a:ext>
              </a:extLst>
            </wp:docPr>
            <wp:cNvGraphicFramePr/>
            <a:graphic xmlns:a="http://schemas.openxmlformats.org/drawingml/2006/main">
              <a:graphicData uri="http://schemas.openxmlformats.org/drawingml/2006/picture">
                <pic:pic xmlns:pic="http://schemas.openxmlformats.org/drawingml/2006/picture">
                  <pic:nvPicPr>
                    <pic:cNvPr id="3" name="Picture 2" descr="Image result for hydration and the body">
                      <a:extLst>
                        <a:ext uri="{FF2B5EF4-FFF2-40B4-BE49-F238E27FC236}">
                          <a16:creationId xmlns:a16="http://schemas.microsoft.com/office/drawing/2014/main" id="{0DC946E6-6C51-4E3A-B009-89B27540F160}"/>
                        </a:ext>
                      </a:extLst>
                    </pic:cNvPr>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10693" cy="7315663"/>
                    </a:xfrm>
                    <a:prstGeom prst="rect">
                      <a:avLst/>
                    </a:prstGeom>
                    <a:noFill/>
                    <a:ln>
                      <a:noFill/>
                    </a:ln>
                  </pic:spPr>
                </pic:pic>
              </a:graphicData>
            </a:graphic>
          </wp:inline>
        </w:drawing>
      </w:r>
    </w:p>
    <w:p w14:paraId="4E04C264" w14:textId="27A266A6" w:rsidR="0085275A" w:rsidRDefault="0085275A" w:rsidP="0085275A">
      <w:pPr>
        <w:shd w:val="clear" w:color="auto" w:fill="FFFFFF"/>
        <w:spacing w:before="100" w:beforeAutospacing="1" w:after="100" w:afterAutospacing="1" w:line="240" w:lineRule="auto"/>
        <w:rPr>
          <w:rFonts w:ascii="Arial" w:hAnsi="Arial" w:cs="Arial"/>
          <w:color w:val="333333"/>
          <w:sz w:val="23"/>
          <w:szCs w:val="23"/>
        </w:rPr>
      </w:pPr>
    </w:p>
    <w:p w14:paraId="1C48AC7F" w14:textId="2B0E54D6" w:rsidR="0085275A" w:rsidRDefault="0085275A" w:rsidP="0085275A">
      <w:pPr>
        <w:shd w:val="clear" w:color="auto" w:fill="FFFFFF"/>
        <w:spacing w:before="100" w:beforeAutospacing="1" w:after="100" w:afterAutospacing="1" w:line="240" w:lineRule="auto"/>
        <w:rPr>
          <w:rFonts w:ascii="Arial" w:hAnsi="Arial" w:cs="Arial"/>
          <w:color w:val="333333"/>
          <w:sz w:val="23"/>
          <w:szCs w:val="23"/>
        </w:rPr>
      </w:pPr>
    </w:p>
    <w:p w14:paraId="5FD96145" w14:textId="31757181" w:rsidR="0085275A" w:rsidRDefault="0085275A" w:rsidP="0085275A">
      <w:pPr>
        <w:shd w:val="clear" w:color="auto" w:fill="FFFFFF"/>
        <w:spacing w:before="100" w:beforeAutospacing="1" w:after="100" w:afterAutospacing="1" w:line="240" w:lineRule="auto"/>
        <w:rPr>
          <w:rFonts w:ascii="Arial" w:hAnsi="Arial" w:cs="Arial"/>
          <w:color w:val="333333"/>
          <w:sz w:val="23"/>
          <w:szCs w:val="23"/>
        </w:rPr>
      </w:pPr>
    </w:p>
    <w:p w14:paraId="019028C0" w14:textId="1277FAC9" w:rsidR="0085275A" w:rsidRDefault="0085275A" w:rsidP="0085275A">
      <w:pPr>
        <w:shd w:val="clear" w:color="auto" w:fill="FFFFFF"/>
        <w:spacing w:before="100" w:beforeAutospacing="1" w:after="100" w:afterAutospacing="1" w:line="240" w:lineRule="auto"/>
        <w:rPr>
          <w:rFonts w:ascii="Arial" w:hAnsi="Arial" w:cs="Arial"/>
          <w:color w:val="333333"/>
          <w:sz w:val="23"/>
          <w:szCs w:val="23"/>
        </w:rPr>
      </w:pPr>
    </w:p>
    <w:p w14:paraId="0EB0BCCF" w14:textId="62132F78" w:rsidR="0085275A" w:rsidRPr="0085275A" w:rsidRDefault="0085275A" w:rsidP="00EF070B">
      <w:pPr>
        <w:shd w:val="clear" w:color="auto" w:fill="FFFFFF"/>
        <w:spacing w:before="100" w:beforeAutospacing="1" w:after="100" w:afterAutospacing="1" w:line="240" w:lineRule="auto"/>
        <w:rPr>
          <w:rFonts w:ascii="Helvetica" w:eastAsia="Times New Roman" w:hAnsi="Helvetica" w:cs="Times New Roman"/>
          <w:color w:val="636363"/>
          <w:sz w:val="26"/>
          <w:szCs w:val="26"/>
          <w:lang w:eastAsia="en-GB"/>
        </w:rPr>
      </w:pPr>
    </w:p>
    <w:p w14:paraId="4FF371B5" w14:textId="77777777" w:rsidR="00B54AD1" w:rsidRDefault="00B54AD1"/>
    <w:sectPr w:rsidR="00B54AD1" w:rsidSect="000A2CD9">
      <w:pgSz w:w="11906" w:h="16838"/>
      <w:pgMar w:top="907" w:right="907" w:bottom="56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B403EC"/>
    <w:multiLevelType w:val="multilevel"/>
    <w:tmpl w:val="243ED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E20460A"/>
    <w:multiLevelType w:val="multilevel"/>
    <w:tmpl w:val="4A82A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7515EED"/>
    <w:multiLevelType w:val="hybridMultilevel"/>
    <w:tmpl w:val="A3E2B300"/>
    <w:lvl w:ilvl="0" w:tplc="DACA2B1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275A"/>
    <w:rsid w:val="00065425"/>
    <w:rsid w:val="000A2CD9"/>
    <w:rsid w:val="000D65CD"/>
    <w:rsid w:val="0067758A"/>
    <w:rsid w:val="0085275A"/>
    <w:rsid w:val="008C0193"/>
    <w:rsid w:val="00B272B5"/>
    <w:rsid w:val="00B54AD1"/>
    <w:rsid w:val="00D42BF1"/>
    <w:rsid w:val="00DB3430"/>
    <w:rsid w:val="00E977A9"/>
    <w:rsid w:val="00EF070B"/>
    <w:rsid w:val="00FD19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37A29"/>
  <w15:chartTrackingRefBased/>
  <w15:docId w15:val="{A4E86301-A635-4530-BF30-98E5DCF56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275A"/>
    <w:rPr>
      <w:color w:val="0000FF"/>
      <w:u w:val="single"/>
    </w:rPr>
  </w:style>
  <w:style w:type="character" w:styleId="Strong">
    <w:name w:val="Strong"/>
    <w:basedOn w:val="DefaultParagraphFont"/>
    <w:uiPriority w:val="22"/>
    <w:qFormat/>
    <w:rsid w:val="0085275A"/>
    <w:rPr>
      <w:b/>
      <w:bCs/>
    </w:rPr>
  </w:style>
  <w:style w:type="paragraph" w:styleId="ListParagraph">
    <w:name w:val="List Paragraph"/>
    <w:basedOn w:val="Normal"/>
    <w:uiPriority w:val="34"/>
    <w:qFormat/>
    <w:rsid w:val="00DB3430"/>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868827">
      <w:bodyDiv w:val="1"/>
      <w:marLeft w:val="0"/>
      <w:marRight w:val="0"/>
      <w:marTop w:val="0"/>
      <w:marBottom w:val="0"/>
      <w:divBdr>
        <w:top w:val="none" w:sz="0" w:space="0" w:color="auto"/>
        <w:left w:val="none" w:sz="0" w:space="0" w:color="auto"/>
        <w:bottom w:val="none" w:sz="0" w:space="0" w:color="auto"/>
        <w:right w:val="none" w:sz="0" w:space="0" w:color="auto"/>
      </w:divBdr>
    </w:div>
    <w:div w:id="1820461196">
      <w:bodyDiv w:val="1"/>
      <w:marLeft w:val="0"/>
      <w:marRight w:val="0"/>
      <w:marTop w:val="0"/>
      <w:marBottom w:val="0"/>
      <w:divBdr>
        <w:top w:val="none" w:sz="0" w:space="0" w:color="auto"/>
        <w:left w:val="none" w:sz="0" w:space="0" w:color="auto"/>
        <w:bottom w:val="none" w:sz="0" w:space="0" w:color="auto"/>
        <w:right w:val="none" w:sz="0" w:space="0" w:color="auto"/>
      </w:divBdr>
    </w:div>
    <w:div w:id="2002846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ncbi.nlm.nih.gov/pmc/articles/PMC2908954/" TargetMode="External"/><Relationship Id="rId18" Type="http://schemas.openxmlformats.org/officeDocument/2006/relationships/image" Target="media/image9.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jpe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jpeg"/><Relationship Id="rId5" Type="http://schemas.openxmlformats.org/officeDocument/2006/relationships/styles" Target="styles.xml"/><Relationship Id="rId15" Type="http://schemas.openxmlformats.org/officeDocument/2006/relationships/hyperlink" Target="https://www.usgs.gov/special-topic/water-science-school/science/water-you-water-and-human-body?qt-science_center_objects=0" TargetMode="Externa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LengthInSeconds xmlns="e696aa8f-a51c-43b5-aadc-35cc465e75b8" xsi:nil="true"/>
    <TaxCatchAll xmlns="f4e2b4c2-6948-4891-bedb-ee55b2627af7" xsi:nil="true"/>
    <lcf76f155ced4ddcb4097134ff3c332f xmlns="e696aa8f-a51c-43b5-aadc-35cc465e75b8">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EAA5A625AD7AC4AA34A102D0D77BA02" ma:contentTypeVersion="13" ma:contentTypeDescription="Create a new document." ma:contentTypeScope="" ma:versionID="d2f4a6d7b98be3029fbe98af674b5b8d">
  <xsd:schema xmlns:xsd="http://www.w3.org/2001/XMLSchema" xmlns:xs="http://www.w3.org/2001/XMLSchema" xmlns:p="http://schemas.microsoft.com/office/2006/metadata/properties" xmlns:ns2="e696aa8f-a51c-43b5-aadc-35cc465e75b8" xmlns:ns3="f4e2b4c2-6948-4891-bedb-ee55b2627af7" targetNamespace="http://schemas.microsoft.com/office/2006/metadata/properties" ma:root="true" ma:fieldsID="94957985190ac30090d88cd7b8dfbe85" ns2:_="" ns3:_="">
    <xsd:import namespace="e696aa8f-a51c-43b5-aadc-35cc465e75b8"/>
    <xsd:import namespace="f4e2b4c2-6948-4891-bedb-ee55b2627a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96aa8f-a51c-43b5-aadc-35cc465e75b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12e0b9b-2dc7-4e81-9989-1cb7e6d49c2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e2b4c2-6948-4891-bedb-ee55b2627af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1f21b036-694f-4cd2-b4a4-15e8b10ec8a2}" ma:internalName="TaxCatchAll" ma:showField="CatchAllData" ma:web="f4e2b4c2-6948-4891-bedb-ee55b2627af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B5D45-16C1-422D-BE8B-C825B7F8B02A}">
  <ds:schemaRefs>
    <ds:schemaRef ds:uri="http://schemas.microsoft.com/sharepoint/v3/contenttype/forms"/>
  </ds:schemaRefs>
</ds:datastoreItem>
</file>

<file path=customXml/itemProps2.xml><?xml version="1.0" encoding="utf-8"?>
<ds:datastoreItem xmlns:ds="http://schemas.openxmlformats.org/officeDocument/2006/customXml" ds:itemID="{B93E3850-2BF8-4592-A869-152DB6CD9D0D}">
  <ds:schemaRefs>
    <ds:schemaRef ds:uri="http://schemas.microsoft.com/office/2006/metadata/properties"/>
    <ds:schemaRef ds:uri="http://schemas.microsoft.com/office/infopath/2007/PartnerControls"/>
    <ds:schemaRef ds:uri="4ad4d7b2-7045-4ea9-a938-49be9e853746"/>
  </ds:schemaRefs>
</ds:datastoreItem>
</file>

<file path=customXml/itemProps3.xml><?xml version="1.0" encoding="utf-8"?>
<ds:datastoreItem xmlns:ds="http://schemas.openxmlformats.org/officeDocument/2006/customXml" ds:itemID="{635D1D3B-E887-47C0-AAD6-AC97107A2153}"/>
</file>

<file path=docProps/app.xml><?xml version="1.0" encoding="utf-8"?>
<Properties xmlns="http://schemas.openxmlformats.org/officeDocument/2006/extended-properties" xmlns:vt="http://schemas.openxmlformats.org/officeDocument/2006/docPropsVTypes">
  <Template>Normal</Template>
  <TotalTime>7</TotalTime>
  <Pages>2</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Siobhan McKenna</dc:creator>
  <cp:keywords/>
  <dc:description/>
  <cp:lastModifiedBy>Siobhan McKenna</cp:lastModifiedBy>
  <cp:revision>3</cp:revision>
  <dcterms:created xsi:type="dcterms:W3CDTF">2021-05-19T11:03:00Z</dcterms:created>
  <dcterms:modified xsi:type="dcterms:W3CDTF">2021-06-02T10:41:00Z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0x0101009EAA5A625AD7AC4AA34A102D0D77BA02</vt:lpwstr>
  </property>
  <property fmtid="{D5CDD505-2E9C-101B-9397-08002B2CF9AE}" pid="3" name="MediaServiceImageTags">
    <vt:lpwstr/>
  </property>
  <property fmtid="{D5CDD505-2E9C-101B-9397-08002B2CF9AE}" pid="4" name="Order">
    <vt:r8>11415500</vt:r8>
  </property>
  <property fmtid="{D5CDD505-2E9C-101B-9397-08002B2CF9AE}" pid="5" name="xd_Signature">
    <vt:bool>false</vt:bool>
  </property>
  <property fmtid="{D5CDD505-2E9C-101B-9397-08002B2CF9AE}" pid="6" name="xd_ProgID">
    <vt:lpwstr/>
  </property>
  <property fmtid="{D5CDD505-2E9C-101B-9397-08002B2CF9AE}" pid="7" name="Exchequer">
    <vt:bool>true</vt:bool>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y fmtid="{D5CDD505-2E9C-101B-9397-08002B2CF9AE}" pid="13" name="_ExtendedDescription">
    <vt:lpwstr/>
  </property>
</Properties>
</file>