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66" w:rsidRPr="007C0174" w:rsidRDefault="00744F65" w:rsidP="002F0466">
      <w:pPr>
        <w:pStyle w:val="Header"/>
        <w:keepNext/>
        <w:tabs>
          <w:tab w:val="clear" w:pos="4153"/>
          <w:tab w:val="clear" w:pos="8306"/>
        </w:tabs>
        <w:ind w:left="-426"/>
        <w:rPr>
          <w:rFonts w:ascii="Arial" w:hAnsi="Arial" w:cs="Arial"/>
          <w:sz w:val="24"/>
        </w:rPr>
      </w:pPr>
      <w:bookmarkStart w:id="0" w:name="_GoBack"/>
      <w:bookmarkEnd w:id="0"/>
      <w:r w:rsidRPr="007C0174">
        <w:rPr>
          <w:rFonts w:ascii="Arial" w:hAnsi="Arial" w:cs="Arial"/>
          <w:noProof/>
          <w:sz w:val="24"/>
          <w:lang w:eastAsia="en-GB"/>
        </w:rPr>
        <w:drawing>
          <wp:inline distT="0" distB="0" distL="0" distR="0" wp14:anchorId="66D0FBA1" wp14:editId="7A524ABE">
            <wp:extent cx="2343150" cy="1206500"/>
            <wp:effectExtent l="0" t="0" r="0" b="0"/>
            <wp:docPr id="1" name="Picture 1" descr="Age UK Norfolk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Norfolk Logo Black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206500"/>
                    </a:xfrm>
                    <a:prstGeom prst="rect">
                      <a:avLst/>
                    </a:prstGeom>
                    <a:noFill/>
                    <a:ln>
                      <a:noFill/>
                    </a:ln>
                  </pic:spPr>
                </pic:pic>
              </a:graphicData>
            </a:graphic>
          </wp:inline>
        </w:drawing>
      </w:r>
    </w:p>
    <w:p w:rsidR="008A3424" w:rsidRPr="007C0174" w:rsidRDefault="008A3424" w:rsidP="002F0466">
      <w:pPr>
        <w:pStyle w:val="Header"/>
        <w:keepNext/>
        <w:tabs>
          <w:tab w:val="clear" w:pos="4153"/>
          <w:tab w:val="clear" w:pos="8306"/>
        </w:tabs>
        <w:rPr>
          <w:rFonts w:ascii="Arial" w:hAnsi="Arial" w:cs="Arial"/>
          <w:sz w:val="24"/>
        </w:rPr>
      </w:pPr>
    </w:p>
    <w:p w:rsidR="008A3424" w:rsidRPr="007C0174" w:rsidRDefault="008A3424" w:rsidP="002F0466">
      <w:pPr>
        <w:pStyle w:val="BodyText"/>
        <w:keepNext/>
        <w:rPr>
          <w:rFonts w:ascii="Arial" w:hAnsi="Arial" w:cs="Arial"/>
          <w:sz w:val="24"/>
        </w:rPr>
      </w:pPr>
    </w:p>
    <w:p w:rsidR="008A3424" w:rsidRPr="007C0174" w:rsidRDefault="005B779D" w:rsidP="002F0466">
      <w:pPr>
        <w:pStyle w:val="Heading6"/>
        <w:rPr>
          <w:rFonts w:ascii="Arial" w:hAnsi="Arial" w:cs="Arial"/>
          <w:b/>
          <w:sz w:val="32"/>
          <w:szCs w:val="32"/>
        </w:rPr>
      </w:pPr>
      <w:r w:rsidRPr="007C0174">
        <w:rPr>
          <w:rFonts w:ascii="Arial" w:hAnsi="Arial" w:cs="Arial"/>
          <w:b/>
          <w:sz w:val="32"/>
          <w:szCs w:val="32"/>
        </w:rPr>
        <w:t>NORFOLK COUNCIL ON AGEING</w:t>
      </w:r>
    </w:p>
    <w:p w:rsidR="008A3424" w:rsidRPr="007C0174" w:rsidRDefault="008A3424" w:rsidP="002F0466">
      <w:pPr>
        <w:pStyle w:val="BodyText"/>
        <w:keepNext/>
        <w:rPr>
          <w:rFonts w:ascii="Arial" w:hAnsi="Arial" w:cs="Arial"/>
          <w:sz w:val="24"/>
        </w:rPr>
      </w:pPr>
    </w:p>
    <w:p w:rsidR="008A3424" w:rsidRPr="007C0174" w:rsidRDefault="003A05B4" w:rsidP="002F0466">
      <w:pPr>
        <w:pStyle w:val="Heading2"/>
        <w:rPr>
          <w:rFonts w:ascii="Arial" w:hAnsi="Arial" w:cs="Arial"/>
          <w:b/>
          <w:sz w:val="28"/>
          <w:szCs w:val="28"/>
        </w:rPr>
      </w:pPr>
      <w:r>
        <w:rPr>
          <w:rFonts w:ascii="Arial" w:hAnsi="Arial" w:cs="Arial"/>
          <w:b/>
          <w:sz w:val="28"/>
          <w:szCs w:val="28"/>
        </w:rPr>
        <w:t xml:space="preserve">Unconfirmed </w:t>
      </w:r>
      <w:r w:rsidR="008A3424" w:rsidRPr="007C0174">
        <w:rPr>
          <w:rFonts w:ascii="Arial" w:hAnsi="Arial" w:cs="Arial"/>
          <w:b/>
          <w:sz w:val="28"/>
          <w:szCs w:val="28"/>
        </w:rPr>
        <w:t xml:space="preserve">Minutes of the </w:t>
      </w:r>
      <w:r w:rsidR="005B779D" w:rsidRPr="007C0174">
        <w:rPr>
          <w:rFonts w:ascii="Arial" w:hAnsi="Arial" w:cs="Arial"/>
          <w:b/>
          <w:sz w:val="28"/>
          <w:szCs w:val="28"/>
        </w:rPr>
        <w:t>Norfolk Council on Ageing Meeting held at 10.30am on Wednesday 28 January 2015 in the Training Room, Great House Training Centre, Age UK Norfolk, 300 St Faith’s Road, Old Catton, Norwich, Norfolk NR6 7BJ</w:t>
      </w:r>
    </w:p>
    <w:p w:rsidR="008A3424" w:rsidRPr="007C0174" w:rsidRDefault="008A3424" w:rsidP="002F0466">
      <w:pPr>
        <w:keepNext/>
        <w:jc w:val="center"/>
        <w:rPr>
          <w:rFonts w:ascii="Arial" w:hAnsi="Arial" w:cs="Arial"/>
          <w:b/>
          <w:bCs w:val="0"/>
          <w:sz w:val="24"/>
        </w:rPr>
      </w:pPr>
    </w:p>
    <w:tbl>
      <w:tblPr>
        <w:tblW w:w="0" w:type="auto"/>
        <w:tblInd w:w="-34" w:type="dxa"/>
        <w:tblLook w:val="0000" w:firstRow="0" w:lastRow="0" w:firstColumn="0" w:lastColumn="0" w:noHBand="0" w:noVBand="0"/>
      </w:tblPr>
      <w:tblGrid>
        <w:gridCol w:w="1603"/>
        <w:gridCol w:w="7618"/>
      </w:tblGrid>
      <w:tr w:rsidR="007C0174" w:rsidRPr="007C0174">
        <w:tc>
          <w:tcPr>
            <w:tcW w:w="1134" w:type="dxa"/>
          </w:tcPr>
          <w:p w:rsidR="008A3424" w:rsidRPr="00CE58EB" w:rsidRDefault="005B779D" w:rsidP="002F0466">
            <w:pPr>
              <w:pStyle w:val="Heading3"/>
              <w:rPr>
                <w:rFonts w:ascii="Arial" w:hAnsi="Arial" w:cs="Arial"/>
                <w:b/>
                <w:sz w:val="24"/>
              </w:rPr>
            </w:pPr>
            <w:r w:rsidRPr="00CE58EB">
              <w:rPr>
                <w:rFonts w:ascii="Arial" w:hAnsi="Arial" w:cs="Arial"/>
                <w:b/>
                <w:sz w:val="24"/>
              </w:rPr>
              <w:t>Members Present:</w:t>
            </w:r>
          </w:p>
          <w:p w:rsidR="008A3424" w:rsidRPr="00CE58EB" w:rsidRDefault="008A3424" w:rsidP="002F0466">
            <w:pPr>
              <w:pStyle w:val="Heading3"/>
              <w:rPr>
                <w:rFonts w:ascii="Arial" w:hAnsi="Arial" w:cs="Arial"/>
                <w:b/>
                <w:sz w:val="24"/>
              </w:rPr>
            </w:pPr>
          </w:p>
        </w:tc>
        <w:tc>
          <w:tcPr>
            <w:tcW w:w="7618" w:type="dxa"/>
          </w:tcPr>
          <w:p w:rsidR="008A3424" w:rsidRPr="007C0174" w:rsidRDefault="00DD3093" w:rsidP="002F0466">
            <w:pPr>
              <w:keepNext/>
              <w:jc w:val="both"/>
              <w:rPr>
                <w:rFonts w:ascii="Arial" w:hAnsi="Arial" w:cs="Arial"/>
                <w:sz w:val="24"/>
              </w:rPr>
            </w:pPr>
            <w:r w:rsidRPr="007C0174">
              <w:rPr>
                <w:rFonts w:ascii="Arial" w:hAnsi="Arial" w:cs="Arial"/>
                <w:sz w:val="24"/>
              </w:rPr>
              <w:t>Jonathan Bolton (Chair of Age UK Norfolk), Ann Baker (South Norfolk Older People’s Forum), Bett Barrett (Co-opted Member), John Bracey (Broadland Ol</w:t>
            </w:r>
            <w:r w:rsidR="00684952" w:rsidRPr="007C0174">
              <w:rPr>
                <w:rFonts w:ascii="Arial" w:hAnsi="Arial" w:cs="Arial"/>
                <w:sz w:val="24"/>
              </w:rPr>
              <w:t>d</w:t>
            </w:r>
            <w:r w:rsidRPr="007C0174">
              <w:rPr>
                <w:rFonts w:ascii="Arial" w:hAnsi="Arial" w:cs="Arial"/>
                <w:sz w:val="24"/>
              </w:rPr>
              <w:t xml:space="preserve">er People’s Partnership), Judith Brown (West Norfolk </w:t>
            </w:r>
            <w:r w:rsidR="00492E39" w:rsidRPr="007C0174">
              <w:rPr>
                <w:rFonts w:ascii="Arial" w:hAnsi="Arial" w:cs="Arial"/>
                <w:sz w:val="24"/>
              </w:rPr>
              <w:t>Carers)</w:t>
            </w:r>
            <w:r w:rsidRPr="007C0174">
              <w:rPr>
                <w:rFonts w:ascii="Arial" w:hAnsi="Arial" w:cs="Arial"/>
                <w:sz w:val="24"/>
              </w:rPr>
              <w:t xml:space="preserve">, </w:t>
            </w:r>
            <w:r w:rsidR="00492E39" w:rsidRPr="007C0174">
              <w:rPr>
                <w:rFonts w:ascii="Arial" w:hAnsi="Arial" w:cs="Arial"/>
                <w:sz w:val="24"/>
              </w:rPr>
              <w:t xml:space="preserve">John Carrick (Norfolk Rural Community Council), </w:t>
            </w:r>
            <w:r w:rsidRPr="007C0174">
              <w:rPr>
                <w:rFonts w:ascii="Arial" w:hAnsi="Arial" w:cs="Arial"/>
                <w:sz w:val="24"/>
              </w:rPr>
              <w:t>Susan Fraser (Co-opted Member/Trustee of Age UK Norfolk), Colin Futter (Norfolk County Council Unison Branch [Retired Members Section]), Helen Jones (Vice-Chair of Age UK Norfolk), Pat Kingerlee (U3A Wymondham Group), Dr Derek Land (Civil Service Pensioners Alliance [Norfolk]) / Norfolk Carers Support), Peter McGuinness (British Red Cross), Jonathan Moore (Equal Lives), Jackie Rogers (The Royal British Legion), David Russell (North Norfolk Older People’s Forum), Jack Sadler (Norfolk Association of Local Councils), Vernon Simmons (Breckland Older People’s Forums), Paul Slyfield (Treasurer of Age UK Norfolk), Richard Watson (Co-opted Member/Trustee of Age UK Norfolk), Carole Williams (Co-opted Member), Jean Wilson (Norfolk Fe</w:t>
            </w:r>
            <w:r w:rsidR="00492E39" w:rsidRPr="007C0174">
              <w:rPr>
                <w:rFonts w:ascii="Arial" w:hAnsi="Arial" w:cs="Arial"/>
                <w:sz w:val="24"/>
              </w:rPr>
              <w:t>deration of Women’s Institutes) and</w:t>
            </w:r>
            <w:r w:rsidRPr="007C0174">
              <w:rPr>
                <w:rFonts w:ascii="Arial" w:hAnsi="Arial" w:cs="Arial"/>
                <w:sz w:val="24"/>
              </w:rPr>
              <w:t xml:space="preserve"> Pat Wilson (Norfolk and Norwich Pensioners Association / Norfolk O</w:t>
            </w:r>
            <w:r w:rsidR="00492E39" w:rsidRPr="007C0174">
              <w:rPr>
                <w:rFonts w:ascii="Arial" w:hAnsi="Arial" w:cs="Arial"/>
                <w:sz w:val="24"/>
              </w:rPr>
              <w:t>lder People’s Forum</w:t>
            </w:r>
            <w:r w:rsidRPr="007C0174">
              <w:rPr>
                <w:rFonts w:ascii="Arial" w:hAnsi="Arial" w:cs="Arial"/>
                <w:sz w:val="24"/>
              </w:rPr>
              <w:t>)</w:t>
            </w:r>
          </w:p>
          <w:p w:rsidR="00DD3093" w:rsidRPr="007C0174" w:rsidRDefault="00DD3093" w:rsidP="002F0466">
            <w:pPr>
              <w:keepNext/>
              <w:jc w:val="both"/>
              <w:rPr>
                <w:rFonts w:ascii="Arial" w:hAnsi="Arial" w:cs="Arial"/>
                <w:sz w:val="24"/>
              </w:rPr>
            </w:pPr>
          </w:p>
        </w:tc>
      </w:tr>
      <w:tr w:rsidR="007C0174" w:rsidRPr="007C0174">
        <w:tc>
          <w:tcPr>
            <w:tcW w:w="1134" w:type="dxa"/>
          </w:tcPr>
          <w:p w:rsidR="005B779D" w:rsidRPr="00CE58EB" w:rsidRDefault="005B779D" w:rsidP="002F0466">
            <w:pPr>
              <w:pStyle w:val="Heading3"/>
              <w:rPr>
                <w:rFonts w:ascii="Arial" w:hAnsi="Arial" w:cs="Arial"/>
                <w:b/>
                <w:sz w:val="24"/>
              </w:rPr>
            </w:pPr>
            <w:r w:rsidRPr="00CE58EB">
              <w:rPr>
                <w:rFonts w:ascii="Arial" w:hAnsi="Arial" w:cs="Arial"/>
                <w:b/>
                <w:sz w:val="24"/>
              </w:rPr>
              <w:t>In Attendance:</w:t>
            </w:r>
          </w:p>
        </w:tc>
        <w:tc>
          <w:tcPr>
            <w:tcW w:w="7618" w:type="dxa"/>
          </w:tcPr>
          <w:p w:rsidR="005B779D" w:rsidRPr="007C0174" w:rsidRDefault="00DD3093" w:rsidP="002F0466">
            <w:pPr>
              <w:keepNext/>
              <w:jc w:val="both"/>
              <w:rPr>
                <w:rFonts w:ascii="Arial" w:hAnsi="Arial" w:cs="Arial"/>
                <w:sz w:val="24"/>
              </w:rPr>
            </w:pPr>
            <w:r w:rsidRPr="007C0174">
              <w:rPr>
                <w:rFonts w:ascii="Arial" w:hAnsi="Arial" w:cs="Arial"/>
                <w:sz w:val="24"/>
              </w:rPr>
              <w:t>Anne Bunting (The Norfolk and Norw</w:t>
            </w:r>
            <w:r w:rsidR="00BF4421" w:rsidRPr="007C0174">
              <w:rPr>
                <w:rFonts w:ascii="Arial" w:hAnsi="Arial" w:cs="Arial"/>
                <w:sz w:val="24"/>
              </w:rPr>
              <w:t xml:space="preserve">ich Association for the Blind), </w:t>
            </w:r>
            <w:r w:rsidRPr="007C0174">
              <w:rPr>
                <w:rFonts w:ascii="Arial" w:hAnsi="Arial" w:cs="Arial"/>
                <w:sz w:val="24"/>
              </w:rPr>
              <w:t xml:space="preserve">Chief Inspector Amanda Ellis (Norfolk Police), </w:t>
            </w:r>
            <w:r w:rsidR="00F36FDF" w:rsidRPr="007C0174">
              <w:rPr>
                <w:rFonts w:ascii="Arial" w:hAnsi="Arial" w:cs="Arial"/>
                <w:sz w:val="24"/>
              </w:rPr>
              <w:t>L</w:t>
            </w:r>
            <w:r w:rsidRPr="007C0174">
              <w:rPr>
                <w:rFonts w:ascii="Arial" w:hAnsi="Arial" w:cs="Arial"/>
                <w:sz w:val="24"/>
              </w:rPr>
              <w:t xml:space="preserve">yn Fabre (Norfolk Council on Ageing), </w:t>
            </w:r>
            <w:r w:rsidR="008C50A8" w:rsidRPr="007C0174">
              <w:rPr>
                <w:rFonts w:ascii="Arial" w:hAnsi="Arial" w:cs="Arial"/>
                <w:sz w:val="24"/>
              </w:rPr>
              <w:t>Mary Ledgard (Norfolk Council on Ageing), Hilary MacDonald (Chief Executive of Age UK Norfolk), Eamon McGrath (Age UK Norfolk), Cllr Elizabeth Morgan (Norfolk County Council), Annie Moseley (Age UK Norfolk), Paula Skelton (Age UK Norfolk) – minute taker</w:t>
            </w:r>
            <w:r w:rsidR="00F36FDF" w:rsidRPr="007C0174">
              <w:rPr>
                <w:rFonts w:ascii="Arial" w:hAnsi="Arial" w:cs="Arial"/>
                <w:sz w:val="24"/>
              </w:rPr>
              <w:t xml:space="preserve"> and Pam Spicer (Norfolk Deaf Association)</w:t>
            </w:r>
          </w:p>
          <w:p w:rsidR="008C50A8" w:rsidRPr="007C0174" w:rsidRDefault="008C50A8" w:rsidP="002F0466">
            <w:pPr>
              <w:keepNext/>
              <w:jc w:val="both"/>
              <w:rPr>
                <w:rFonts w:ascii="Arial" w:hAnsi="Arial" w:cs="Arial"/>
                <w:sz w:val="24"/>
              </w:rPr>
            </w:pPr>
          </w:p>
        </w:tc>
      </w:tr>
      <w:tr w:rsidR="007C0174" w:rsidRPr="007C0174">
        <w:tc>
          <w:tcPr>
            <w:tcW w:w="1134" w:type="dxa"/>
          </w:tcPr>
          <w:p w:rsidR="008A3424" w:rsidRPr="00CE58EB" w:rsidRDefault="008A3424" w:rsidP="002F0466">
            <w:pPr>
              <w:pStyle w:val="Heading3"/>
              <w:rPr>
                <w:rFonts w:ascii="Arial" w:hAnsi="Arial" w:cs="Arial"/>
                <w:b/>
                <w:sz w:val="24"/>
              </w:rPr>
            </w:pPr>
            <w:r w:rsidRPr="00CE58EB">
              <w:rPr>
                <w:rFonts w:ascii="Arial" w:hAnsi="Arial" w:cs="Arial"/>
                <w:b/>
                <w:sz w:val="24"/>
              </w:rPr>
              <w:t>Apologies</w:t>
            </w:r>
            <w:r w:rsidR="005B779D" w:rsidRPr="00CE58EB">
              <w:rPr>
                <w:rFonts w:ascii="Arial" w:hAnsi="Arial" w:cs="Arial"/>
                <w:b/>
                <w:sz w:val="24"/>
              </w:rPr>
              <w:t>:</w:t>
            </w:r>
          </w:p>
          <w:p w:rsidR="005B779D" w:rsidRPr="00CE58EB" w:rsidRDefault="005B779D" w:rsidP="002F0466">
            <w:pPr>
              <w:keepNext/>
              <w:rPr>
                <w:rFonts w:ascii="Arial" w:hAnsi="Arial" w:cs="Arial"/>
                <w:b/>
                <w:sz w:val="24"/>
              </w:rPr>
            </w:pPr>
            <w:r w:rsidRPr="00CE58EB">
              <w:rPr>
                <w:rFonts w:ascii="Arial" w:hAnsi="Arial" w:cs="Arial"/>
                <w:b/>
                <w:sz w:val="24"/>
              </w:rPr>
              <w:t>*Denotes voting member</w:t>
            </w:r>
          </w:p>
          <w:p w:rsidR="008A3424" w:rsidRPr="00CE58EB" w:rsidRDefault="008A3424" w:rsidP="002F0466">
            <w:pPr>
              <w:pStyle w:val="Heading3"/>
              <w:rPr>
                <w:rFonts w:ascii="Arial" w:hAnsi="Arial" w:cs="Arial"/>
                <w:b/>
                <w:sz w:val="24"/>
              </w:rPr>
            </w:pPr>
          </w:p>
        </w:tc>
        <w:tc>
          <w:tcPr>
            <w:tcW w:w="7618" w:type="dxa"/>
          </w:tcPr>
          <w:p w:rsidR="008A3424" w:rsidRPr="007C0174" w:rsidRDefault="008C50A8" w:rsidP="002F0466">
            <w:pPr>
              <w:keepNext/>
              <w:jc w:val="both"/>
              <w:rPr>
                <w:rFonts w:ascii="Arial" w:hAnsi="Arial" w:cs="Arial"/>
                <w:sz w:val="24"/>
              </w:rPr>
            </w:pPr>
            <w:r w:rsidRPr="007C0174">
              <w:rPr>
                <w:rFonts w:ascii="Arial" w:hAnsi="Arial" w:cs="Arial"/>
                <w:sz w:val="24"/>
              </w:rPr>
              <w:t xml:space="preserve">David Button* (Age UK Norwich), </w:t>
            </w:r>
            <w:r w:rsidR="00BF4421" w:rsidRPr="007C0174">
              <w:rPr>
                <w:rFonts w:ascii="Arial" w:hAnsi="Arial" w:cs="Arial"/>
                <w:sz w:val="24"/>
              </w:rPr>
              <w:t xml:space="preserve">Maddie Copley (Age UK Norfolk), </w:t>
            </w:r>
            <w:r w:rsidRPr="007C0174">
              <w:rPr>
                <w:rFonts w:ascii="Arial" w:hAnsi="Arial" w:cs="Arial"/>
                <w:sz w:val="24"/>
              </w:rPr>
              <w:t xml:space="preserve">Gaye Clarke* (Department for Work and Pensions), Stephen Drake* (Co-opted Member/Trustee of Age UK Norfolk), Dr Graeme Duncan* (Co-opted Member), Aileen Francis (Age UK Norfolk), </w:t>
            </w:r>
            <w:r w:rsidR="00282D4D" w:rsidRPr="007C0174">
              <w:rPr>
                <w:rFonts w:ascii="Arial" w:hAnsi="Arial" w:cs="Arial"/>
                <w:sz w:val="24"/>
              </w:rPr>
              <w:t>Simon Green</w:t>
            </w:r>
            <w:r w:rsidR="002E3AA1">
              <w:rPr>
                <w:rFonts w:ascii="Arial" w:hAnsi="Arial" w:cs="Arial"/>
                <w:sz w:val="24"/>
              </w:rPr>
              <w:t>*</w:t>
            </w:r>
            <w:r w:rsidR="00282D4D" w:rsidRPr="007C0174">
              <w:rPr>
                <w:rFonts w:ascii="Arial" w:hAnsi="Arial" w:cs="Arial"/>
                <w:sz w:val="24"/>
              </w:rPr>
              <w:t xml:space="preserve"> (Co-opted Member/Trustee of Age UK Norfolk), </w:t>
            </w:r>
            <w:r w:rsidRPr="007C0174">
              <w:rPr>
                <w:rFonts w:ascii="Arial" w:hAnsi="Arial" w:cs="Arial"/>
                <w:sz w:val="24"/>
              </w:rPr>
              <w:t>Margaret Hardingham* (Vice-President of Age UK Norfolk), Joyce Hopwood* (Norwich Older People’s Forum), Graham Jones</w:t>
            </w:r>
            <w:r w:rsidR="00BF4421" w:rsidRPr="007C0174">
              <w:rPr>
                <w:rFonts w:ascii="Arial" w:hAnsi="Arial" w:cs="Arial"/>
                <w:sz w:val="24"/>
              </w:rPr>
              <w:t>*</w:t>
            </w:r>
            <w:r w:rsidRPr="007C0174">
              <w:rPr>
                <w:rFonts w:ascii="Arial" w:hAnsi="Arial" w:cs="Arial"/>
                <w:sz w:val="24"/>
              </w:rPr>
              <w:t xml:space="preserve"> (Co-opted Member/Trustee of Age UK Norfolk), Chas Lockwood</w:t>
            </w:r>
            <w:r w:rsidR="00BF4421" w:rsidRPr="007C0174">
              <w:rPr>
                <w:rFonts w:ascii="Arial" w:hAnsi="Arial" w:cs="Arial"/>
                <w:sz w:val="24"/>
              </w:rPr>
              <w:t>*</w:t>
            </w:r>
            <w:r w:rsidRPr="007C0174">
              <w:rPr>
                <w:rFonts w:ascii="Arial" w:hAnsi="Arial" w:cs="Arial"/>
                <w:sz w:val="24"/>
              </w:rPr>
              <w:t xml:space="preserve"> (Norfolk and </w:t>
            </w:r>
            <w:r w:rsidRPr="007C0174">
              <w:rPr>
                <w:rFonts w:ascii="Arial" w:hAnsi="Arial" w:cs="Arial"/>
                <w:sz w:val="24"/>
              </w:rPr>
              <w:lastRenderedPageBreak/>
              <w:t xml:space="preserve">Suffolk NHS Foundation Trust), </w:t>
            </w:r>
            <w:r w:rsidR="00744F65" w:rsidRPr="007C0174">
              <w:rPr>
                <w:rFonts w:ascii="Arial" w:hAnsi="Arial" w:cs="Arial"/>
                <w:sz w:val="24"/>
              </w:rPr>
              <w:t xml:space="preserve">Lin Mathews (Age UK Norfolk), Rachel McLean* (Co-opted Member), Jacqueline Middleton* (Age UK Norwich), Emily Millington-Smith* (President of Age UK Norfolk), Pamela Redwood (Norfolk Council on Ageing), </w:t>
            </w:r>
            <w:r w:rsidR="005B4219">
              <w:rPr>
                <w:rFonts w:ascii="Arial" w:hAnsi="Arial" w:cs="Arial"/>
                <w:sz w:val="24"/>
              </w:rPr>
              <w:t xml:space="preserve">Dr Charlotte Salter* (Norwich Medical School, UEA), </w:t>
            </w:r>
            <w:r w:rsidR="00282D4D" w:rsidRPr="007C0174">
              <w:rPr>
                <w:rFonts w:ascii="Arial" w:hAnsi="Arial" w:cs="Arial"/>
                <w:sz w:val="24"/>
              </w:rPr>
              <w:t xml:space="preserve">Peter Walker (Norfolk Council on Ageing), </w:t>
            </w:r>
            <w:r w:rsidR="00744F65" w:rsidRPr="007C0174">
              <w:rPr>
                <w:rFonts w:ascii="Arial" w:hAnsi="Arial" w:cs="Arial"/>
                <w:sz w:val="24"/>
              </w:rPr>
              <w:t>Cllr Sue Whitaker* (</w:t>
            </w:r>
            <w:r w:rsidR="00744F65" w:rsidRPr="00963836">
              <w:rPr>
                <w:rFonts w:ascii="Arial" w:hAnsi="Arial" w:cs="Arial"/>
                <w:sz w:val="24"/>
              </w:rPr>
              <w:t>Norfolk County Council Adult Social Care Committee) and Dr Peter</w:t>
            </w:r>
            <w:r w:rsidR="00744F65" w:rsidRPr="007C0174">
              <w:rPr>
                <w:rFonts w:ascii="Arial" w:hAnsi="Arial" w:cs="Arial"/>
                <w:sz w:val="24"/>
              </w:rPr>
              <w:t xml:space="preserve"> Woodhouse</w:t>
            </w:r>
            <w:r w:rsidR="00BF4421" w:rsidRPr="007C0174">
              <w:rPr>
                <w:rFonts w:ascii="Arial" w:hAnsi="Arial" w:cs="Arial"/>
                <w:sz w:val="24"/>
              </w:rPr>
              <w:t>*</w:t>
            </w:r>
            <w:r w:rsidR="00744F65" w:rsidRPr="007C0174">
              <w:rPr>
                <w:rFonts w:ascii="Arial" w:hAnsi="Arial" w:cs="Arial"/>
                <w:sz w:val="24"/>
              </w:rPr>
              <w:t xml:space="preserve"> (Norfolk and Norwich </w:t>
            </w:r>
            <w:r w:rsidR="00BF4421" w:rsidRPr="007C0174">
              <w:rPr>
                <w:rFonts w:ascii="Arial" w:hAnsi="Arial" w:cs="Arial"/>
                <w:sz w:val="24"/>
              </w:rPr>
              <w:t>Universi</w:t>
            </w:r>
            <w:r w:rsidR="00744F65" w:rsidRPr="007C0174">
              <w:rPr>
                <w:rFonts w:ascii="Arial" w:hAnsi="Arial" w:cs="Arial"/>
                <w:sz w:val="24"/>
              </w:rPr>
              <w:t>ty Hospitals NHS Foundation Trust)</w:t>
            </w:r>
          </w:p>
        </w:tc>
      </w:tr>
    </w:tbl>
    <w:p w:rsidR="00271755" w:rsidRPr="007C0174" w:rsidRDefault="00271755" w:rsidP="002F0466">
      <w:pPr>
        <w:keepNext/>
        <w:ind w:left="1440" w:hanging="1440"/>
        <w:rPr>
          <w:rFonts w:ascii="Arial" w:hAnsi="Arial" w:cs="Arial"/>
          <w:b/>
          <w:bCs w:val="0"/>
          <w:sz w:val="24"/>
        </w:rPr>
      </w:pPr>
    </w:p>
    <w:p w:rsidR="00B52B14" w:rsidRPr="007C0174" w:rsidRDefault="00271755" w:rsidP="002F0466">
      <w:pPr>
        <w:keepNext/>
        <w:ind w:left="1440" w:hanging="1440"/>
        <w:rPr>
          <w:rFonts w:ascii="Arial" w:hAnsi="Arial" w:cs="Arial"/>
          <w:bCs w:val="0"/>
          <w:sz w:val="24"/>
        </w:rPr>
      </w:pPr>
      <w:r w:rsidRPr="007C0174">
        <w:rPr>
          <w:rFonts w:ascii="Arial" w:hAnsi="Arial" w:cs="Arial"/>
          <w:bCs w:val="0"/>
          <w:sz w:val="24"/>
        </w:rPr>
        <w:t>The Chair welcomed everyone to the meeting</w:t>
      </w:r>
      <w:r w:rsidR="00B52B14" w:rsidRPr="007C0174">
        <w:rPr>
          <w:rFonts w:ascii="Arial" w:hAnsi="Arial" w:cs="Arial"/>
          <w:bCs w:val="0"/>
          <w:sz w:val="24"/>
        </w:rPr>
        <w:t xml:space="preserve"> and read out a number of items</w:t>
      </w:r>
    </w:p>
    <w:p w:rsidR="00271755" w:rsidRPr="007C0174" w:rsidRDefault="00271755" w:rsidP="002F0466">
      <w:pPr>
        <w:keepNext/>
        <w:ind w:left="1440" w:hanging="1440"/>
        <w:rPr>
          <w:rFonts w:ascii="Arial" w:hAnsi="Arial" w:cs="Arial"/>
          <w:bCs w:val="0"/>
          <w:sz w:val="24"/>
        </w:rPr>
      </w:pPr>
      <w:r w:rsidRPr="007C0174">
        <w:rPr>
          <w:rFonts w:ascii="Arial" w:hAnsi="Arial" w:cs="Arial"/>
          <w:bCs w:val="0"/>
          <w:sz w:val="24"/>
        </w:rPr>
        <w:t>relating to housekeeping.</w:t>
      </w:r>
    </w:p>
    <w:p w:rsidR="008A3424" w:rsidRPr="007C0174" w:rsidRDefault="008A3424" w:rsidP="002F0466">
      <w:pPr>
        <w:keepNext/>
        <w:ind w:left="1440" w:hanging="1440"/>
        <w:rPr>
          <w:rFonts w:ascii="Arial" w:hAnsi="Arial" w:cs="Arial"/>
          <w:b/>
          <w:bCs w:val="0"/>
          <w:sz w:val="24"/>
          <w:lang w:val="en-US"/>
        </w:rPr>
      </w:pPr>
      <w:r w:rsidRPr="007C0174">
        <w:rPr>
          <w:rFonts w:ascii="Arial" w:hAnsi="Arial" w:cs="Arial"/>
          <w:b/>
          <w:bCs w:val="0"/>
          <w:sz w:val="24"/>
        </w:rPr>
        <w:tab/>
      </w:r>
    </w:p>
    <w:tbl>
      <w:tblPr>
        <w:tblW w:w="0" w:type="auto"/>
        <w:tblLook w:val="0000" w:firstRow="0" w:lastRow="0" w:firstColumn="0" w:lastColumn="0" w:noHBand="0" w:noVBand="0"/>
      </w:tblPr>
      <w:tblGrid>
        <w:gridCol w:w="648"/>
        <w:gridCol w:w="7669"/>
        <w:gridCol w:w="969"/>
      </w:tblGrid>
      <w:tr w:rsidR="007C0174" w:rsidRPr="00385343">
        <w:trPr>
          <w:trHeight w:val="284"/>
        </w:trPr>
        <w:tc>
          <w:tcPr>
            <w:tcW w:w="648" w:type="dxa"/>
          </w:tcPr>
          <w:p w:rsidR="008A3424" w:rsidRPr="00385343" w:rsidRDefault="008A3424" w:rsidP="00385343">
            <w:pPr>
              <w:pStyle w:val="Heading3"/>
              <w:rPr>
                <w:rFonts w:ascii="Arial" w:hAnsi="Arial" w:cs="Arial"/>
                <w:sz w:val="24"/>
                <w:lang w:val="en-US"/>
              </w:rPr>
            </w:pPr>
          </w:p>
        </w:tc>
        <w:tc>
          <w:tcPr>
            <w:tcW w:w="7669" w:type="dxa"/>
          </w:tcPr>
          <w:p w:rsidR="008A3424" w:rsidRPr="00385343" w:rsidRDefault="008A3424" w:rsidP="00385343">
            <w:pPr>
              <w:keepNext/>
              <w:jc w:val="both"/>
              <w:rPr>
                <w:rFonts w:ascii="Arial" w:hAnsi="Arial" w:cs="Arial"/>
                <w:sz w:val="24"/>
                <w:lang w:val="en-US"/>
              </w:rPr>
            </w:pPr>
          </w:p>
        </w:tc>
        <w:tc>
          <w:tcPr>
            <w:tcW w:w="969" w:type="dxa"/>
          </w:tcPr>
          <w:p w:rsidR="00B52B14" w:rsidRPr="00385343" w:rsidRDefault="008A3424" w:rsidP="00385343">
            <w:pPr>
              <w:pStyle w:val="Heading3"/>
              <w:jc w:val="right"/>
              <w:rPr>
                <w:rFonts w:ascii="Arial" w:hAnsi="Arial" w:cs="Arial"/>
                <w:b/>
                <w:sz w:val="24"/>
              </w:rPr>
            </w:pPr>
            <w:r w:rsidRPr="00385343">
              <w:rPr>
                <w:rFonts w:ascii="Arial" w:hAnsi="Arial" w:cs="Arial"/>
                <w:b/>
                <w:sz w:val="24"/>
              </w:rPr>
              <w:t>Action</w:t>
            </w:r>
          </w:p>
        </w:tc>
      </w:tr>
      <w:tr w:rsidR="007C0174" w:rsidRPr="00385343">
        <w:trPr>
          <w:trHeight w:val="284"/>
        </w:trPr>
        <w:tc>
          <w:tcPr>
            <w:tcW w:w="648" w:type="dxa"/>
          </w:tcPr>
          <w:p w:rsidR="00B52B14" w:rsidRPr="00385343" w:rsidRDefault="00B52B14" w:rsidP="00385343">
            <w:pPr>
              <w:pStyle w:val="Heading3"/>
              <w:rPr>
                <w:rFonts w:ascii="Arial" w:hAnsi="Arial" w:cs="Arial"/>
                <w:sz w:val="24"/>
                <w:lang w:val="en-US"/>
              </w:rPr>
            </w:pPr>
          </w:p>
        </w:tc>
        <w:tc>
          <w:tcPr>
            <w:tcW w:w="7669" w:type="dxa"/>
          </w:tcPr>
          <w:p w:rsidR="00B52B14" w:rsidRPr="00385343" w:rsidRDefault="00B52B14" w:rsidP="00385343">
            <w:pPr>
              <w:keepNext/>
              <w:jc w:val="both"/>
              <w:rPr>
                <w:rFonts w:ascii="Arial" w:hAnsi="Arial" w:cs="Arial"/>
                <w:sz w:val="24"/>
                <w:lang w:val="en-US"/>
              </w:rPr>
            </w:pPr>
          </w:p>
        </w:tc>
        <w:tc>
          <w:tcPr>
            <w:tcW w:w="969" w:type="dxa"/>
          </w:tcPr>
          <w:p w:rsidR="00B52B14" w:rsidRPr="00385343" w:rsidRDefault="00B52B14" w:rsidP="00385343">
            <w:pPr>
              <w:pStyle w:val="Heading3"/>
              <w:jc w:val="right"/>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numPr>
                <w:ilvl w:val="0"/>
                <w:numId w:val="9"/>
              </w:numPr>
              <w:rPr>
                <w:rFonts w:ascii="Arial" w:hAnsi="Arial" w:cs="Arial"/>
                <w:b/>
                <w:sz w:val="24"/>
              </w:rPr>
            </w:pPr>
          </w:p>
        </w:tc>
        <w:tc>
          <w:tcPr>
            <w:tcW w:w="7669" w:type="dxa"/>
          </w:tcPr>
          <w:p w:rsidR="008A3424" w:rsidRPr="00385343" w:rsidRDefault="008A3424" w:rsidP="00385343">
            <w:pPr>
              <w:pStyle w:val="Heading3"/>
              <w:jc w:val="both"/>
              <w:rPr>
                <w:rFonts w:ascii="Arial" w:hAnsi="Arial" w:cs="Arial"/>
                <w:b/>
                <w:bCs/>
                <w:sz w:val="24"/>
              </w:rPr>
            </w:pPr>
            <w:r w:rsidRPr="00385343">
              <w:rPr>
                <w:rFonts w:ascii="Arial" w:hAnsi="Arial" w:cs="Arial"/>
                <w:b/>
                <w:sz w:val="24"/>
              </w:rPr>
              <w:t xml:space="preserve">Minutes of the </w:t>
            </w:r>
            <w:r w:rsidR="00271755" w:rsidRPr="00385343">
              <w:rPr>
                <w:rFonts w:ascii="Arial" w:hAnsi="Arial" w:cs="Arial"/>
                <w:b/>
                <w:sz w:val="24"/>
              </w:rPr>
              <w:t>Norfolk Council on Ageing M</w:t>
            </w:r>
            <w:r w:rsidRPr="00385343">
              <w:rPr>
                <w:rFonts w:ascii="Arial" w:hAnsi="Arial" w:cs="Arial"/>
                <w:b/>
                <w:sz w:val="24"/>
              </w:rPr>
              <w:t xml:space="preserve">eeting held on </w:t>
            </w:r>
            <w:r w:rsidR="00271755" w:rsidRPr="00385343">
              <w:rPr>
                <w:rFonts w:ascii="Arial" w:hAnsi="Arial" w:cs="Arial"/>
                <w:b/>
                <w:sz w:val="24"/>
              </w:rPr>
              <w:t>Wednesday 29 October 2014 (NCoA 16/14)</w:t>
            </w:r>
          </w:p>
        </w:tc>
        <w:tc>
          <w:tcPr>
            <w:tcW w:w="969" w:type="dxa"/>
          </w:tcPr>
          <w:p w:rsidR="008A3424" w:rsidRPr="00385343" w:rsidRDefault="008A3424" w:rsidP="00385343">
            <w:pPr>
              <w:pStyle w:val="BodyText"/>
              <w:keepNext/>
              <w:jc w:val="left"/>
              <w:rPr>
                <w:rFonts w:ascii="Arial" w:hAnsi="Arial" w:cs="Arial"/>
                <w:b/>
                <w:sz w:val="24"/>
              </w:rPr>
            </w:pPr>
          </w:p>
        </w:tc>
      </w:tr>
      <w:tr w:rsidR="007C0174" w:rsidRPr="00385343">
        <w:trPr>
          <w:trHeight w:val="284"/>
        </w:trPr>
        <w:tc>
          <w:tcPr>
            <w:tcW w:w="648" w:type="dxa"/>
          </w:tcPr>
          <w:p w:rsidR="005B779D" w:rsidRPr="00385343" w:rsidRDefault="005B779D" w:rsidP="00385343">
            <w:pPr>
              <w:pStyle w:val="Heading3"/>
              <w:ind w:left="720"/>
              <w:rPr>
                <w:rFonts w:ascii="Arial" w:hAnsi="Arial" w:cs="Arial"/>
                <w:sz w:val="24"/>
              </w:rPr>
            </w:pPr>
          </w:p>
        </w:tc>
        <w:tc>
          <w:tcPr>
            <w:tcW w:w="7669" w:type="dxa"/>
          </w:tcPr>
          <w:p w:rsidR="005B779D" w:rsidRPr="00385343" w:rsidRDefault="005B779D" w:rsidP="00385343">
            <w:pPr>
              <w:pStyle w:val="Heading3"/>
              <w:jc w:val="both"/>
              <w:rPr>
                <w:rFonts w:ascii="Arial" w:hAnsi="Arial" w:cs="Arial"/>
                <w:sz w:val="24"/>
              </w:rPr>
            </w:pPr>
          </w:p>
        </w:tc>
        <w:tc>
          <w:tcPr>
            <w:tcW w:w="969" w:type="dxa"/>
          </w:tcPr>
          <w:p w:rsidR="005B779D" w:rsidRPr="00385343" w:rsidRDefault="005B779D"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A3424" w:rsidP="00385343">
            <w:pPr>
              <w:keepNext/>
              <w:jc w:val="both"/>
              <w:rPr>
                <w:rFonts w:ascii="Arial" w:hAnsi="Arial" w:cs="Arial"/>
                <w:sz w:val="24"/>
              </w:rPr>
            </w:pPr>
          </w:p>
        </w:tc>
        <w:tc>
          <w:tcPr>
            <w:tcW w:w="7669" w:type="dxa"/>
          </w:tcPr>
          <w:p w:rsidR="008A3424" w:rsidRPr="00385343" w:rsidRDefault="00271755" w:rsidP="00385343">
            <w:pPr>
              <w:keepNext/>
              <w:jc w:val="both"/>
              <w:rPr>
                <w:rFonts w:ascii="Arial" w:hAnsi="Arial" w:cs="Arial"/>
                <w:sz w:val="24"/>
              </w:rPr>
            </w:pPr>
            <w:r w:rsidRPr="00385343">
              <w:rPr>
                <w:rFonts w:ascii="Arial" w:hAnsi="Arial" w:cs="Arial"/>
                <w:sz w:val="24"/>
              </w:rPr>
              <w:t>The minutes of the Norfolk Council on Ageing (NCoA) meeting held on 29 October 2014 had been circulated prior to the meeting.</w:t>
            </w:r>
          </w:p>
          <w:p w:rsidR="00271755" w:rsidRPr="00385343" w:rsidRDefault="00271755" w:rsidP="00385343">
            <w:pPr>
              <w:keepNext/>
              <w:jc w:val="both"/>
              <w:rPr>
                <w:rFonts w:ascii="Arial" w:hAnsi="Arial" w:cs="Arial"/>
                <w:sz w:val="24"/>
              </w:rPr>
            </w:pPr>
          </w:p>
          <w:p w:rsidR="00271755" w:rsidRPr="00385343" w:rsidRDefault="00271755" w:rsidP="00385343">
            <w:pPr>
              <w:keepNext/>
              <w:jc w:val="both"/>
              <w:rPr>
                <w:rFonts w:ascii="Arial" w:hAnsi="Arial" w:cs="Arial"/>
                <w:sz w:val="24"/>
              </w:rPr>
            </w:pPr>
            <w:r w:rsidRPr="00385343">
              <w:rPr>
                <w:rFonts w:ascii="Arial" w:hAnsi="Arial" w:cs="Arial"/>
                <w:sz w:val="24"/>
              </w:rPr>
              <w:t xml:space="preserve">The minutes were agreed as a correct record and signed by the Chair.  </w:t>
            </w:r>
          </w:p>
        </w:tc>
        <w:tc>
          <w:tcPr>
            <w:tcW w:w="969" w:type="dxa"/>
          </w:tcPr>
          <w:p w:rsidR="008A3424" w:rsidRPr="00385343" w:rsidRDefault="008A3424" w:rsidP="00385343">
            <w:pPr>
              <w:keepNext/>
              <w:jc w:val="both"/>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rPr>
                <w:rFonts w:ascii="Arial" w:hAnsi="Arial" w:cs="Arial"/>
                <w:sz w:val="24"/>
              </w:rPr>
            </w:pPr>
          </w:p>
        </w:tc>
        <w:tc>
          <w:tcPr>
            <w:tcW w:w="7669" w:type="dxa"/>
          </w:tcPr>
          <w:p w:rsidR="008A3424" w:rsidRPr="00385343" w:rsidRDefault="008A3424" w:rsidP="00385343">
            <w:pPr>
              <w:pStyle w:val="BodyText"/>
              <w:keepNext/>
              <w:rPr>
                <w:rFonts w:ascii="Arial" w:hAnsi="Arial" w:cs="Arial"/>
                <w:sz w:val="24"/>
              </w:rPr>
            </w:pPr>
          </w:p>
        </w:tc>
        <w:tc>
          <w:tcPr>
            <w:tcW w:w="969" w:type="dxa"/>
          </w:tcPr>
          <w:p w:rsidR="008A3424" w:rsidRPr="00385343" w:rsidRDefault="008A3424"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numPr>
                <w:ilvl w:val="0"/>
                <w:numId w:val="9"/>
              </w:numPr>
              <w:rPr>
                <w:rFonts w:ascii="Arial" w:hAnsi="Arial" w:cs="Arial"/>
                <w:b/>
                <w:sz w:val="24"/>
              </w:rPr>
            </w:pPr>
          </w:p>
        </w:tc>
        <w:tc>
          <w:tcPr>
            <w:tcW w:w="7669" w:type="dxa"/>
          </w:tcPr>
          <w:p w:rsidR="008A3424" w:rsidRPr="00385343" w:rsidRDefault="005B779D" w:rsidP="00385343">
            <w:pPr>
              <w:pStyle w:val="Heading3"/>
              <w:jc w:val="both"/>
              <w:rPr>
                <w:rFonts w:ascii="Arial" w:hAnsi="Arial" w:cs="Arial"/>
                <w:b/>
                <w:sz w:val="24"/>
              </w:rPr>
            </w:pPr>
            <w:r w:rsidRPr="00385343">
              <w:rPr>
                <w:rFonts w:ascii="Arial" w:hAnsi="Arial" w:cs="Arial"/>
                <w:b/>
                <w:sz w:val="24"/>
              </w:rPr>
              <w:t>Matters arising</w:t>
            </w:r>
          </w:p>
        </w:tc>
        <w:tc>
          <w:tcPr>
            <w:tcW w:w="969" w:type="dxa"/>
          </w:tcPr>
          <w:p w:rsidR="008A3424" w:rsidRPr="00385343" w:rsidRDefault="008A3424" w:rsidP="00385343">
            <w:pPr>
              <w:pStyle w:val="BodyText"/>
              <w:keepNext/>
              <w:jc w:val="left"/>
              <w:rPr>
                <w:rFonts w:ascii="Arial" w:hAnsi="Arial" w:cs="Arial"/>
                <w:b/>
                <w:sz w:val="24"/>
              </w:rPr>
            </w:pPr>
          </w:p>
        </w:tc>
      </w:tr>
      <w:tr w:rsidR="007C0174" w:rsidRPr="00385343">
        <w:trPr>
          <w:trHeight w:val="284"/>
        </w:trPr>
        <w:tc>
          <w:tcPr>
            <w:tcW w:w="648" w:type="dxa"/>
          </w:tcPr>
          <w:p w:rsidR="005B779D" w:rsidRPr="00385343" w:rsidRDefault="005B779D" w:rsidP="00385343">
            <w:pPr>
              <w:pStyle w:val="Heading3"/>
              <w:ind w:left="720"/>
              <w:rPr>
                <w:rFonts w:ascii="Arial" w:hAnsi="Arial" w:cs="Arial"/>
                <w:sz w:val="24"/>
              </w:rPr>
            </w:pPr>
          </w:p>
        </w:tc>
        <w:tc>
          <w:tcPr>
            <w:tcW w:w="7669" w:type="dxa"/>
          </w:tcPr>
          <w:p w:rsidR="005B779D" w:rsidRPr="00385343" w:rsidRDefault="005B779D" w:rsidP="00385343">
            <w:pPr>
              <w:pStyle w:val="Heading3"/>
              <w:jc w:val="both"/>
              <w:rPr>
                <w:rFonts w:ascii="Arial" w:hAnsi="Arial" w:cs="Arial"/>
                <w:sz w:val="24"/>
              </w:rPr>
            </w:pPr>
          </w:p>
        </w:tc>
        <w:tc>
          <w:tcPr>
            <w:tcW w:w="969" w:type="dxa"/>
          </w:tcPr>
          <w:p w:rsidR="005B779D" w:rsidRPr="00385343" w:rsidRDefault="005B779D"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jc w:val="both"/>
              <w:rPr>
                <w:rFonts w:ascii="Arial" w:hAnsi="Arial" w:cs="Arial"/>
                <w:b/>
                <w:sz w:val="24"/>
              </w:rPr>
            </w:pPr>
          </w:p>
        </w:tc>
        <w:tc>
          <w:tcPr>
            <w:tcW w:w="7669" w:type="dxa"/>
          </w:tcPr>
          <w:p w:rsidR="008A3424" w:rsidRPr="00385343" w:rsidRDefault="00271755" w:rsidP="00385343">
            <w:pPr>
              <w:pStyle w:val="Heading3"/>
              <w:jc w:val="both"/>
              <w:rPr>
                <w:rFonts w:ascii="Arial" w:hAnsi="Arial" w:cs="Arial"/>
                <w:b/>
                <w:sz w:val="24"/>
                <w:lang w:val="en-US"/>
              </w:rPr>
            </w:pPr>
            <w:r w:rsidRPr="00385343">
              <w:rPr>
                <w:rFonts w:ascii="Arial" w:hAnsi="Arial" w:cs="Arial"/>
                <w:b/>
                <w:bCs/>
                <w:sz w:val="24"/>
              </w:rPr>
              <w:t>2.1 Health and Social Care Integration</w:t>
            </w:r>
          </w:p>
        </w:tc>
        <w:tc>
          <w:tcPr>
            <w:tcW w:w="969" w:type="dxa"/>
          </w:tcPr>
          <w:p w:rsidR="008A3424" w:rsidRPr="00385343" w:rsidRDefault="008A3424" w:rsidP="00385343">
            <w:pPr>
              <w:pStyle w:val="BodyText"/>
              <w:keepNext/>
              <w:rPr>
                <w:rFonts w:ascii="Arial" w:hAnsi="Arial" w:cs="Arial"/>
                <w:b/>
                <w:sz w:val="24"/>
                <w:lang w:val="en-US"/>
              </w:rPr>
            </w:pPr>
          </w:p>
        </w:tc>
      </w:tr>
      <w:tr w:rsidR="007C0174" w:rsidRPr="00385343">
        <w:trPr>
          <w:trHeight w:val="284"/>
        </w:trPr>
        <w:tc>
          <w:tcPr>
            <w:tcW w:w="648" w:type="dxa"/>
          </w:tcPr>
          <w:p w:rsidR="008A3424" w:rsidRPr="00385343" w:rsidRDefault="008A3424" w:rsidP="00385343">
            <w:pPr>
              <w:keepNext/>
              <w:jc w:val="both"/>
              <w:rPr>
                <w:rFonts w:ascii="Arial" w:hAnsi="Arial" w:cs="Arial"/>
                <w:sz w:val="24"/>
              </w:rPr>
            </w:pPr>
          </w:p>
        </w:tc>
        <w:tc>
          <w:tcPr>
            <w:tcW w:w="7669" w:type="dxa"/>
          </w:tcPr>
          <w:p w:rsidR="00271755" w:rsidRPr="00385343" w:rsidRDefault="00271755" w:rsidP="00385343">
            <w:pPr>
              <w:keepNext/>
              <w:jc w:val="both"/>
              <w:rPr>
                <w:rFonts w:ascii="Arial" w:hAnsi="Arial" w:cs="Arial"/>
                <w:sz w:val="24"/>
              </w:rPr>
            </w:pPr>
          </w:p>
        </w:tc>
        <w:tc>
          <w:tcPr>
            <w:tcW w:w="969" w:type="dxa"/>
          </w:tcPr>
          <w:p w:rsidR="008A3424" w:rsidRPr="00385343" w:rsidRDefault="008A3424" w:rsidP="00385343">
            <w:pPr>
              <w:keepNext/>
              <w:jc w:val="both"/>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jc w:val="both"/>
              <w:rPr>
                <w:rFonts w:ascii="Arial" w:hAnsi="Arial" w:cs="Arial"/>
                <w:sz w:val="24"/>
              </w:rPr>
            </w:pPr>
          </w:p>
        </w:tc>
        <w:tc>
          <w:tcPr>
            <w:tcW w:w="7669" w:type="dxa"/>
          </w:tcPr>
          <w:p w:rsidR="00271755" w:rsidRPr="00385343" w:rsidRDefault="00271755" w:rsidP="00385343">
            <w:pPr>
              <w:pStyle w:val="Heading3"/>
              <w:jc w:val="both"/>
              <w:rPr>
                <w:rFonts w:ascii="Arial" w:hAnsi="Arial" w:cs="Arial"/>
                <w:sz w:val="24"/>
              </w:rPr>
            </w:pPr>
            <w:r w:rsidRPr="00385343">
              <w:rPr>
                <w:rFonts w:ascii="Arial" w:hAnsi="Arial" w:cs="Arial"/>
                <w:sz w:val="24"/>
              </w:rPr>
              <w:t xml:space="preserve">In response to a query the Chief Executive reported that Janice Dane, had been appointed to the post of </w:t>
            </w:r>
            <w:r w:rsidR="005D087E" w:rsidRPr="00385343">
              <w:rPr>
                <w:rFonts w:ascii="Arial" w:hAnsi="Arial" w:cs="Arial"/>
                <w:sz w:val="24"/>
              </w:rPr>
              <w:t>Assistant Director for Early Help and Prevention</w:t>
            </w:r>
            <w:r w:rsidRPr="00385343">
              <w:rPr>
                <w:rFonts w:ascii="Arial" w:hAnsi="Arial" w:cs="Arial"/>
                <w:sz w:val="24"/>
              </w:rPr>
              <w:t xml:space="preserve">.  Part of Ms Dane’s remit was the implementation of the Care Act 2014.  </w:t>
            </w:r>
          </w:p>
          <w:p w:rsidR="00271755" w:rsidRPr="00385343" w:rsidRDefault="00271755" w:rsidP="00385343">
            <w:pPr>
              <w:pStyle w:val="Heading3"/>
              <w:jc w:val="both"/>
              <w:rPr>
                <w:rFonts w:ascii="Arial" w:hAnsi="Arial" w:cs="Arial"/>
                <w:sz w:val="24"/>
              </w:rPr>
            </w:pPr>
          </w:p>
          <w:p w:rsidR="008A3424" w:rsidRPr="00385343" w:rsidRDefault="00271755" w:rsidP="00385343">
            <w:pPr>
              <w:pStyle w:val="Heading3"/>
              <w:jc w:val="both"/>
              <w:rPr>
                <w:rFonts w:ascii="Arial" w:hAnsi="Arial" w:cs="Arial"/>
                <w:sz w:val="24"/>
              </w:rPr>
            </w:pPr>
            <w:r w:rsidRPr="00385343">
              <w:rPr>
                <w:rFonts w:ascii="Arial" w:hAnsi="Arial" w:cs="Arial"/>
                <w:sz w:val="24"/>
              </w:rPr>
              <w:t xml:space="preserve">It was suggested that Ms Dane </w:t>
            </w:r>
            <w:r w:rsidR="00521074" w:rsidRPr="00385343">
              <w:rPr>
                <w:rFonts w:ascii="Arial" w:hAnsi="Arial" w:cs="Arial"/>
                <w:sz w:val="24"/>
              </w:rPr>
              <w:t xml:space="preserve">and the new Director of </w:t>
            </w:r>
            <w:r w:rsidR="00963836" w:rsidRPr="00385343">
              <w:rPr>
                <w:rFonts w:ascii="Arial" w:hAnsi="Arial" w:cs="Arial"/>
                <w:sz w:val="24"/>
              </w:rPr>
              <w:t>Integrated Care</w:t>
            </w:r>
            <w:r w:rsidR="00A926B6" w:rsidRPr="00385343">
              <w:rPr>
                <w:rFonts w:ascii="Arial" w:hAnsi="Arial" w:cs="Arial"/>
                <w:sz w:val="24"/>
              </w:rPr>
              <w:t>,</w:t>
            </w:r>
            <w:r w:rsidR="00521074" w:rsidRPr="00385343">
              <w:rPr>
                <w:rFonts w:ascii="Arial" w:hAnsi="Arial" w:cs="Arial"/>
                <w:sz w:val="24"/>
              </w:rPr>
              <w:t xml:space="preserve"> </w:t>
            </w:r>
            <w:proofErr w:type="spellStart"/>
            <w:r w:rsidR="00521074" w:rsidRPr="00385343">
              <w:rPr>
                <w:rFonts w:ascii="Arial" w:hAnsi="Arial" w:cs="Arial"/>
                <w:sz w:val="24"/>
              </w:rPr>
              <w:t>Lorrayne</w:t>
            </w:r>
            <w:proofErr w:type="spellEnd"/>
            <w:r w:rsidR="00521074" w:rsidRPr="00385343">
              <w:rPr>
                <w:rFonts w:ascii="Arial" w:hAnsi="Arial" w:cs="Arial"/>
                <w:sz w:val="24"/>
              </w:rPr>
              <w:t xml:space="preserve"> Barrett, </w:t>
            </w:r>
            <w:r w:rsidRPr="00385343">
              <w:rPr>
                <w:rFonts w:ascii="Arial" w:hAnsi="Arial" w:cs="Arial"/>
                <w:sz w:val="24"/>
              </w:rPr>
              <w:t xml:space="preserve">be invited to speak at an NCoA meeting later in the year to provide an update on the health and social care integration work.  Members agreed that this would be helpful.  </w:t>
            </w:r>
          </w:p>
          <w:p w:rsidR="00521074" w:rsidRPr="00385343" w:rsidRDefault="00521074" w:rsidP="00385343">
            <w:pPr>
              <w:keepNext/>
              <w:rPr>
                <w:rFonts w:ascii="Arial" w:hAnsi="Arial" w:cs="Arial"/>
                <w:sz w:val="24"/>
              </w:rPr>
            </w:pPr>
          </w:p>
          <w:p w:rsidR="00271755" w:rsidRPr="00385343" w:rsidRDefault="00521074" w:rsidP="00385343">
            <w:pPr>
              <w:keepNext/>
              <w:jc w:val="both"/>
              <w:rPr>
                <w:rFonts w:ascii="Arial" w:hAnsi="Arial" w:cs="Arial"/>
                <w:sz w:val="24"/>
              </w:rPr>
            </w:pPr>
            <w:r w:rsidRPr="00385343">
              <w:rPr>
                <w:rFonts w:ascii="Arial" w:hAnsi="Arial" w:cs="Arial"/>
                <w:sz w:val="24"/>
              </w:rPr>
              <w:t xml:space="preserve">Mrs Moseley reported that Joyce Hopwood had been appointed the chair of the Health and Wellbeing Board’s </w:t>
            </w:r>
            <w:r w:rsidR="00956FD7" w:rsidRPr="00385343">
              <w:rPr>
                <w:rFonts w:ascii="Arial" w:hAnsi="Arial" w:cs="Arial"/>
                <w:sz w:val="24"/>
              </w:rPr>
              <w:t xml:space="preserve">dementia </w:t>
            </w:r>
            <w:r w:rsidRPr="00385343">
              <w:rPr>
                <w:rFonts w:ascii="Arial" w:hAnsi="Arial" w:cs="Arial"/>
                <w:sz w:val="24"/>
              </w:rPr>
              <w:t>implementation group and suggested that it might be helpful to have an update later in the year.</w:t>
            </w:r>
          </w:p>
        </w:tc>
        <w:tc>
          <w:tcPr>
            <w:tcW w:w="969" w:type="dxa"/>
          </w:tcPr>
          <w:p w:rsidR="008A3424" w:rsidRPr="00385343" w:rsidRDefault="008A3424" w:rsidP="00385343">
            <w:pPr>
              <w:pStyle w:val="BodyText"/>
              <w:keepNext/>
              <w:rPr>
                <w:rFonts w:ascii="Arial" w:hAnsi="Arial" w:cs="Arial"/>
                <w:sz w:val="24"/>
              </w:rPr>
            </w:pPr>
          </w:p>
          <w:p w:rsidR="00956FD7" w:rsidRPr="00385343" w:rsidRDefault="00956FD7" w:rsidP="00385343">
            <w:pPr>
              <w:pStyle w:val="BodyText"/>
              <w:keepNext/>
              <w:rPr>
                <w:rFonts w:ascii="Arial" w:hAnsi="Arial" w:cs="Arial"/>
                <w:sz w:val="24"/>
              </w:rPr>
            </w:pPr>
          </w:p>
          <w:p w:rsidR="00956FD7" w:rsidRPr="00385343" w:rsidRDefault="00956FD7" w:rsidP="00385343">
            <w:pPr>
              <w:pStyle w:val="BodyText"/>
              <w:keepNext/>
              <w:rPr>
                <w:rFonts w:ascii="Arial" w:hAnsi="Arial" w:cs="Arial"/>
                <w:sz w:val="24"/>
              </w:rPr>
            </w:pPr>
          </w:p>
          <w:p w:rsidR="00956FD7" w:rsidRPr="00385343" w:rsidRDefault="00956FD7" w:rsidP="00385343">
            <w:pPr>
              <w:pStyle w:val="BodyText"/>
              <w:keepNext/>
              <w:rPr>
                <w:rFonts w:ascii="Arial" w:hAnsi="Arial" w:cs="Arial"/>
                <w:sz w:val="24"/>
              </w:rPr>
            </w:pPr>
          </w:p>
          <w:p w:rsidR="00956FD7" w:rsidRPr="00385343" w:rsidRDefault="00956FD7" w:rsidP="00385343">
            <w:pPr>
              <w:pStyle w:val="BodyText"/>
              <w:keepNext/>
              <w:rPr>
                <w:rFonts w:ascii="Arial" w:hAnsi="Arial" w:cs="Arial"/>
                <w:sz w:val="24"/>
              </w:rPr>
            </w:pPr>
          </w:p>
          <w:p w:rsidR="00956FD7" w:rsidRPr="00385343" w:rsidRDefault="00956FD7" w:rsidP="00385343">
            <w:pPr>
              <w:pStyle w:val="BodyText"/>
              <w:keepNext/>
              <w:rPr>
                <w:rFonts w:ascii="Arial" w:hAnsi="Arial" w:cs="Arial"/>
                <w:sz w:val="24"/>
              </w:rPr>
            </w:pPr>
          </w:p>
          <w:p w:rsidR="00956FD7" w:rsidRPr="00385343" w:rsidRDefault="00956FD7" w:rsidP="00385343">
            <w:pPr>
              <w:pStyle w:val="BodyText"/>
              <w:keepNext/>
              <w:rPr>
                <w:rFonts w:ascii="Arial" w:hAnsi="Arial" w:cs="Arial"/>
                <w:sz w:val="24"/>
              </w:rPr>
            </w:pPr>
          </w:p>
          <w:p w:rsidR="00956FD7" w:rsidRPr="00385343" w:rsidRDefault="00956FD7" w:rsidP="00385343">
            <w:pPr>
              <w:pStyle w:val="BodyText"/>
              <w:keepNext/>
              <w:rPr>
                <w:rFonts w:ascii="Arial" w:hAnsi="Arial" w:cs="Arial"/>
                <w:sz w:val="24"/>
              </w:rPr>
            </w:pPr>
            <w:r w:rsidRPr="00385343">
              <w:rPr>
                <w:rFonts w:ascii="Arial" w:hAnsi="Arial" w:cs="Arial"/>
                <w:sz w:val="24"/>
              </w:rPr>
              <w:t>HM</w:t>
            </w:r>
          </w:p>
          <w:p w:rsidR="00956FD7" w:rsidRPr="00385343" w:rsidRDefault="00956FD7" w:rsidP="00385343">
            <w:pPr>
              <w:pStyle w:val="BodyText"/>
              <w:keepNext/>
              <w:rPr>
                <w:rFonts w:ascii="Arial" w:hAnsi="Arial" w:cs="Arial"/>
                <w:sz w:val="24"/>
              </w:rPr>
            </w:pPr>
          </w:p>
          <w:p w:rsidR="00956FD7" w:rsidRPr="00385343" w:rsidRDefault="00956FD7" w:rsidP="00385343">
            <w:pPr>
              <w:pStyle w:val="BodyText"/>
              <w:keepNext/>
              <w:rPr>
                <w:rFonts w:ascii="Arial" w:hAnsi="Arial" w:cs="Arial"/>
                <w:sz w:val="24"/>
              </w:rPr>
            </w:pPr>
          </w:p>
          <w:p w:rsidR="00956FD7" w:rsidRPr="00385343" w:rsidRDefault="00956FD7" w:rsidP="00385343">
            <w:pPr>
              <w:pStyle w:val="BodyText"/>
              <w:keepNext/>
              <w:rPr>
                <w:rFonts w:ascii="Arial" w:hAnsi="Arial" w:cs="Arial"/>
                <w:sz w:val="24"/>
              </w:rPr>
            </w:pPr>
          </w:p>
          <w:p w:rsidR="00956FD7" w:rsidRPr="00385343" w:rsidRDefault="00956FD7" w:rsidP="00385343">
            <w:pPr>
              <w:pStyle w:val="BodyText"/>
              <w:keepNext/>
              <w:rPr>
                <w:rFonts w:ascii="Arial" w:hAnsi="Arial" w:cs="Arial"/>
                <w:sz w:val="24"/>
              </w:rPr>
            </w:pPr>
            <w:r w:rsidRPr="00385343">
              <w:rPr>
                <w:rFonts w:ascii="Arial" w:hAnsi="Arial" w:cs="Arial"/>
                <w:sz w:val="24"/>
              </w:rPr>
              <w:t>HM</w:t>
            </w:r>
          </w:p>
        </w:tc>
      </w:tr>
      <w:tr w:rsidR="007C0174" w:rsidRPr="00385343">
        <w:trPr>
          <w:trHeight w:val="284"/>
        </w:trPr>
        <w:tc>
          <w:tcPr>
            <w:tcW w:w="648" w:type="dxa"/>
          </w:tcPr>
          <w:p w:rsidR="008A3424" w:rsidRPr="00385343" w:rsidRDefault="008A3424" w:rsidP="00385343">
            <w:pPr>
              <w:keepNext/>
              <w:jc w:val="both"/>
              <w:rPr>
                <w:rFonts w:ascii="Arial" w:hAnsi="Arial" w:cs="Arial"/>
                <w:sz w:val="24"/>
              </w:rPr>
            </w:pPr>
          </w:p>
        </w:tc>
        <w:tc>
          <w:tcPr>
            <w:tcW w:w="7669" w:type="dxa"/>
          </w:tcPr>
          <w:p w:rsidR="008A3424" w:rsidRPr="00385343" w:rsidRDefault="008A3424" w:rsidP="00385343">
            <w:pPr>
              <w:keepNext/>
              <w:jc w:val="both"/>
              <w:rPr>
                <w:rFonts w:ascii="Arial" w:hAnsi="Arial" w:cs="Arial"/>
                <w:sz w:val="24"/>
              </w:rPr>
            </w:pPr>
          </w:p>
        </w:tc>
        <w:tc>
          <w:tcPr>
            <w:tcW w:w="969" w:type="dxa"/>
          </w:tcPr>
          <w:p w:rsidR="008A3424" w:rsidRPr="00385343" w:rsidRDefault="008A3424" w:rsidP="00385343">
            <w:pPr>
              <w:keepNext/>
              <w:jc w:val="both"/>
              <w:rPr>
                <w:rFonts w:ascii="Arial" w:hAnsi="Arial" w:cs="Arial"/>
                <w:sz w:val="24"/>
              </w:rPr>
            </w:pPr>
          </w:p>
        </w:tc>
      </w:tr>
      <w:tr w:rsidR="007C0174" w:rsidRPr="00385343">
        <w:trPr>
          <w:trHeight w:val="284"/>
        </w:trPr>
        <w:tc>
          <w:tcPr>
            <w:tcW w:w="648" w:type="dxa"/>
          </w:tcPr>
          <w:p w:rsidR="008A3424" w:rsidRPr="00385343" w:rsidRDefault="00A926B6" w:rsidP="00385343">
            <w:pPr>
              <w:pStyle w:val="Heading3"/>
              <w:jc w:val="both"/>
              <w:rPr>
                <w:rFonts w:ascii="Arial" w:hAnsi="Arial" w:cs="Arial"/>
                <w:b/>
                <w:sz w:val="24"/>
              </w:rPr>
            </w:pPr>
            <w:r w:rsidRPr="00385343">
              <w:rPr>
                <w:rFonts w:ascii="Arial" w:hAnsi="Arial" w:cs="Arial"/>
                <w:b/>
                <w:sz w:val="24"/>
              </w:rPr>
              <w:t>3.</w:t>
            </w:r>
          </w:p>
        </w:tc>
        <w:tc>
          <w:tcPr>
            <w:tcW w:w="7669" w:type="dxa"/>
          </w:tcPr>
          <w:p w:rsidR="008A3424" w:rsidRPr="00385343" w:rsidRDefault="00A926B6" w:rsidP="00385343">
            <w:pPr>
              <w:pStyle w:val="Heading3"/>
              <w:jc w:val="both"/>
              <w:rPr>
                <w:rFonts w:ascii="Arial" w:hAnsi="Arial" w:cs="Arial"/>
                <w:b/>
                <w:sz w:val="24"/>
              </w:rPr>
            </w:pPr>
            <w:r w:rsidRPr="00385343">
              <w:rPr>
                <w:rFonts w:ascii="Arial" w:hAnsi="Arial" w:cs="Arial"/>
                <w:b/>
                <w:sz w:val="24"/>
              </w:rPr>
              <w:t>Board of Trustees Report to the NCoA (NCoA 02/15)</w:t>
            </w:r>
          </w:p>
        </w:tc>
        <w:tc>
          <w:tcPr>
            <w:tcW w:w="969" w:type="dxa"/>
          </w:tcPr>
          <w:p w:rsidR="008A3424" w:rsidRPr="00385343" w:rsidRDefault="008A3424" w:rsidP="00385343">
            <w:pPr>
              <w:pStyle w:val="BodyText"/>
              <w:keepNext/>
              <w:rPr>
                <w:rFonts w:ascii="Arial" w:hAnsi="Arial" w:cs="Arial"/>
                <w:b/>
                <w:sz w:val="24"/>
              </w:rPr>
            </w:pPr>
          </w:p>
        </w:tc>
      </w:tr>
      <w:tr w:rsidR="007C0174" w:rsidRPr="00385343">
        <w:trPr>
          <w:trHeight w:val="284"/>
        </w:trPr>
        <w:tc>
          <w:tcPr>
            <w:tcW w:w="648" w:type="dxa"/>
          </w:tcPr>
          <w:p w:rsidR="008A3424" w:rsidRPr="00385343" w:rsidRDefault="008A3424" w:rsidP="00385343">
            <w:pPr>
              <w:keepNext/>
              <w:jc w:val="both"/>
              <w:rPr>
                <w:rFonts w:ascii="Arial" w:hAnsi="Arial" w:cs="Arial"/>
                <w:sz w:val="24"/>
              </w:rPr>
            </w:pPr>
          </w:p>
        </w:tc>
        <w:tc>
          <w:tcPr>
            <w:tcW w:w="7669" w:type="dxa"/>
          </w:tcPr>
          <w:p w:rsidR="008A3424" w:rsidRPr="00385343" w:rsidRDefault="008A3424" w:rsidP="00385343">
            <w:pPr>
              <w:keepNext/>
              <w:jc w:val="both"/>
              <w:rPr>
                <w:rFonts w:ascii="Arial" w:hAnsi="Arial" w:cs="Arial"/>
                <w:sz w:val="24"/>
              </w:rPr>
            </w:pPr>
          </w:p>
        </w:tc>
        <w:tc>
          <w:tcPr>
            <w:tcW w:w="969" w:type="dxa"/>
          </w:tcPr>
          <w:p w:rsidR="008A3424" w:rsidRPr="00385343" w:rsidRDefault="008A3424" w:rsidP="00385343">
            <w:pPr>
              <w:keepNext/>
              <w:jc w:val="both"/>
              <w:rPr>
                <w:rFonts w:ascii="Arial" w:hAnsi="Arial" w:cs="Arial"/>
                <w:sz w:val="24"/>
              </w:rPr>
            </w:pPr>
          </w:p>
        </w:tc>
      </w:tr>
      <w:tr w:rsidR="007C0174" w:rsidRPr="00385343">
        <w:trPr>
          <w:trHeight w:val="284"/>
        </w:trPr>
        <w:tc>
          <w:tcPr>
            <w:tcW w:w="648" w:type="dxa"/>
          </w:tcPr>
          <w:p w:rsidR="00A926B6" w:rsidRPr="00385343" w:rsidRDefault="00A926B6" w:rsidP="00385343">
            <w:pPr>
              <w:keepNext/>
              <w:jc w:val="both"/>
              <w:rPr>
                <w:rFonts w:ascii="Arial" w:hAnsi="Arial" w:cs="Arial"/>
                <w:sz w:val="24"/>
              </w:rPr>
            </w:pPr>
          </w:p>
        </w:tc>
        <w:tc>
          <w:tcPr>
            <w:tcW w:w="7669" w:type="dxa"/>
          </w:tcPr>
          <w:p w:rsidR="00A926B6" w:rsidRPr="00385343" w:rsidRDefault="00A926B6" w:rsidP="00385343">
            <w:pPr>
              <w:keepNext/>
              <w:jc w:val="both"/>
              <w:rPr>
                <w:rFonts w:ascii="Arial" w:hAnsi="Arial" w:cs="Arial"/>
                <w:sz w:val="24"/>
              </w:rPr>
            </w:pPr>
            <w:r w:rsidRPr="00385343">
              <w:rPr>
                <w:rFonts w:ascii="Arial" w:hAnsi="Arial" w:cs="Arial"/>
                <w:sz w:val="24"/>
              </w:rPr>
              <w:t>A report prepared by the Chief Executive on behalf of the Board of Trustees had been circulated prior to the meeting.</w:t>
            </w:r>
          </w:p>
          <w:p w:rsidR="00A926B6" w:rsidRPr="00385343" w:rsidRDefault="00A926B6" w:rsidP="00385343">
            <w:pPr>
              <w:keepNext/>
              <w:jc w:val="both"/>
              <w:rPr>
                <w:rFonts w:ascii="Arial" w:hAnsi="Arial" w:cs="Arial"/>
                <w:sz w:val="24"/>
              </w:rPr>
            </w:pPr>
          </w:p>
          <w:p w:rsidR="00A926B6" w:rsidRPr="00385343" w:rsidRDefault="00A926B6" w:rsidP="00385343">
            <w:pPr>
              <w:keepNext/>
              <w:jc w:val="both"/>
              <w:rPr>
                <w:rFonts w:ascii="Arial" w:hAnsi="Arial" w:cs="Arial"/>
                <w:sz w:val="24"/>
              </w:rPr>
            </w:pPr>
            <w:r w:rsidRPr="00385343">
              <w:rPr>
                <w:rFonts w:ascii="Arial" w:hAnsi="Arial" w:cs="Arial"/>
                <w:sz w:val="24"/>
              </w:rPr>
              <w:t xml:space="preserve">Mr McGrath gave a verbal report on a meeting arranged by Age UK Norfolk as part of the Government’s Care in Crisis consultation, with particular reference to the cap on care costs.  A group of older people and representatives of organisations working with older people had been invited to participate and Mr McGrath said it had been a very </w:t>
            </w:r>
            <w:r w:rsidRPr="00385343">
              <w:rPr>
                <w:rFonts w:ascii="Arial" w:hAnsi="Arial" w:cs="Arial"/>
                <w:sz w:val="24"/>
              </w:rPr>
              <w:lastRenderedPageBreak/>
              <w:t xml:space="preserve">positive meeting.  </w:t>
            </w:r>
            <w:r w:rsidR="005155A8" w:rsidRPr="00385343">
              <w:rPr>
                <w:rFonts w:ascii="Arial" w:hAnsi="Arial" w:cs="Arial"/>
                <w:sz w:val="24"/>
              </w:rPr>
              <w:t>I</w:t>
            </w:r>
            <w:r w:rsidR="00956FD7" w:rsidRPr="00385343">
              <w:rPr>
                <w:rFonts w:ascii="Arial" w:hAnsi="Arial" w:cs="Arial"/>
                <w:sz w:val="24"/>
              </w:rPr>
              <w:t>t was clear</w:t>
            </w:r>
            <w:r w:rsidRPr="00385343">
              <w:rPr>
                <w:rFonts w:ascii="Arial" w:hAnsi="Arial" w:cs="Arial"/>
                <w:sz w:val="24"/>
              </w:rPr>
              <w:t xml:space="preserve"> that there were huge complexities around the Care Act and its implementation, and that information and advice providers would have</w:t>
            </w:r>
            <w:r w:rsidR="00956FD7" w:rsidRPr="00385343">
              <w:rPr>
                <w:rFonts w:ascii="Arial" w:hAnsi="Arial" w:cs="Arial"/>
                <w:sz w:val="24"/>
              </w:rPr>
              <w:t xml:space="preserve"> to provide a substantial</w:t>
            </w:r>
            <w:r w:rsidRPr="00385343">
              <w:rPr>
                <w:rFonts w:ascii="Arial" w:hAnsi="Arial" w:cs="Arial"/>
                <w:sz w:val="24"/>
              </w:rPr>
              <w:t xml:space="preserve"> amount of advice and guidance to help members of the public understand the </w:t>
            </w:r>
            <w:r w:rsidR="00956FD7" w:rsidRPr="00385343">
              <w:rPr>
                <w:rFonts w:ascii="Arial" w:hAnsi="Arial" w:cs="Arial"/>
                <w:sz w:val="24"/>
              </w:rPr>
              <w:t xml:space="preserve">Act and its </w:t>
            </w:r>
            <w:r w:rsidRPr="00385343">
              <w:rPr>
                <w:rFonts w:ascii="Arial" w:hAnsi="Arial" w:cs="Arial"/>
                <w:sz w:val="24"/>
              </w:rPr>
              <w:t xml:space="preserve">implications.  </w:t>
            </w:r>
          </w:p>
          <w:p w:rsidR="00A926B6" w:rsidRPr="00385343" w:rsidRDefault="00A926B6" w:rsidP="00385343">
            <w:pPr>
              <w:keepNext/>
              <w:jc w:val="both"/>
              <w:rPr>
                <w:rFonts w:ascii="Arial" w:hAnsi="Arial" w:cs="Arial"/>
                <w:sz w:val="24"/>
              </w:rPr>
            </w:pPr>
          </w:p>
          <w:p w:rsidR="00A926B6" w:rsidRPr="00385343" w:rsidRDefault="00A926B6" w:rsidP="00385343">
            <w:pPr>
              <w:pStyle w:val="Heading4"/>
              <w:rPr>
                <w:rFonts w:ascii="Arial" w:hAnsi="Arial" w:cs="Arial"/>
                <w:sz w:val="24"/>
              </w:rPr>
            </w:pPr>
            <w:r w:rsidRPr="00385343">
              <w:rPr>
                <w:rFonts w:ascii="Arial" w:hAnsi="Arial" w:cs="Arial"/>
                <w:sz w:val="24"/>
              </w:rPr>
              <w:t xml:space="preserve">Mr McGrath reported that the notes of the meeting would be used to help form part of Age UK Norfolk’s response to the consultation.  The notes would be circulated to everyone who attended the meeting and to those who had sent </w:t>
            </w:r>
            <w:r w:rsidR="006B23B5" w:rsidRPr="00385343">
              <w:rPr>
                <w:rFonts w:ascii="Arial" w:hAnsi="Arial" w:cs="Arial"/>
                <w:sz w:val="24"/>
              </w:rPr>
              <w:t xml:space="preserve">their </w:t>
            </w:r>
            <w:r w:rsidRPr="00385343">
              <w:rPr>
                <w:rFonts w:ascii="Arial" w:hAnsi="Arial" w:cs="Arial"/>
                <w:sz w:val="24"/>
              </w:rPr>
              <w:t>apologies.  Ms Skelton was asked to upload the notes onto the NCoA page on Age UK Norfolk’s website.</w:t>
            </w:r>
          </w:p>
          <w:p w:rsidR="00582869" w:rsidRPr="00385343" w:rsidRDefault="00582869" w:rsidP="00385343">
            <w:pPr>
              <w:keepNext/>
              <w:jc w:val="both"/>
              <w:rPr>
                <w:rFonts w:ascii="Arial" w:hAnsi="Arial" w:cs="Arial"/>
                <w:sz w:val="24"/>
              </w:rPr>
            </w:pPr>
          </w:p>
          <w:p w:rsidR="00582869" w:rsidRPr="00385343" w:rsidRDefault="00582869" w:rsidP="00385343">
            <w:pPr>
              <w:keepNext/>
              <w:jc w:val="both"/>
              <w:rPr>
                <w:rFonts w:ascii="Arial" w:hAnsi="Arial" w:cs="Arial"/>
                <w:sz w:val="24"/>
              </w:rPr>
            </w:pPr>
            <w:r w:rsidRPr="00385343">
              <w:rPr>
                <w:rFonts w:ascii="Arial" w:hAnsi="Arial" w:cs="Arial"/>
                <w:sz w:val="24"/>
              </w:rPr>
              <w:t>The Chair thanked Mr McGrath for his report.</w:t>
            </w:r>
          </w:p>
          <w:p w:rsidR="00582869" w:rsidRPr="00385343" w:rsidRDefault="00582869" w:rsidP="00385343">
            <w:pPr>
              <w:keepNext/>
              <w:jc w:val="both"/>
              <w:rPr>
                <w:rFonts w:ascii="Arial" w:hAnsi="Arial" w:cs="Arial"/>
                <w:sz w:val="24"/>
              </w:rPr>
            </w:pPr>
          </w:p>
          <w:p w:rsidR="00582869" w:rsidRPr="00385343" w:rsidRDefault="00582869" w:rsidP="00385343">
            <w:pPr>
              <w:keepNext/>
              <w:jc w:val="both"/>
              <w:rPr>
                <w:rFonts w:ascii="Arial" w:hAnsi="Arial" w:cs="Arial"/>
                <w:sz w:val="24"/>
              </w:rPr>
            </w:pPr>
            <w:r w:rsidRPr="00385343">
              <w:rPr>
                <w:rFonts w:ascii="Arial" w:hAnsi="Arial" w:cs="Arial"/>
                <w:sz w:val="24"/>
              </w:rPr>
              <w:t xml:space="preserve">The Chief Executive referred to the fundraising items contained in the Board of Trustees report and expressed thanks to members </w:t>
            </w:r>
            <w:r w:rsidR="006B23B5" w:rsidRPr="00385343">
              <w:rPr>
                <w:rFonts w:ascii="Arial" w:hAnsi="Arial" w:cs="Arial"/>
                <w:sz w:val="24"/>
              </w:rPr>
              <w:t xml:space="preserve">who had supported </w:t>
            </w:r>
            <w:r w:rsidRPr="00385343">
              <w:rPr>
                <w:rFonts w:ascii="Arial" w:hAnsi="Arial" w:cs="Arial"/>
                <w:sz w:val="24"/>
              </w:rPr>
              <w:t xml:space="preserve">the 2014 </w:t>
            </w:r>
            <w:r w:rsidR="006B23B5" w:rsidRPr="00385343">
              <w:rPr>
                <w:rFonts w:ascii="Arial" w:hAnsi="Arial" w:cs="Arial"/>
                <w:sz w:val="24"/>
              </w:rPr>
              <w:t>Christmas Big</w:t>
            </w:r>
            <w:r w:rsidRPr="00385343">
              <w:rPr>
                <w:rFonts w:ascii="Arial" w:hAnsi="Arial" w:cs="Arial"/>
                <w:sz w:val="24"/>
              </w:rPr>
              <w:t xml:space="preserve"> Give.  A final figure was awaited, but in excess of £6,000 had been raised.  </w:t>
            </w:r>
          </w:p>
          <w:p w:rsidR="00582869" w:rsidRPr="00385343" w:rsidRDefault="00582869" w:rsidP="00385343">
            <w:pPr>
              <w:keepNext/>
              <w:jc w:val="both"/>
              <w:rPr>
                <w:rFonts w:ascii="Arial" w:hAnsi="Arial" w:cs="Arial"/>
                <w:sz w:val="24"/>
              </w:rPr>
            </w:pPr>
          </w:p>
          <w:p w:rsidR="00582869" w:rsidRPr="00385343" w:rsidRDefault="00582869" w:rsidP="00385343">
            <w:pPr>
              <w:keepNext/>
              <w:jc w:val="both"/>
              <w:rPr>
                <w:rFonts w:ascii="Arial" w:hAnsi="Arial" w:cs="Arial"/>
                <w:sz w:val="24"/>
              </w:rPr>
            </w:pPr>
            <w:r w:rsidRPr="00385343">
              <w:rPr>
                <w:rFonts w:ascii="Arial" w:hAnsi="Arial" w:cs="Arial"/>
                <w:sz w:val="24"/>
              </w:rPr>
              <w:t>The Chief Executive invited members to consider participating in the 2015 Open Garden Season.  Members who would like a b</w:t>
            </w:r>
            <w:r w:rsidR="006B23B5" w:rsidRPr="00385343">
              <w:rPr>
                <w:rFonts w:ascii="Arial" w:hAnsi="Arial" w:cs="Arial"/>
                <w:sz w:val="24"/>
              </w:rPr>
              <w:t>rochure were invited to send an</w:t>
            </w:r>
            <w:r w:rsidRPr="00385343">
              <w:rPr>
                <w:rFonts w:ascii="Arial" w:hAnsi="Arial" w:cs="Arial"/>
                <w:sz w:val="24"/>
              </w:rPr>
              <w:t xml:space="preserve"> e-mail to </w:t>
            </w:r>
            <w:hyperlink r:id="rId10" w:history="1">
              <w:r w:rsidRPr="00385343">
                <w:rPr>
                  <w:rStyle w:val="Hyperlink"/>
                  <w:rFonts w:ascii="Arial" w:hAnsi="Arial" w:cs="Arial"/>
                  <w:color w:val="auto"/>
                  <w:sz w:val="24"/>
                </w:rPr>
                <w:t>opengardenseason2015@ageuknorfolk.org.uk</w:t>
              </w:r>
            </w:hyperlink>
            <w:r w:rsidRPr="00385343">
              <w:rPr>
                <w:rFonts w:ascii="Arial" w:hAnsi="Arial" w:cs="Arial"/>
                <w:sz w:val="24"/>
              </w:rPr>
              <w:t xml:space="preserve">.  </w:t>
            </w:r>
          </w:p>
          <w:p w:rsidR="00582869" w:rsidRPr="00385343" w:rsidRDefault="00582869" w:rsidP="00385343">
            <w:pPr>
              <w:keepNext/>
              <w:jc w:val="both"/>
              <w:rPr>
                <w:rFonts w:ascii="Arial" w:hAnsi="Arial" w:cs="Arial"/>
                <w:sz w:val="24"/>
              </w:rPr>
            </w:pPr>
          </w:p>
          <w:p w:rsidR="00582869" w:rsidRPr="00385343" w:rsidRDefault="00582869" w:rsidP="00385343">
            <w:pPr>
              <w:keepNext/>
              <w:jc w:val="both"/>
              <w:rPr>
                <w:rFonts w:ascii="Arial" w:hAnsi="Arial" w:cs="Arial"/>
                <w:sz w:val="24"/>
              </w:rPr>
            </w:pPr>
            <w:r w:rsidRPr="00385343">
              <w:rPr>
                <w:rFonts w:ascii="Arial" w:hAnsi="Arial" w:cs="Arial"/>
                <w:sz w:val="24"/>
              </w:rPr>
              <w:t xml:space="preserve">The Chief Executive reminded members that stock donations were still required for the </w:t>
            </w:r>
            <w:r w:rsidR="0044049B" w:rsidRPr="00385343">
              <w:rPr>
                <w:rFonts w:ascii="Arial" w:hAnsi="Arial" w:cs="Arial"/>
                <w:sz w:val="24"/>
              </w:rPr>
              <w:t xml:space="preserve">charity’s shop in </w:t>
            </w:r>
            <w:r w:rsidRPr="00385343">
              <w:rPr>
                <w:rFonts w:ascii="Arial" w:hAnsi="Arial" w:cs="Arial"/>
                <w:sz w:val="24"/>
              </w:rPr>
              <w:t xml:space="preserve">King’s Lynn and said stock donations could be left </w:t>
            </w:r>
            <w:r w:rsidR="0044049B" w:rsidRPr="00385343">
              <w:rPr>
                <w:rFonts w:ascii="Arial" w:hAnsi="Arial" w:cs="Arial"/>
                <w:sz w:val="24"/>
              </w:rPr>
              <w:t xml:space="preserve">in reception at </w:t>
            </w:r>
            <w:r w:rsidRPr="00385343">
              <w:rPr>
                <w:rFonts w:ascii="Arial" w:hAnsi="Arial" w:cs="Arial"/>
                <w:sz w:val="24"/>
              </w:rPr>
              <w:t xml:space="preserve">Head Office in Old Catton or taken into the shop in King’s Lynn.  </w:t>
            </w:r>
          </w:p>
          <w:p w:rsidR="00582869" w:rsidRPr="00385343" w:rsidRDefault="00582869" w:rsidP="00385343">
            <w:pPr>
              <w:keepNext/>
              <w:jc w:val="both"/>
              <w:rPr>
                <w:rFonts w:ascii="Arial" w:hAnsi="Arial" w:cs="Arial"/>
                <w:sz w:val="24"/>
              </w:rPr>
            </w:pPr>
          </w:p>
          <w:p w:rsidR="00582869" w:rsidRPr="00385343" w:rsidRDefault="00582869" w:rsidP="00385343">
            <w:pPr>
              <w:keepNext/>
              <w:jc w:val="both"/>
              <w:rPr>
                <w:rFonts w:ascii="Arial" w:hAnsi="Arial" w:cs="Arial"/>
                <w:sz w:val="24"/>
              </w:rPr>
            </w:pPr>
            <w:r w:rsidRPr="00385343">
              <w:rPr>
                <w:rFonts w:ascii="Arial" w:hAnsi="Arial" w:cs="Arial"/>
                <w:sz w:val="24"/>
              </w:rPr>
              <w:t xml:space="preserve">The Chief Executive reported that the President, Mrs Millington-Smith, was continuing to recover at home and sent her best wishes to everyone.  </w:t>
            </w:r>
          </w:p>
          <w:p w:rsidR="00582869" w:rsidRPr="00385343" w:rsidRDefault="00582869" w:rsidP="00385343">
            <w:pPr>
              <w:keepNext/>
              <w:jc w:val="both"/>
              <w:rPr>
                <w:rFonts w:ascii="Arial" w:hAnsi="Arial" w:cs="Arial"/>
                <w:sz w:val="24"/>
              </w:rPr>
            </w:pPr>
          </w:p>
          <w:p w:rsidR="00582869" w:rsidRPr="00385343" w:rsidRDefault="00582869" w:rsidP="00385343">
            <w:pPr>
              <w:keepNext/>
              <w:jc w:val="both"/>
              <w:rPr>
                <w:rFonts w:ascii="Arial" w:hAnsi="Arial" w:cs="Arial"/>
                <w:b/>
                <w:sz w:val="24"/>
              </w:rPr>
            </w:pPr>
            <w:r w:rsidRPr="00385343">
              <w:rPr>
                <w:rFonts w:ascii="Arial" w:hAnsi="Arial" w:cs="Arial"/>
                <w:b/>
                <w:sz w:val="24"/>
              </w:rPr>
              <w:t xml:space="preserve">3.1 Ten-Minute Update: Norfolk Celebrates Age – </w:t>
            </w:r>
            <w:r w:rsidR="00D47DE4" w:rsidRPr="00385343">
              <w:rPr>
                <w:rFonts w:ascii="Arial" w:hAnsi="Arial" w:cs="Arial"/>
                <w:b/>
                <w:sz w:val="24"/>
              </w:rPr>
              <w:br/>
              <w:t xml:space="preserve">           </w:t>
            </w:r>
            <w:r w:rsidRPr="00385343">
              <w:rPr>
                <w:rFonts w:ascii="Arial" w:hAnsi="Arial" w:cs="Arial"/>
                <w:b/>
                <w:sz w:val="24"/>
              </w:rPr>
              <w:t>Intergenerational Project</w:t>
            </w:r>
          </w:p>
          <w:p w:rsidR="00582869" w:rsidRPr="00385343" w:rsidRDefault="00582869" w:rsidP="00385343">
            <w:pPr>
              <w:keepNext/>
              <w:jc w:val="both"/>
              <w:rPr>
                <w:rFonts w:ascii="Arial" w:hAnsi="Arial" w:cs="Arial"/>
                <w:sz w:val="24"/>
              </w:rPr>
            </w:pPr>
          </w:p>
          <w:p w:rsidR="00582869" w:rsidRPr="00385343" w:rsidRDefault="00FC0205" w:rsidP="00385343">
            <w:pPr>
              <w:keepNext/>
              <w:jc w:val="both"/>
              <w:rPr>
                <w:rFonts w:ascii="Arial" w:hAnsi="Arial" w:cs="Arial"/>
                <w:sz w:val="24"/>
              </w:rPr>
            </w:pPr>
            <w:r w:rsidRPr="00385343">
              <w:rPr>
                <w:rFonts w:ascii="Arial" w:hAnsi="Arial" w:cs="Arial"/>
                <w:sz w:val="24"/>
              </w:rPr>
              <w:t xml:space="preserve">The Chief Executive </w:t>
            </w:r>
            <w:r w:rsidR="002C0FB8" w:rsidRPr="00385343">
              <w:rPr>
                <w:rFonts w:ascii="Arial" w:hAnsi="Arial" w:cs="Arial"/>
                <w:sz w:val="24"/>
              </w:rPr>
              <w:t>gave apologies from</w:t>
            </w:r>
            <w:r w:rsidRPr="00385343">
              <w:rPr>
                <w:rFonts w:ascii="Arial" w:hAnsi="Arial" w:cs="Arial"/>
                <w:sz w:val="24"/>
              </w:rPr>
              <w:t xml:space="preserve"> Maddie Copley (Communications Officer) </w:t>
            </w:r>
            <w:r w:rsidR="002C0FB8" w:rsidRPr="00385343">
              <w:rPr>
                <w:rFonts w:ascii="Arial" w:hAnsi="Arial" w:cs="Arial"/>
                <w:sz w:val="24"/>
              </w:rPr>
              <w:t xml:space="preserve">for today’s meeting and explained that Mrs Copley had provided the Chief Executive with a written update.  </w:t>
            </w:r>
            <w:r w:rsidRPr="00385343">
              <w:rPr>
                <w:rFonts w:ascii="Arial" w:hAnsi="Arial" w:cs="Arial"/>
                <w:sz w:val="24"/>
              </w:rPr>
              <w:t xml:space="preserve">  </w:t>
            </w:r>
          </w:p>
          <w:p w:rsidR="005630F0" w:rsidRPr="00385343" w:rsidRDefault="005630F0" w:rsidP="00385343">
            <w:pPr>
              <w:keepNext/>
              <w:jc w:val="both"/>
              <w:rPr>
                <w:rFonts w:ascii="Arial" w:hAnsi="Arial" w:cs="Arial"/>
                <w:sz w:val="24"/>
              </w:rPr>
            </w:pPr>
          </w:p>
          <w:p w:rsidR="005630F0" w:rsidRPr="00385343" w:rsidRDefault="005630F0" w:rsidP="00385343">
            <w:pPr>
              <w:keepNext/>
              <w:jc w:val="both"/>
              <w:rPr>
                <w:rFonts w:ascii="Arial" w:hAnsi="Arial" w:cs="Arial"/>
                <w:sz w:val="24"/>
              </w:rPr>
            </w:pPr>
            <w:r w:rsidRPr="00385343">
              <w:rPr>
                <w:rFonts w:ascii="Arial" w:hAnsi="Arial" w:cs="Arial"/>
                <w:sz w:val="24"/>
              </w:rPr>
              <w:t>Age UK Norfolk had been involved in the four-day event for all generations</w:t>
            </w:r>
            <w:r w:rsidR="001C3240" w:rsidRPr="00385343">
              <w:rPr>
                <w:rFonts w:ascii="Arial" w:hAnsi="Arial" w:cs="Arial"/>
                <w:sz w:val="24"/>
              </w:rPr>
              <w:t xml:space="preserve"> </w:t>
            </w:r>
            <w:r w:rsidRPr="00385343">
              <w:rPr>
                <w:rFonts w:ascii="Arial" w:hAnsi="Arial" w:cs="Arial"/>
                <w:sz w:val="24"/>
              </w:rPr>
              <w:t>held last October to coincide with the International Older People’s Day.  A number of local organisations were involved and included in the event was an exhibition showcasing some local intergenerational projects and a competition was launched.</w:t>
            </w:r>
          </w:p>
          <w:p w:rsidR="004109BC" w:rsidRPr="00385343" w:rsidRDefault="004109BC" w:rsidP="00385343">
            <w:pPr>
              <w:keepNext/>
              <w:jc w:val="both"/>
              <w:rPr>
                <w:rFonts w:ascii="Arial" w:hAnsi="Arial" w:cs="Arial"/>
                <w:sz w:val="24"/>
              </w:rPr>
            </w:pPr>
          </w:p>
          <w:p w:rsidR="00582869" w:rsidRPr="00385343" w:rsidRDefault="004109BC" w:rsidP="00385343">
            <w:pPr>
              <w:keepNext/>
              <w:jc w:val="both"/>
              <w:rPr>
                <w:rFonts w:ascii="Arial" w:hAnsi="Arial" w:cs="Arial"/>
                <w:sz w:val="24"/>
              </w:rPr>
            </w:pPr>
            <w:r w:rsidRPr="00385343">
              <w:rPr>
                <w:rFonts w:ascii="Arial" w:hAnsi="Arial" w:cs="Arial"/>
                <w:sz w:val="24"/>
              </w:rPr>
              <w:t>The competition invited local people who were involved in intergenerational activities to enter by describing what they were doing to bring Norfolk people of school age and retirement age together.  This could be a one-off event or a regular club/group or activity.  Prizes had been provided</w:t>
            </w:r>
            <w:r w:rsidR="00E2138F" w:rsidRPr="00385343">
              <w:rPr>
                <w:rFonts w:ascii="Arial" w:hAnsi="Arial" w:cs="Arial"/>
                <w:sz w:val="24"/>
              </w:rPr>
              <w:t xml:space="preserve"> by the East of England Co-op and included were a first place cash prize of £2,000 for the best overall </w:t>
            </w:r>
            <w:r w:rsidR="00E2138F" w:rsidRPr="00385343">
              <w:rPr>
                <w:rFonts w:ascii="Arial" w:hAnsi="Arial" w:cs="Arial"/>
                <w:sz w:val="24"/>
              </w:rPr>
              <w:lastRenderedPageBreak/>
              <w:t xml:space="preserve">submission </w:t>
            </w:r>
            <w:r w:rsidR="001C3240" w:rsidRPr="00385343">
              <w:rPr>
                <w:rFonts w:ascii="Arial" w:hAnsi="Arial" w:cs="Arial"/>
                <w:sz w:val="24"/>
              </w:rPr>
              <w:t>and</w:t>
            </w:r>
            <w:r w:rsidR="00E2138F" w:rsidRPr="00385343">
              <w:rPr>
                <w:rFonts w:ascii="Arial" w:hAnsi="Arial" w:cs="Arial"/>
                <w:sz w:val="24"/>
              </w:rPr>
              <w:t xml:space="preserve"> two further run</w:t>
            </w:r>
            <w:r w:rsidR="001C3240" w:rsidRPr="00385343">
              <w:rPr>
                <w:rFonts w:ascii="Arial" w:hAnsi="Arial" w:cs="Arial"/>
                <w:sz w:val="24"/>
              </w:rPr>
              <w:t>ner</w:t>
            </w:r>
            <w:r w:rsidR="00E2138F" w:rsidRPr="00385343">
              <w:rPr>
                <w:rFonts w:ascii="Arial" w:hAnsi="Arial" w:cs="Arial"/>
                <w:sz w:val="24"/>
              </w:rPr>
              <w:t xml:space="preserve">s up prizes of £1,000 each.  In addition, there was a special £1,000 prize for the best submission involving schools or youth groups and people living with dementia.  The competition would close on 01 February and winners </w:t>
            </w:r>
            <w:r w:rsidR="005D5FA2" w:rsidRPr="00385343">
              <w:rPr>
                <w:rFonts w:ascii="Arial" w:hAnsi="Arial" w:cs="Arial"/>
                <w:sz w:val="24"/>
              </w:rPr>
              <w:t xml:space="preserve">would be </w:t>
            </w:r>
            <w:r w:rsidR="00E2138F" w:rsidRPr="00385343">
              <w:rPr>
                <w:rFonts w:ascii="Arial" w:hAnsi="Arial" w:cs="Arial"/>
                <w:sz w:val="24"/>
              </w:rPr>
              <w:t xml:space="preserve">announced on 18 May 2015.  </w:t>
            </w:r>
          </w:p>
        </w:tc>
        <w:tc>
          <w:tcPr>
            <w:tcW w:w="969" w:type="dxa"/>
          </w:tcPr>
          <w:p w:rsidR="00A926B6" w:rsidRPr="00385343" w:rsidRDefault="00A926B6" w:rsidP="00385343">
            <w:pPr>
              <w:keepNext/>
              <w:jc w:val="both"/>
              <w:rPr>
                <w:rFonts w:ascii="Arial" w:hAnsi="Arial" w:cs="Arial"/>
                <w:sz w:val="24"/>
              </w:rPr>
            </w:pPr>
          </w:p>
          <w:p w:rsidR="006B23B5" w:rsidRPr="00385343" w:rsidRDefault="006B23B5" w:rsidP="00385343">
            <w:pPr>
              <w:keepNext/>
              <w:jc w:val="both"/>
              <w:rPr>
                <w:rFonts w:ascii="Arial" w:hAnsi="Arial" w:cs="Arial"/>
                <w:sz w:val="24"/>
              </w:rPr>
            </w:pPr>
          </w:p>
          <w:p w:rsidR="006B23B5" w:rsidRPr="00385343" w:rsidRDefault="006B23B5" w:rsidP="00385343">
            <w:pPr>
              <w:keepNext/>
              <w:jc w:val="both"/>
              <w:rPr>
                <w:rFonts w:ascii="Arial" w:hAnsi="Arial" w:cs="Arial"/>
                <w:sz w:val="24"/>
              </w:rPr>
            </w:pPr>
          </w:p>
          <w:p w:rsidR="006B23B5" w:rsidRPr="00385343" w:rsidRDefault="006B23B5" w:rsidP="00385343">
            <w:pPr>
              <w:keepNext/>
              <w:jc w:val="both"/>
              <w:rPr>
                <w:rFonts w:ascii="Arial" w:hAnsi="Arial" w:cs="Arial"/>
                <w:sz w:val="24"/>
              </w:rPr>
            </w:pPr>
          </w:p>
          <w:p w:rsidR="006B23B5" w:rsidRPr="00385343" w:rsidRDefault="006B23B5" w:rsidP="00385343">
            <w:pPr>
              <w:keepNext/>
              <w:jc w:val="both"/>
              <w:rPr>
                <w:rFonts w:ascii="Arial" w:hAnsi="Arial" w:cs="Arial"/>
                <w:sz w:val="24"/>
              </w:rPr>
            </w:pPr>
          </w:p>
          <w:p w:rsidR="006B23B5" w:rsidRPr="00385343" w:rsidRDefault="006B23B5" w:rsidP="00385343">
            <w:pPr>
              <w:keepNext/>
              <w:jc w:val="both"/>
              <w:rPr>
                <w:rFonts w:ascii="Arial" w:hAnsi="Arial" w:cs="Arial"/>
                <w:sz w:val="24"/>
              </w:rPr>
            </w:pPr>
          </w:p>
          <w:p w:rsidR="006B23B5" w:rsidRPr="00385343" w:rsidRDefault="006B23B5" w:rsidP="00385343">
            <w:pPr>
              <w:keepNext/>
              <w:jc w:val="both"/>
              <w:rPr>
                <w:rFonts w:ascii="Arial" w:hAnsi="Arial" w:cs="Arial"/>
                <w:sz w:val="24"/>
              </w:rPr>
            </w:pPr>
          </w:p>
          <w:p w:rsidR="006B23B5" w:rsidRPr="00385343" w:rsidRDefault="006B23B5" w:rsidP="00385343">
            <w:pPr>
              <w:keepNext/>
              <w:jc w:val="both"/>
              <w:rPr>
                <w:rFonts w:ascii="Arial" w:hAnsi="Arial" w:cs="Arial"/>
                <w:sz w:val="24"/>
              </w:rPr>
            </w:pPr>
          </w:p>
          <w:p w:rsidR="006B23B5" w:rsidRPr="00385343" w:rsidRDefault="006B23B5" w:rsidP="00385343">
            <w:pPr>
              <w:keepNext/>
              <w:jc w:val="both"/>
              <w:rPr>
                <w:rFonts w:ascii="Arial" w:hAnsi="Arial" w:cs="Arial"/>
                <w:sz w:val="24"/>
              </w:rPr>
            </w:pPr>
          </w:p>
          <w:p w:rsidR="005155A8" w:rsidRPr="00385343" w:rsidRDefault="005155A8" w:rsidP="00385343">
            <w:pPr>
              <w:keepNext/>
              <w:jc w:val="both"/>
              <w:rPr>
                <w:rFonts w:ascii="Arial" w:hAnsi="Arial" w:cs="Arial"/>
                <w:sz w:val="24"/>
              </w:rPr>
            </w:pPr>
          </w:p>
          <w:p w:rsidR="005155A8" w:rsidRPr="00385343" w:rsidRDefault="005155A8" w:rsidP="00385343">
            <w:pPr>
              <w:keepNext/>
              <w:jc w:val="both"/>
              <w:rPr>
                <w:rFonts w:ascii="Arial" w:hAnsi="Arial" w:cs="Arial"/>
                <w:sz w:val="24"/>
              </w:rPr>
            </w:pPr>
          </w:p>
          <w:p w:rsidR="005155A8" w:rsidRPr="00385343" w:rsidRDefault="005155A8" w:rsidP="00385343">
            <w:pPr>
              <w:keepNext/>
              <w:jc w:val="both"/>
              <w:rPr>
                <w:rFonts w:ascii="Arial" w:hAnsi="Arial" w:cs="Arial"/>
                <w:sz w:val="24"/>
              </w:rPr>
            </w:pPr>
          </w:p>
          <w:p w:rsidR="005155A8" w:rsidRPr="00385343" w:rsidRDefault="005155A8" w:rsidP="00385343">
            <w:pPr>
              <w:keepNext/>
              <w:jc w:val="both"/>
              <w:rPr>
                <w:rFonts w:ascii="Arial" w:hAnsi="Arial" w:cs="Arial"/>
                <w:sz w:val="24"/>
              </w:rPr>
            </w:pPr>
          </w:p>
          <w:p w:rsidR="005155A8" w:rsidRPr="00385343" w:rsidRDefault="005155A8" w:rsidP="00385343">
            <w:pPr>
              <w:keepNext/>
              <w:jc w:val="both"/>
              <w:rPr>
                <w:rFonts w:ascii="Arial" w:hAnsi="Arial" w:cs="Arial"/>
                <w:sz w:val="24"/>
              </w:rPr>
            </w:pPr>
          </w:p>
          <w:p w:rsidR="005155A8" w:rsidRPr="00385343" w:rsidRDefault="005155A8" w:rsidP="00385343">
            <w:pPr>
              <w:keepNext/>
              <w:jc w:val="both"/>
              <w:rPr>
                <w:rFonts w:ascii="Arial" w:hAnsi="Arial" w:cs="Arial"/>
                <w:sz w:val="24"/>
              </w:rPr>
            </w:pPr>
          </w:p>
          <w:p w:rsidR="005155A8" w:rsidRPr="00385343" w:rsidRDefault="005155A8" w:rsidP="00385343">
            <w:pPr>
              <w:keepNext/>
              <w:jc w:val="both"/>
              <w:rPr>
                <w:rFonts w:ascii="Arial" w:hAnsi="Arial" w:cs="Arial"/>
                <w:sz w:val="24"/>
              </w:rPr>
            </w:pPr>
          </w:p>
          <w:p w:rsidR="005155A8" w:rsidRPr="00385343" w:rsidRDefault="005155A8" w:rsidP="00385343">
            <w:pPr>
              <w:keepNext/>
              <w:jc w:val="both"/>
              <w:rPr>
                <w:rFonts w:ascii="Arial" w:hAnsi="Arial" w:cs="Arial"/>
                <w:sz w:val="24"/>
              </w:rPr>
            </w:pPr>
          </w:p>
          <w:p w:rsidR="006B23B5" w:rsidRPr="00385343" w:rsidRDefault="006B23B5" w:rsidP="00385343">
            <w:pPr>
              <w:keepNext/>
              <w:jc w:val="both"/>
              <w:rPr>
                <w:rFonts w:ascii="Arial" w:hAnsi="Arial" w:cs="Arial"/>
                <w:sz w:val="24"/>
              </w:rPr>
            </w:pPr>
            <w:r w:rsidRPr="00385343">
              <w:rPr>
                <w:rFonts w:ascii="Arial" w:hAnsi="Arial" w:cs="Arial"/>
                <w:sz w:val="24"/>
              </w:rPr>
              <w:t>PS</w:t>
            </w:r>
          </w:p>
        </w:tc>
      </w:tr>
      <w:tr w:rsidR="007C0174" w:rsidRPr="00385343">
        <w:trPr>
          <w:trHeight w:val="284"/>
        </w:trPr>
        <w:tc>
          <w:tcPr>
            <w:tcW w:w="648" w:type="dxa"/>
          </w:tcPr>
          <w:p w:rsidR="008A3424" w:rsidRPr="00385343" w:rsidRDefault="008A3424" w:rsidP="00385343">
            <w:pPr>
              <w:pStyle w:val="Heading3"/>
              <w:rPr>
                <w:rFonts w:ascii="Arial" w:hAnsi="Arial" w:cs="Arial"/>
                <w:sz w:val="24"/>
              </w:rPr>
            </w:pPr>
          </w:p>
        </w:tc>
        <w:tc>
          <w:tcPr>
            <w:tcW w:w="7669" w:type="dxa"/>
          </w:tcPr>
          <w:p w:rsidR="008A3424" w:rsidRPr="00385343" w:rsidRDefault="008A3424" w:rsidP="00385343">
            <w:pPr>
              <w:pStyle w:val="BodyText"/>
              <w:keepNext/>
              <w:rPr>
                <w:rFonts w:ascii="Arial" w:hAnsi="Arial" w:cs="Arial"/>
                <w:sz w:val="24"/>
              </w:rPr>
            </w:pPr>
          </w:p>
        </w:tc>
        <w:tc>
          <w:tcPr>
            <w:tcW w:w="969" w:type="dxa"/>
          </w:tcPr>
          <w:p w:rsidR="008A3424" w:rsidRPr="00385343" w:rsidRDefault="008A3424"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E2138F" w:rsidP="00385343">
            <w:pPr>
              <w:pStyle w:val="Heading3"/>
              <w:rPr>
                <w:rFonts w:ascii="Arial" w:hAnsi="Arial" w:cs="Arial"/>
                <w:b/>
                <w:sz w:val="24"/>
              </w:rPr>
            </w:pPr>
            <w:r w:rsidRPr="00385343">
              <w:rPr>
                <w:rFonts w:ascii="Arial" w:hAnsi="Arial" w:cs="Arial"/>
                <w:b/>
                <w:sz w:val="24"/>
              </w:rPr>
              <w:t>4.</w:t>
            </w:r>
          </w:p>
        </w:tc>
        <w:tc>
          <w:tcPr>
            <w:tcW w:w="7669" w:type="dxa"/>
          </w:tcPr>
          <w:p w:rsidR="008A3424" w:rsidRPr="00385343" w:rsidRDefault="00E2138F" w:rsidP="00385343">
            <w:pPr>
              <w:pStyle w:val="Heading3"/>
              <w:jc w:val="both"/>
              <w:rPr>
                <w:rFonts w:ascii="Arial" w:hAnsi="Arial" w:cs="Arial"/>
                <w:b/>
                <w:sz w:val="24"/>
              </w:rPr>
            </w:pPr>
            <w:r w:rsidRPr="00385343">
              <w:rPr>
                <w:rFonts w:ascii="Arial" w:hAnsi="Arial" w:cs="Arial"/>
                <w:b/>
                <w:sz w:val="24"/>
              </w:rPr>
              <w:t>Norfolk Older People’s Strategic Partnership Board: Verbal Report</w:t>
            </w:r>
          </w:p>
        </w:tc>
        <w:tc>
          <w:tcPr>
            <w:tcW w:w="969" w:type="dxa"/>
          </w:tcPr>
          <w:p w:rsidR="008A3424" w:rsidRPr="00385343" w:rsidRDefault="008A3424" w:rsidP="00385343">
            <w:pPr>
              <w:pStyle w:val="BodyText"/>
              <w:keepNext/>
              <w:jc w:val="left"/>
              <w:rPr>
                <w:rFonts w:ascii="Arial" w:hAnsi="Arial" w:cs="Arial"/>
                <w:b/>
                <w:sz w:val="24"/>
              </w:rPr>
            </w:pPr>
          </w:p>
        </w:tc>
      </w:tr>
      <w:tr w:rsidR="007C0174" w:rsidRPr="00385343">
        <w:trPr>
          <w:trHeight w:val="284"/>
        </w:trPr>
        <w:tc>
          <w:tcPr>
            <w:tcW w:w="648" w:type="dxa"/>
          </w:tcPr>
          <w:p w:rsidR="005B779D" w:rsidRPr="00385343" w:rsidRDefault="005B779D" w:rsidP="00385343">
            <w:pPr>
              <w:pStyle w:val="Heading3"/>
              <w:ind w:left="720"/>
              <w:rPr>
                <w:rFonts w:ascii="Arial" w:hAnsi="Arial" w:cs="Arial"/>
                <w:sz w:val="24"/>
              </w:rPr>
            </w:pPr>
          </w:p>
        </w:tc>
        <w:tc>
          <w:tcPr>
            <w:tcW w:w="7669" w:type="dxa"/>
          </w:tcPr>
          <w:p w:rsidR="005B779D" w:rsidRPr="00385343" w:rsidRDefault="005B779D" w:rsidP="00385343">
            <w:pPr>
              <w:pStyle w:val="Heading3"/>
              <w:jc w:val="both"/>
              <w:rPr>
                <w:rFonts w:ascii="Arial" w:hAnsi="Arial" w:cs="Arial"/>
                <w:sz w:val="24"/>
              </w:rPr>
            </w:pPr>
          </w:p>
        </w:tc>
        <w:tc>
          <w:tcPr>
            <w:tcW w:w="969" w:type="dxa"/>
          </w:tcPr>
          <w:p w:rsidR="005B779D" w:rsidRPr="00385343" w:rsidRDefault="005B779D"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rPr>
                <w:rFonts w:ascii="Arial" w:hAnsi="Arial" w:cs="Arial"/>
                <w:sz w:val="24"/>
              </w:rPr>
            </w:pPr>
          </w:p>
        </w:tc>
        <w:tc>
          <w:tcPr>
            <w:tcW w:w="7669" w:type="dxa"/>
          </w:tcPr>
          <w:p w:rsidR="00592A0A" w:rsidRPr="00385343" w:rsidRDefault="00E2138F" w:rsidP="00385343">
            <w:pPr>
              <w:pStyle w:val="BodyText"/>
              <w:keepNext/>
              <w:rPr>
                <w:rFonts w:ascii="Arial" w:hAnsi="Arial" w:cs="Arial"/>
                <w:sz w:val="24"/>
              </w:rPr>
            </w:pPr>
            <w:r w:rsidRPr="00385343">
              <w:rPr>
                <w:rFonts w:ascii="Arial" w:hAnsi="Arial" w:cs="Arial"/>
                <w:sz w:val="24"/>
              </w:rPr>
              <w:t xml:space="preserve">Mrs Williams gave a verbal report on behalf of herself and the two other NCoA representatives, Mr Button and </w:t>
            </w:r>
            <w:r w:rsidR="00592A0A" w:rsidRPr="00385343">
              <w:rPr>
                <w:rFonts w:ascii="Arial" w:hAnsi="Arial" w:cs="Arial"/>
                <w:sz w:val="24"/>
              </w:rPr>
              <w:t xml:space="preserve">Dr Land.  </w:t>
            </w:r>
          </w:p>
          <w:p w:rsidR="00592A0A" w:rsidRPr="00385343" w:rsidRDefault="00592A0A" w:rsidP="00385343">
            <w:pPr>
              <w:pStyle w:val="BodyText"/>
              <w:keepNext/>
              <w:rPr>
                <w:rFonts w:ascii="Arial" w:hAnsi="Arial" w:cs="Arial"/>
                <w:sz w:val="24"/>
              </w:rPr>
            </w:pPr>
          </w:p>
          <w:p w:rsidR="008A3424" w:rsidRPr="00385343" w:rsidRDefault="00592A0A" w:rsidP="00385343">
            <w:pPr>
              <w:pStyle w:val="BodyText"/>
              <w:keepNext/>
              <w:rPr>
                <w:rFonts w:ascii="Arial" w:hAnsi="Arial" w:cs="Arial"/>
                <w:sz w:val="24"/>
              </w:rPr>
            </w:pPr>
            <w:r w:rsidRPr="00385343">
              <w:rPr>
                <w:rFonts w:ascii="Arial" w:hAnsi="Arial" w:cs="Arial"/>
                <w:sz w:val="24"/>
              </w:rPr>
              <w:t xml:space="preserve">Mrs Williams reported that the Norfolk Older People’s Strategic Partnership (NOPSP) Board had held an awayday on 03 December 2014.  Mrs Hopwood had been re-elected as Chair of the NOPSP Board and Graham Creelman had been elected as Vice-Chair.    </w:t>
            </w:r>
          </w:p>
          <w:p w:rsidR="00592A0A" w:rsidRPr="00385343" w:rsidRDefault="00592A0A" w:rsidP="00385343">
            <w:pPr>
              <w:pStyle w:val="BodyText"/>
              <w:keepNext/>
              <w:rPr>
                <w:rFonts w:ascii="Arial" w:hAnsi="Arial" w:cs="Arial"/>
                <w:sz w:val="24"/>
              </w:rPr>
            </w:pPr>
          </w:p>
          <w:p w:rsidR="00592A0A" w:rsidRPr="00385343" w:rsidRDefault="00592A0A" w:rsidP="00385343">
            <w:pPr>
              <w:pStyle w:val="BodyText"/>
              <w:keepNext/>
              <w:rPr>
                <w:rFonts w:ascii="Arial" w:hAnsi="Arial" w:cs="Arial"/>
                <w:sz w:val="24"/>
              </w:rPr>
            </w:pPr>
            <w:r w:rsidRPr="00385343">
              <w:rPr>
                <w:rFonts w:ascii="Arial" w:hAnsi="Arial" w:cs="Arial"/>
                <w:sz w:val="24"/>
              </w:rPr>
              <w:t>Items covered at the meeting included:</w:t>
            </w:r>
          </w:p>
          <w:p w:rsidR="00592A0A" w:rsidRPr="00385343" w:rsidRDefault="00592A0A" w:rsidP="00385343">
            <w:pPr>
              <w:pStyle w:val="BodyText"/>
              <w:keepNext/>
              <w:rPr>
                <w:rFonts w:ascii="Arial" w:hAnsi="Arial" w:cs="Arial"/>
                <w:sz w:val="24"/>
              </w:rPr>
            </w:pPr>
          </w:p>
          <w:p w:rsidR="00592A0A" w:rsidRPr="00385343" w:rsidRDefault="00592A0A" w:rsidP="00385343">
            <w:pPr>
              <w:pStyle w:val="BodyText"/>
              <w:keepNext/>
              <w:numPr>
                <w:ilvl w:val="0"/>
                <w:numId w:val="10"/>
              </w:numPr>
              <w:rPr>
                <w:rFonts w:ascii="Arial" w:hAnsi="Arial" w:cs="Arial"/>
                <w:sz w:val="24"/>
              </w:rPr>
            </w:pPr>
            <w:r w:rsidRPr="00385343">
              <w:rPr>
                <w:rFonts w:ascii="Arial" w:hAnsi="Arial" w:cs="Arial"/>
                <w:sz w:val="24"/>
              </w:rPr>
              <w:t>Statistics relating to falls in people aged 75+.</w:t>
            </w:r>
          </w:p>
          <w:p w:rsidR="00592A0A" w:rsidRPr="00385343" w:rsidRDefault="00592A0A" w:rsidP="00385343">
            <w:pPr>
              <w:pStyle w:val="BodyText"/>
              <w:keepNext/>
              <w:numPr>
                <w:ilvl w:val="0"/>
                <w:numId w:val="10"/>
              </w:numPr>
              <w:rPr>
                <w:rFonts w:ascii="Arial" w:hAnsi="Arial" w:cs="Arial"/>
                <w:sz w:val="24"/>
              </w:rPr>
            </w:pPr>
            <w:r w:rsidRPr="00385343">
              <w:rPr>
                <w:rFonts w:ascii="Arial" w:hAnsi="Arial" w:cs="Arial"/>
                <w:sz w:val="24"/>
              </w:rPr>
              <w:t>Pilot schemes</w:t>
            </w:r>
            <w:r w:rsidR="00D0321F" w:rsidRPr="00385343">
              <w:rPr>
                <w:rFonts w:ascii="Arial" w:hAnsi="Arial" w:cs="Arial"/>
                <w:sz w:val="24"/>
              </w:rPr>
              <w:t xml:space="preserve"> taking place with</w:t>
            </w:r>
            <w:r w:rsidRPr="00385343">
              <w:rPr>
                <w:rFonts w:ascii="Arial" w:hAnsi="Arial" w:cs="Arial"/>
                <w:sz w:val="24"/>
              </w:rPr>
              <w:t xml:space="preserve">in GP surgeries. </w:t>
            </w:r>
          </w:p>
          <w:p w:rsidR="00592A0A" w:rsidRPr="00385343" w:rsidRDefault="00592A0A" w:rsidP="00385343">
            <w:pPr>
              <w:pStyle w:val="BodyText"/>
              <w:keepNext/>
              <w:numPr>
                <w:ilvl w:val="0"/>
                <w:numId w:val="10"/>
              </w:numPr>
              <w:rPr>
                <w:rFonts w:ascii="Arial" w:hAnsi="Arial" w:cs="Arial"/>
                <w:sz w:val="24"/>
              </w:rPr>
            </w:pPr>
            <w:r w:rsidRPr="00385343">
              <w:rPr>
                <w:rFonts w:ascii="Arial" w:hAnsi="Arial" w:cs="Arial"/>
                <w:sz w:val="24"/>
              </w:rPr>
              <w:t>The new care navigation service in West Norfolk.</w:t>
            </w:r>
          </w:p>
          <w:p w:rsidR="00592A0A" w:rsidRPr="00385343" w:rsidRDefault="00592A0A" w:rsidP="00385343">
            <w:pPr>
              <w:pStyle w:val="BodyText"/>
              <w:keepNext/>
              <w:numPr>
                <w:ilvl w:val="0"/>
                <w:numId w:val="10"/>
              </w:numPr>
              <w:rPr>
                <w:rFonts w:ascii="Arial" w:hAnsi="Arial" w:cs="Arial"/>
                <w:sz w:val="24"/>
              </w:rPr>
            </w:pPr>
            <w:r w:rsidRPr="00385343">
              <w:rPr>
                <w:rFonts w:ascii="Arial" w:hAnsi="Arial" w:cs="Arial"/>
                <w:sz w:val="24"/>
              </w:rPr>
              <w:t>Housing and the need for more choice for older people, particularly before moving becomes too difficult.</w:t>
            </w:r>
          </w:p>
          <w:p w:rsidR="00592A0A" w:rsidRPr="00385343" w:rsidRDefault="00592A0A" w:rsidP="00385343">
            <w:pPr>
              <w:pStyle w:val="BodyText"/>
              <w:keepNext/>
              <w:numPr>
                <w:ilvl w:val="0"/>
                <w:numId w:val="10"/>
              </w:numPr>
              <w:rPr>
                <w:rFonts w:ascii="Arial" w:hAnsi="Arial" w:cs="Arial"/>
                <w:sz w:val="24"/>
              </w:rPr>
            </w:pPr>
            <w:r w:rsidRPr="00385343">
              <w:rPr>
                <w:rFonts w:ascii="Arial" w:hAnsi="Arial" w:cs="Arial"/>
                <w:sz w:val="24"/>
              </w:rPr>
              <w:t>Retirement villages.</w:t>
            </w:r>
          </w:p>
          <w:p w:rsidR="00592A0A" w:rsidRPr="00385343" w:rsidRDefault="00592A0A" w:rsidP="00385343">
            <w:pPr>
              <w:pStyle w:val="BodyText"/>
              <w:keepNext/>
              <w:rPr>
                <w:rFonts w:ascii="Arial" w:hAnsi="Arial" w:cs="Arial"/>
                <w:sz w:val="24"/>
              </w:rPr>
            </w:pPr>
          </w:p>
          <w:p w:rsidR="008D6450" w:rsidRPr="00385343" w:rsidRDefault="00592A0A" w:rsidP="00385343">
            <w:pPr>
              <w:pStyle w:val="BodyText"/>
              <w:keepNext/>
              <w:rPr>
                <w:rFonts w:ascii="Arial" w:hAnsi="Arial" w:cs="Arial"/>
                <w:sz w:val="24"/>
              </w:rPr>
            </w:pPr>
            <w:r w:rsidRPr="00385343">
              <w:rPr>
                <w:rFonts w:ascii="Arial" w:hAnsi="Arial" w:cs="Arial"/>
                <w:sz w:val="24"/>
              </w:rPr>
              <w:t xml:space="preserve">At the awayday </w:t>
            </w:r>
            <w:r w:rsidR="00C33C93" w:rsidRPr="00385343">
              <w:rPr>
                <w:rFonts w:ascii="Arial" w:hAnsi="Arial" w:cs="Arial"/>
                <w:sz w:val="24"/>
              </w:rPr>
              <w:t>nine top</w:t>
            </w:r>
            <w:r w:rsidRPr="00385343">
              <w:rPr>
                <w:rFonts w:ascii="Arial" w:hAnsi="Arial" w:cs="Arial"/>
                <w:sz w:val="24"/>
              </w:rPr>
              <w:t xml:space="preserve"> priorities had been agreed</w:t>
            </w:r>
            <w:r w:rsidR="008D6450" w:rsidRPr="00385343">
              <w:rPr>
                <w:rFonts w:ascii="Arial" w:hAnsi="Arial" w:cs="Arial"/>
                <w:sz w:val="24"/>
              </w:rPr>
              <w:t>:</w:t>
            </w:r>
          </w:p>
          <w:p w:rsidR="008D6450" w:rsidRPr="00385343" w:rsidRDefault="008D6450" w:rsidP="00385343">
            <w:pPr>
              <w:pStyle w:val="BodyText"/>
              <w:keepNext/>
              <w:rPr>
                <w:rFonts w:ascii="Arial" w:hAnsi="Arial" w:cs="Arial"/>
                <w:sz w:val="24"/>
              </w:rPr>
            </w:pPr>
          </w:p>
          <w:p w:rsidR="00D0321F" w:rsidRPr="00385343" w:rsidRDefault="00D0321F" w:rsidP="00385343">
            <w:pPr>
              <w:pStyle w:val="BodyText"/>
              <w:keepNext/>
              <w:numPr>
                <w:ilvl w:val="0"/>
                <w:numId w:val="11"/>
              </w:numPr>
              <w:rPr>
                <w:rFonts w:ascii="Arial" w:hAnsi="Arial" w:cs="Arial"/>
                <w:sz w:val="24"/>
              </w:rPr>
            </w:pPr>
            <w:r w:rsidRPr="00385343">
              <w:rPr>
                <w:rFonts w:ascii="Arial" w:hAnsi="Arial" w:cs="Arial"/>
                <w:sz w:val="24"/>
              </w:rPr>
              <w:t>Draw up a new “Living Longer, Living Well, the Norfolk Older People’s Strategy” plan for 2015-2017.</w:t>
            </w:r>
          </w:p>
          <w:p w:rsidR="00D0321F" w:rsidRPr="00385343" w:rsidRDefault="00D0321F" w:rsidP="00385343">
            <w:pPr>
              <w:pStyle w:val="BodyText"/>
              <w:keepNext/>
              <w:numPr>
                <w:ilvl w:val="0"/>
                <w:numId w:val="11"/>
              </w:numPr>
              <w:rPr>
                <w:rFonts w:ascii="Arial" w:hAnsi="Arial" w:cs="Arial"/>
                <w:sz w:val="24"/>
              </w:rPr>
            </w:pPr>
            <w:r w:rsidRPr="00385343">
              <w:rPr>
                <w:rFonts w:ascii="Arial" w:hAnsi="Arial" w:cs="Arial"/>
                <w:sz w:val="24"/>
              </w:rPr>
              <w:t>Make sure older people in Norfolk can get the Information and Advice they need when they need it.</w:t>
            </w:r>
          </w:p>
          <w:p w:rsidR="00D0321F" w:rsidRPr="00385343" w:rsidRDefault="00D0321F" w:rsidP="00385343">
            <w:pPr>
              <w:pStyle w:val="BodyText"/>
              <w:keepNext/>
              <w:numPr>
                <w:ilvl w:val="0"/>
                <w:numId w:val="11"/>
              </w:numPr>
              <w:rPr>
                <w:rFonts w:ascii="Arial" w:hAnsi="Arial" w:cs="Arial"/>
                <w:sz w:val="24"/>
              </w:rPr>
            </w:pPr>
            <w:r w:rsidRPr="00385343">
              <w:rPr>
                <w:rFonts w:ascii="Arial" w:hAnsi="Arial" w:cs="Arial"/>
                <w:sz w:val="24"/>
              </w:rPr>
              <w:t>Increase access to services in each locality through more/better co-ordinated transport.</w:t>
            </w:r>
          </w:p>
          <w:p w:rsidR="00D0321F" w:rsidRPr="00385343" w:rsidRDefault="00D0321F" w:rsidP="00385343">
            <w:pPr>
              <w:pStyle w:val="BodyText"/>
              <w:keepNext/>
              <w:numPr>
                <w:ilvl w:val="0"/>
                <w:numId w:val="11"/>
              </w:numPr>
              <w:rPr>
                <w:rFonts w:ascii="Arial" w:hAnsi="Arial" w:cs="Arial"/>
                <w:sz w:val="24"/>
              </w:rPr>
            </w:pPr>
            <w:r w:rsidRPr="00385343">
              <w:rPr>
                <w:rFonts w:ascii="Arial" w:hAnsi="Arial" w:cs="Arial"/>
                <w:sz w:val="24"/>
              </w:rPr>
              <w:t>Improve the quality of the care provided by paid home care and residential care staff by professionalising the care industry.</w:t>
            </w:r>
          </w:p>
          <w:p w:rsidR="00D0321F" w:rsidRPr="00385343" w:rsidRDefault="00D0321F" w:rsidP="00385343">
            <w:pPr>
              <w:pStyle w:val="BodyText"/>
              <w:keepNext/>
              <w:numPr>
                <w:ilvl w:val="0"/>
                <w:numId w:val="11"/>
              </w:numPr>
              <w:rPr>
                <w:rFonts w:ascii="Arial" w:hAnsi="Arial" w:cs="Arial"/>
                <w:sz w:val="24"/>
              </w:rPr>
            </w:pPr>
            <w:r w:rsidRPr="00385343">
              <w:rPr>
                <w:rFonts w:ascii="Arial" w:hAnsi="Arial" w:cs="Arial"/>
                <w:sz w:val="24"/>
              </w:rPr>
              <w:t xml:space="preserve">Promote the value of volunteering. </w:t>
            </w:r>
          </w:p>
          <w:p w:rsidR="00D0321F" w:rsidRPr="00385343" w:rsidRDefault="00D0321F" w:rsidP="00385343">
            <w:pPr>
              <w:pStyle w:val="BodyText"/>
              <w:keepNext/>
              <w:numPr>
                <w:ilvl w:val="0"/>
                <w:numId w:val="11"/>
              </w:numPr>
              <w:rPr>
                <w:rFonts w:ascii="Arial" w:hAnsi="Arial" w:cs="Arial"/>
                <w:sz w:val="24"/>
              </w:rPr>
            </w:pPr>
            <w:r w:rsidRPr="00385343">
              <w:rPr>
                <w:rFonts w:ascii="Arial" w:hAnsi="Arial" w:cs="Arial"/>
                <w:sz w:val="24"/>
              </w:rPr>
              <w:t>Promote the importance of appropriate housing so older people can remain living at home.</w:t>
            </w:r>
          </w:p>
          <w:p w:rsidR="00D0321F" w:rsidRPr="00385343" w:rsidRDefault="00D0321F" w:rsidP="00385343">
            <w:pPr>
              <w:pStyle w:val="BodyText"/>
              <w:keepNext/>
              <w:numPr>
                <w:ilvl w:val="0"/>
                <w:numId w:val="11"/>
              </w:numPr>
              <w:rPr>
                <w:rFonts w:ascii="Arial" w:hAnsi="Arial" w:cs="Arial"/>
                <w:sz w:val="24"/>
              </w:rPr>
            </w:pPr>
            <w:r w:rsidRPr="00385343">
              <w:rPr>
                <w:rFonts w:ascii="Arial" w:hAnsi="Arial" w:cs="Arial"/>
                <w:sz w:val="24"/>
              </w:rPr>
              <w:t>Make every contact count: ‘whatever door you go through is the right door’.</w:t>
            </w:r>
          </w:p>
          <w:p w:rsidR="00D0321F" w:rsidRPr="00385343" w:rsidRDefault="00D0321F" w:rsidP="00385343">
            <w:pPr>
              <w:pStyle w:val="BodyText"/>
              <w:keepNext/>
              <w:numPr>
                <w:ilvl w:val="0"/>
                <w:numId w:val="11"/>
              </w:numPr>
              <w:rPr>
                <w:rFonts w:ascii="Arial" w:hAnsi="Arial" w:cs="Arial"/>
                <w:sz w:val="24"/>
              </w:rPr>
            </w:pPr>
            <w:r w:rsidRPr="00385343">
              <w:rPr>
                <w:rFonts w:ascii="Arial" w:hAnsi="Arial" w:cs="Arial"/>
                <w:sz w:val="24"/>
              </w:rPr>
              <w:t>Provide support for informal carers.</w:t>
            </w:r>
          </w:p>
          <w:p w:rsidR="00D0321F" w:rsidRPr="00385343" w:rsidRDefault="00D0321F" w:rsidP="00385343">
            <w:pPr>
              <w:pStyle w:val="BodyText"/>
              <w:keepNext/>
              <w:numPr>
                <w:ilvl w:val="0"/>
                <w:numId w:val="11"/>
              </w:numPr>
              <w:rPr>
                <w:rFonts w:ascii="Arial" w:hAnsi="Arial" w:cs="Arial"/>
                <w:sz w:val="24"/>
              </w:rPr>
            </w:pPr>
            <w:r w:rsidRPr="00385343">
              <w:rPr>
                <w:rFonts w:ascii="Arial" w:hAnsi="Arial" w:cs="Arial"/>
                <w:sz w:val="24"/>
              </w:rPr>
              <w:t xml:space="preserve">Reduce loneliness and social isolation by developing activities in communities and supporting older people to use them (prevention).  </w:t>
            </w:r>
          </w:p>
          <w:p w:rsidR="008D6450" w:rsidRPr="00385343" w:rsidRDefault="008D6450" w:rsidP="00385343">
            <w:pPr>
              <w:pStyle w:val="BodyText"/>
              <w:keepNext/>
              <w:rPr>
                <w:rFonts w:ascii="Arial" w:hAnsi="Arial" w:cs="Arial"/>
                <w:sz w:val="24"/>
              </w:rPr>
            </w:pPr>
          </w:p>
          <w:p w:rsidR="00592A0A" w:rsidRPr="00385343" w:rsidRDefault="008D6450" w:rsidP="00385343">
            <w:pPr>
              <w:pStyle w:val="BodyText"/>
              <w:keepNext/>
              <w:rPr>
                <w:rFonts w:ascii="Arial" w:hAnsi="Arial" w:cs="Arial"/>
                <w:sz w:val="24"/>
              </w:rPr>
            </w:pPr>
            <w:r w:rsidRPr="00385343">
              <w:rPr>
                <w:rFonts w:ascii="Arial" w:hAnsi="Arial" w:cs="Arial"/>
                <w:sz w:val="24"/>
              </w:rPr>
              <w:t xml:space="preserve">The Chair </w:t>
            </w:r>
            <w:r w:rsidR="00E161FD" w:rsidRPr="00385343">
              <w:rPr>
                <w:rFonts w:ascii="Arial" w:hAnsi="Arial" w:cs="Arial"/>
                <w:sz w:val="24"/>
              </w:rPr>
              <w:t xml:space="preserve">thanked Mrs Williams and </w:t>
            </w:r>
            <w:r w:rsidRPr="00385343">
              <w:rPr>
                <w:rFonts w:ascii="Arial" w:hAnsi="Arial" w:cs="Arial"/>
                <w:sz w:val="24"/>
              </w:rPr>
              <w:t xml:space="preserve">noted that the NOPSP Board was an excellent example of how a Board could work together and achieve successes.  Mrs Williams said this was down to the positive attitude to partnership working.  </w:t>
            </w:r>
          </w:p>
          <w:p w:rsidR="008D6450" w:rsidRPr="00385343" w:rsidRDefault="008D6450" w:rsidP="00385343">
            <w:pPr>
              <w:pStyle w:val="BodyText"/>
              <w:keepNext/>
              <w:rPr>
                <w:rFonts w:ascii="Arial" w:hAnsi="Arial" w:cs="Arial"/>
                <w:sz w:val="24"/>
              </w:rPr>
            </w:pPr>
          </w:p>
          <w:p w:rsidR="00592A0A" w:rsidRPr="00385343" w:rsidRDefault="008D6450" w:rsidP="00385343">
            <w:pPr>
              <w:pStyle w:val="BodyText"/>
              <w:keepNext/>
              <w:rPr>
                <w:rFonts w:ascii="Arial" w:hAnsi="Arial" w:cs="Arial"/>
                <w:sz w:val="24"/>
              </w:rPr>
            </w:pPr>
            <w:r w:rsidRPr="00385343">
              <w:rPr>
                <w:rFonts w:ascii="Arial" w:hAnsi="Arial" w:cs="Arial"/>
                <w:sz w:val="24"/>
              </w:rPr>
              <w:lastRenderedPageBreak/>
              <w:t xml:space="preserve">The Chair referred to an event being organised by Saffron Housing Trust in Great Yarmouth and undertook to send the details to Mrs Williams.  </w:t>
            </w:r>
          </w:p>
        </w:tc>
        <w:tc>
          <w:tcPr>
            <w:tcW w:w="969" w:type="dxa"/>
          </w:tcPr>
          <w:p w:rsidR="008A3424" w:rsidRPr="00385343" w:rsidRDefault="008A3424"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p>
          <w:p w:rsidR="00E161FD" w:rsidRPr="00385343" w:rsidRDefault="00E161FD" w:rsidP="00385343">
            <w:pPr>
              <w:pStyle w:val="BodyText"/>
              <w:keepNext/>
              <w:jc w:val="left"/>
              <w:rPr>
                <w:rFonts w:ascii="Arial" w:hAnsi="Arial" w:cs="Arial"/>
                <w:sz w:val="24"/>
              </w:rPr>
            </w:pPr>
            <w:r w:rsidRPr="00385343">
              <w:rPr>
                <w:rFonts w:ascii="Arial" w:hAnsi="Arial" w:cs="Arial"/>
                <w:sz w:val="24"/>
              </w:rPr>
              <w:lastRenderedPageBreak/>
              <w:t>JB</w:t>
            </w:r>
          </w:p>
          <w:p w:rsidR="00E161FD" w:rsidRPr="00385343" w:rsidRDefault="00E161FD"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rPr>
                <w:rFonts w:ascii="Arial" w:hAnsi="Arial" w:cs="Arial"/>
                <w:sz w:val="24"/>
              </w:rPr>
            </w:pPr>
          </w:p>
        </w:tc>
        <w:tc>
          <w:tcPr>
            <w:tcW w:w="7669" w:type="dxa"/>
          </w:tcPr>
          <w:p w:rsidR="008A3424" w:rsidRPr="00385343" w:rsidRDefault="008A3424" w:rsidP="00385343">
            <w:pPr>
              <w:pStyle w:val="BodyText"/>
              <w:keepNext/>
              <w:rPr>
                <w:rFonts w:ascii="Arial" w:hAnsi="Arial" w:cs="Arial"/>
                <w:sz w:val="24"/>
              </w:rPr>
            </w:pPr>
          </w:p>
        </w:tc>
        <w:tc>
          <w:tcPr>
            <w:tcW w:w="969" w:type="dxa"/>
          </w:tcPr>
          <w:p w:rsidR="008A3424" w:rsidRPr="00385343" w:rsidRDefault="008A3424"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D6450" w:rsidP="00385343">
            <w:pPr>
              <w:pStyle w:val="Heading3"/>
              <w:jc w:val="both"/>
              <w:rPr>
                <w:rFonts w:ascii="Arial" w:hAnsi="Arial" w:cs="Arial"/>
                <w:b/>
                <w:sz w:val="24"/>
              </w:rPr>
            </w:pPr>
            <w:r w:rsidRPr="00385343">
              <w:rPr>
                <w:rFonts w:ascii="Arial" w:hAnsi="Arial" w:cs="Arial"/>
                <w:b/>
                <w:sz w:val="24"/>
              </w:rPr>
              <w:t>5.</w:t>
            </w:r>
          </w:p>
        </w:tc>
        <w:tc>
          <w:tcPr>
            <w:tcW w:w="7669" w:type="dxa"/>
          </w:tcPr>
          <w:p w:rsidR="008A3424" w:rsidRPr="00385343" w:rsidRDefault="008D6450" w:rsidP="00385343">
            <w:pPr>
              <w:pStyle w:val="Heading3"/>
              <w:jc w:val="both"/>
              <w:rPr>
                <w:rFonts w:ascii="Arial" w:hAnsi="Arial" w:cs="Arial"/>
                <w:b/>
                <w:sz w:val="24"/>
              </w:rPr>
            </w:pPr>
            <w:r w:rsidRPr="00385343">
              <w:rPr>
                <w:rFonts w:ascii="Arial" w:hAnsi="Arial" w:cs="Arial"/>
                <w:b/>
                <w:sz w:val="24"/>
              </w:rPr>
              <w:t>Health and Wellbeing Board (NCoA Representative is Joyce Hopwood)</w:t>
            </w:r>
          </w:p>
        </w:tc>
        <w:tc>
          <w:tcPr>
            <w:tcW w:w="969" w:type="dxa"/>
          </w:tcPr>
          <w:p w:rsidR="008A3424" w:rsidRPr="00385343" w:rsidRDefault="008A3424" w:rsidP="00385343">
            <w:pPr>
              <w:pStyle w:val="BodyText"/>
              <w:keepNext/>
              <w:rPr>
                <w:rFonts w:ascii="Arial" w:hAnsi="Arial" w:cs="Arial"/>
                <w:b/>
                <w:sz w:val="24"/>
              </w:rPr>
            </w:pPr>
          </w:p>
        </w:tc>
      </w:tr>
      <w:tr w:rsidR="007C0174" w:rsidRPr="00385343">
        <w:trPr>
          <w:trHeight w:val="284"/>
        </w:trPr>
        <w:tc>
          <w:tcPr>
            <w:tcW w:w="648" w:type="dxa"/>
          </w:tcPr>
          <w:p w:rsidR="005B779D" w:rsidRPr="00385343" w:rsidRDefault="005B779D" w:rsidP="00385343">
            <w:pPr>
              <w:pStyle w:val="Heading3"/>
              <w:ind w:left="720"/>
              <w:rPr>
                <w:rFonts w:ascii="Arial" w:hAnsi="Arial" w:cs="Arial"/>
                <w:sz w:val="24"/>
              </w:rPr>
            </w:pPr>
          </w:p>
        </w:tc>
        <w:tc>
          <w:tcPr>
            <w:tcW w:w="7669" w:type="dxa"/>
          </w:tcPr>
          <w:p w:rsidR="005B779D" w:rsidRPr="00385343" w:rsidRDefault="005B779D" w:rsidP="00385343">
            <w:pPr>
              <w:pStyle w:val="Heading3"/>
              <w:rPr>
                <w:rFonts w:ascii="Arial" w:hAnsi="Arial" w:cs="Arial"/>
                <w:sz w:val="24"/>
              </w:rPr>
            </w:pPr>
          </w:p>
        </w:tc>
        <w:tc>
          <w:tcPr>
            <w:tcW w:w="969" w:type="dxa"/>
          </w:tcPr>
          <w:p w:rsidR="005B779D" w:rsidRPr="00385343" w:rsidRDefault="005B779D"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rPr>
                <w:rFonts w:ascii="Arial" w:hAnsi="Arial" w:cs="Arial"/>
                <w:sz w:val="24"/>
              </w:rPr>
            </w:pPr>
          </w:p>
        </w:tc>
        <w:tc>
          <w:tcPr>
            <w:tcW w:w="7669" w:type="dxa"/>
          </w:tcPr>
          <w:p w:rsidR="008A3424" w:rsidRPr="00385343" w:rsidRDefault="008D6450" w:rsidP="00385343">
            <w:pPr>
              <w:pStyle w:val="BodyText"/>
              <w:keepNext/>
              <w:rPr>
                <w:rFonts w:ascii="Arial" w:hAnsi="Arial" w:cs="Arial"/>
                <w:sz w:val="24"/>
              </w:rPr>
            </w:pPr>
            <w:r w:rsidRPr="00385343">
              <w:rPr>
                <w:rFonts w:ascii="Arial" w:hAnsi="Arial" w:cs="Arial"/>
                <w:sz w:val="24"/>
              </w:rPr>
              <w:t xml:space="preserve">The Chair reported that Mrs Hopwood had tendered her apologies for today’s meeting.  The next Health and Wellbeing Board would take place on 04 February 2015.  </w:t>
            </w:r>
          </w:p>
        </w:tc>
        <w:tc>
          <w:tcPr>
            <w:tcW w:w="969" w:type="dxa"/>
          </w:tcPr>
          <w:p w:rsidR="008A3424" w:rsidRPr="00385343" w:rsidRDefault="008A3424" w:rsidP="00385343">
            <w:pPr>
              <w:pStyle w:val="BodyText"/>
              <w:keepNext/>
              <w:jc w:val="left"/>
              <w:rPr>
                <w:rFonts w:ascii="Arial" w:hAnsi="Arial" w:cs="Arial"/>
                <w:sz w:val="24"/>
              </w:rPr>
            </w:pPr>
          </w:p>
        </w:tc>
      </w:tr>
      <w:tr w:rsidR="007C0174" w:rsidRPr="00385343">
        <w:trPr>
          <w:trHeight w:val="284"/>
        </w:trPr>
        <w:tc>
          <w:tcPr>
            <w:tcW w:w="648" w:type="dxa"/>
          </w:tcPr>
          <w:p w:rsidR="002F0466" w:rsidRPr="00385343" w:rsidRDefault="002F0466" w:rsidP="00385343">
            <w:pPr>
              <w:keepNext/>
              <w:rPr>
                <w:rFonts w:ascii="Arial" w:hAnsi="Arial" w:cs="Arial"/>
                <w:sz w:val="24"/>
              </w:rPr>
            </w:pPr>
          </w:p>
        </w:tc>
        <w:tc>
          <w:tcPr>
            <w:tcW w:w="7669" w:type="dxa"/>
          </w:tcPr>
          <w:p w:rsidR="008A3424" w:rsidRPr="00385343" w:rsidRDefault="008A3424" w:rsidP="00385343">
            <w:pPr>
              <w:pStyle w:val="BodyText"/>
              <w:keepNext/>
              <w:rPr>
                <w:rFonts w:ascii="Arial" w:hAnsi="Arial" w:cs="Arial"/>
                <w:sz w:val="24"/>
              </w:rPr>
            </w:pPr>
          </w:p>
        </w:tc>
        <w:tc>
          <w:tcPr>
            <w:tcW w:w="969" w:type="dxa"/>
          </w:tcPr>
          <w:p w:rsidR="008A3424" w:rsidRPr="00385343" w:rsidRDefault="008A3424"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D6450" w:rsidP="00385343">
            <w:pPr>
              <w:pStyle w:val="Heading3"/>
              <w:rPr>
                <w:rFonts w:ascii="Arial" w:hAnsi="Arial" w:cs="Arial"/>
                <w:b/>
                <w:sz w:val="24"/>
              </w:rPr>
            </w:pPr>
            <w:r w:rsidRPr="00385343">
              <w:rPr>
                <w:rFonts w:ascii="Arial" w:hAnsi="Arial" w:cs="Arial"/>
                <w:b/>
                <w:sz w:val="24"/>
              </w:rPr>
              <w:t>6.</w:t>
            </w:r>
          </w:p>
        </w:tc>
        <w:tc>
          <w:tcPr>
            <w:tcW w:w="7669" w:type="dxa"/>
          </w:tcPr>
          <w:p w:rsidR="008D6450" w:rsidRPr="00385343" w:rsidRDefault="008D6450" w:rsidP="00385343">
            <w:pPr>
              <w:pStyle w:val="Heading3"/>
              <w:jc w:val="both"/>
              <w:rPr>
                <w:rFonts w:ascii="Arial" w:hAnsi="Arial" w:cs="Arial"/>
                <w:b/>
                <w:sz w:val="24"/>
              </w:rPr>
            </w:pPr>
            <w:r w:rsidRPr="00385343">
              <w:rPr>
                <w:rFonts w:ascii="Arial" w:hAnsi="Arial" w:cs="Arial"/>
                <w:b/>
                <w:sz w:val="24"/>
              </w:rPr>
              <w:t xml:space="preserve">Presentation: Chief Inspector Amanda Ellis, Norfolk Constabulary, Harm Reduction Chief Inspector – Norfolk Constabulary’s Response to </w:t>
            </w:r>
            <w:r w:rsidR="00B570B8" w:rsidRPr="00385343">
              <w:rPr>
                <w:rFonts w:ascii="Arial" w:hAnsi="Arial" w:cs="Arial"/>
                <w:b/>
                <w:sz w:val="24"/>
              </w:rPr>
              <w:t>Mental Ill Health</w:t>
            </w:r>
          </w:p>
        </w:tc>
        <w:tc>
          <w:tcPr>
            <w:tcW w:w="969" w:type="dxa"/>
          </w:tcPr>
          <w:p w:rsidR="008A3424" w:rsidRPr="00385343" w:rsidRDefault="008A3424" w:rsidP="00385343">
            <w:pPr>
              <w:pStyle w:val="BodyText"/>
              <w:keepNext/>
              <w:jc w:val="left"/>
              <w:rPr>
                <w:rFonts w:ascii="Arial" w:hAnsi="Arial" w:cs="Arial"/>
                <w:b/>
                <w:sz w:val="24"/>
              </w:rPr>
            </w:pPr>
          </w:p>
        </w:tc>
      </w:tr>
      <w:tr w:rsidR="007C0174" w:rsidRPr="00385343">
        <w:trPr>
          <w:trHeight w:val="284"/>
        </w:trPr>
        <w:tc>
          <w:tcPr>
            <w:tcW w:w="648" w:type="dxa"/>
          </w:tcPr>
          <w:p w:rsidR="005B779D" w:rsidRPr="00385343" w:rsidRDefault="005B779D" w:rsidP="00385343">
            <w:pPr>
              <w:pStyle w:val="Heading3"/>
              <w:ind w:left="720"/>
              <w:rPr>
                <w:rFonts w:ascii="Arial" w:hAnsi="Arial" w:cs="Arial"/>
                <w:sz w:val="24"/>
              </w:rPr>
            </w:pPr>
          </w:p>
        </w:tc>
        <w:tc>
          <w:tcPr>
            <w:tcW w:w="7669" w:type="dxa"/>
          </w:tcPr>
          <w:p w:rsidR="005B779D" w:rsidRPr="00385343" w:rsidRDefault="005B779D" w:rsidP="00385343">
            <w:pPr>
              <w:pStyle w:val="Heading3"/>
              <w:rPr>
                <w:rFonts w:ascii="Arial" w:hAnsi="Arial" w:cs="Arial"/>
                <w:sz w:val="24"/>
              </w:rPr>
            </w:pPr>
          </w:p>
        </w:tc>
        <w:tc>
          <w:tcPr>
            <w:tcW w:w="969" w:type="dxa"/>
          </w:tcPr>
          <w:p w:rsidR="005B779D" w:rsidRPr="00385343" w:rsidRDefault="005B779D"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rPr>
                <w:rFonts w:ascii="Arial" w:hAnsi="Arial" w:cs="Arial"/>
                <w:sz w:val="24"/>
              </w:rPr>
            </w:pPr>
          </w:p>
        </w:tc>
        <w:tc>
          <w:tcPr>
            <w:tcW w:w="7669" w:type="dxa"/>
          </w:tcPr>
          <w:p w:rsidR="008A3424" w:rsidRPr="00385343" w:rsidRDefault="00BE684B" w:rsidP="00385343">
            <w:pPr>
              <w:pStyle w:val="BodyText"/>
              <w:keepNext/>
              <w:rPr>
                <w:rFonts w:ascii="Arial" w:hAnsi="Arial" w:cs="Arial"/>
                <w:sz w:val="24"/>
              </w:rPr>
            </w:pPr>
            <w:r w:rsidRPr="00385343">
              <w:rPr>
                <w:rFonts w:ascii="Arial" w:hAnsi="Arial" w:cs="Arial"/>
                <w:sz w:val="24"/>
              </w:rPr>
              <w:t xml:space="preserve">The Chair introduced </w:t>
            </w:r>
            <w:proofErr w:type="spellStart"/>
            <w:r w:rsidR="00EE3852" w:rsidRPr="00385343">
              <w:rPr>
                <w:rFonts w:ascii="Arial" w:hAnsi="Arial" w:cs="Arial"/>
                <w:sz w:val="24"/>
              </w:rPr>
              <w:t>Ch</w:t>
            </w:r>
            <w:proofErr w:type="spellEnd"/>
            <w:r w:rsidR="00EE3852" w:rsidRPr="00385343">
              <w:rPr>
                <w:rFonts w:ascii="Arial" w:hAnsi="Arial" w:cs="Arial"/>
                <w:sz w:val="24"/>
              </w:rPr>
              <w:t xml:space="preserve"> Insp</w:t>
            </w:r>
            <w:r w:rsidRPr="00385343">
              <w:rPr>
                <w:rFonts w:ascii="Arial" w:hAnsi="Arial" w:cs="Arial"/>
                <w:sz w:val="24"/>
              </w:rPr>
              <w:t xml:space="preserve"> Ellis to the meeting.</w:t>
            </w:r>
          </w:p>
          <w:p w:rsidR="00BE684B" w:rsidRPr="00385343" w:rsidRDefault="00BE684B" w:rsidP="00385343">
            <w:pPr>
              <w:pStyle w:val="BodyText"/>
              <w:keepNext/>
              <w:rPr>
                <w:rFonts w:ascii="Arial" w:hAnsi="Arial" w:cs="Arial"/>
                <w:sz w:val="24"/>
              </w:rPr>
            </w:pPr>
          </w:p>
          <w:p w:rsidR="00BE684B" w:rsidRPr="00385343" w:rsidRDefault="00AD754A" w:rsidP="00385343">
            <w:pPr>
              <w:pStyle w:val="BodyText"/>
              <w:keepNext/>
              <w:rPr>
                <w:rFonts w:ascii="Arial" w:hAnsi="Arial" w:cs="Arial"/>
                <w:sz w:val="24"/>
              </w:rPr>
            </w:pPr>
            <w:proofErr w:type="spellStart"/>
            <w:r w:rsidRPr="00385343">
              <w:rPr>
                <w:rFonts w:ascii="Arial" w:hAnsi="Arial" w:cs="Arial"/>
                <w:sz w:val="24"/>
              </w:rPr>
              <w:t>Ch</w:t>
            </w:r>
            <w:proofErr w:type="spellEnd"/>
            <w:r w:rsidRPr="00385343">
              <w:rPr>
                <w:rFonts w:ascii="Arial" w:hAnsi="Arial" w:cs="Arial"/>
                <w:sz w:val="24"/>
              </w:rPr>
              <w:t xml:space="preserve"> Insp Ellis</w:t>
            </w:r>
            <w:r w:rsidR="00BE684B" w:rsidRPr="00385343">
              <w:rPr>
                <w:rFonts w:ascii="Arial" w:hAnsi="Arial" w:cs="Arial"/>
                <w:sz w:val="24"/>
              </w:rPr>
              <w:t xml:space="preserve"> </w:t>
            </w:r>
            <w:r w:rsidR="00722137" w:rsidRPr="00385343">
              <w:rPr>
                <w:rFonts w:ascii="Arial" w:hAnsi="Arial" w:cs="Arial"/>
                <w:sz w:val="24"/>
              </w:rPr>
              <w:t xml:space="preserve">thanked the Chair for the invitation to speak at today’s meeting. </w:t>
            </w:r>
          </w:p>
          <w:p w:rsidR="00722137" w:rsidRPr="00385343" w:rsidRDefault="00722137" w:rsidP="00385343">
            <w:pPr>
              <w:pStyle w:val="BodyText"/>
              <w:keepNext/>
              <w:rPr>
                <w:rFonts w:ascii="Arial" w:hAnsi="Arial" w:cs="Arial"/>
                <w:sz w:val="24"/>
              </w:rPr>
            </w:pPr>
          </w:p>
          <w:p w:rsidR="00722137" w:rsidRPr="00385343" w:rsidRDefault="00AD754A" w:rsidP="00385343">
            <w:pPr>
              <w:pStyle w:val="BodyText"/>
              <w:keepNext/>
              <w:rPr>
                <w:rFonts w:ascii="Arial" w:hAnsi="Arial" w:cs="Arial"/>
                <w:sz w:val="24"/>
              </w:rPr>
            </w:pPr>
            <w:proofErr w:type="spellStart"/>
            <w:r w:rsidRPr="00385343">
              <w:rPr>
                <w:rFonts w:ascii="Arial" w:hAnsi="Arial" w:cs="Arial"/>
                <w:sz w:val="24"/>
              </w:rPr>
              <w:t>Ch</w:t>
            </w:r>
            <w:proofErr w:type="spellEnd"/>
            <w:r w:rsidRPr="00385343">
              <w:rPr>
                <w:rFonts w:ascii="Arial" w:hAnsi="Arial" w:cs="Arial"/>
                <w:sz w:val="24"/>
              </w:rPr>
              <w:t xml:space="preserve"> Insp Ellis</w:t>
            </w:r>
            <w:r w:rsidR="00722137" w:rsidRPr="00385343">
              <w:rPr>
                <w:rFonts w:ascii="Arial" w:hAnsi="Arial" w:cs="Arial"/>
                <w:sz w:val="24"/>
              </w:rPr>
              <w:t xml:space="preserve"> explained that she had been in her current role for four years and her remit included mental health, learning disability, domestic violence and forced marriage.  She had been a nurse for 18 years </w:t>
            </w:r>
            <w:r w:rsidR="002F0466" w:rsidRPr="00385343">
              <w:rPr>
                <w:rFonts w:ascii="Arial" w:hAnsi="Arial" w:cs="Arial"/>
                <w:sz w:val="24"/>
              </w:rPr>
              <w:t>prior to</w:t>
            </w:r>
            <w:r w:rsidR="00722137" w:rsidRPr="00385343">
              <w:rPr>
                <w:rFonts w:ascii="Arial" w:hAnsi="Arial" w:cs="Arial"/>
                <w:sz w:val="24"/>
              </w:rPr>
              <w:t xml:space="preserve"> joining the </w:t>
            </w:r>
            <w:r w:rsidR="00695DC5" w:rsidRPr="00385343">
              <w:rPr>
                <w:rFonts w:ascii="Arial" w:hAnsi="Arial" w:cs="Arial"/>
                <w:sz w:val="24"/>
              </w:rPr>
              <w:t>p</w:t>
            </w:r>
            <w:r w:rsidR="00722137" w:rsidRPr="00385343">
              <w:rPr>
                <w:rFonts w:ascii="Arial" w:hAnsi="Arial" w:cs="Arial"/>
                <w:sz w:val="24"/>
              </w:rPr>
              <w:t xml:space="preserve">olice.  </w:t>
            </w:r>
          </w:p>
          <w:p w:rsidR="00722137" w:rsidRPr="00385343" w:rsidRDefault="00722137" w:rsidP="00385343">
            <w:pPr>
              <w:pStyle w:val="BodyText"/>
              <w:keepNext/>
              <w:rPr>
                <w:rFonts w:ascii="Arial" w:hAnsi="Arial" w:cs="Arial"/>
                <w:sz w:val="24"/>
              </w:rPr>
            </w:pPr>
          </w:p>
          <w:p w:rsidR="00722137" w:rsidRPr="00385343" w:rsidRDefault="00AD754A" w:rsidP="00385343">
            <w:pPr>
              <w:pStyle w:val="BodyText"/>
              <w:keepNext/>
              <w:rPr>
                <w:rFonts w:ascii="Arial" w:hAnsi="Arial" w:cs="Arial"/>
                <w:sz w:val="24"/>
              </w:rPr>
            </w:pPr>
            <w:proofErr w:type="spellStart"/>
            <w:r w:rsidRPr="00385343">
              <w:rPr>
                <w:rFonts w:ascii="Arial" w:hAnsi="Arial" w:cs="Arial"/>
                <w:sz w:val="24"/>
              </w:rPr>
              <w:t>Ch</w:t>
            </w:r>
            <w:proofErr w:type="spellEnd"/>
            <w:r w:rsidRPr="00385343">
              <w:rPr>
                <w:rFonts w:ascii="Arial" w:hAnsi="Arial" w:cs="Arial"/>
                <w:sz w:val="24"/>
              </w:rPr>
              <w:t xml:space="preserve"> Insp Ellis</w:t>
            </w:r>
            <w:r w:rsidR="00722137" w:rsidRPr="00385343">
              <w:rPr>
                <w:rFonts w:ascii="Arial" w:hAnsi="Arial" w:cs="Arial"/>
                <w:sz w:val="24"/>
              </w:rPr>
              <w:t xml:space="preserve"> said </w:t>
            </w:r>
            <w:r w:rsidR="00A24818" w:rsidRPr="00385343">
              <w:rPr>
                <w:rFonts w:ascii="Arial" w:hAnsi="Arial" w:cs="Arial"/>
                <w:sz w:val="24"/>
              </w:rPr>
              <w:t>s</w:t>
            </w:r>
            <w:r w:rsidR="00722137" w:rsidRPr="00385343">
              <w:rPr>
                <w:rFonts w:ascii="Arial" w:hAnsi="Arial" w:cs="Arial"/>
                <w:sz w:val="24"/>
              </w:rPr>
              <w:t xml:space="preserve">he was fortunate that whilst some areas of </w:t>
            </w:r>
            <w:r w:rsidR="00695DC5" w:rsidRPr="00385343">
              <w:rPr>
                <w:rFonts w:ascii="Arial" w:hAnsi="Arial" w:cs="Arial"/>
                <w:sz w:val="24"/>
              </w:rPr>
              <w:t>p</w:t>
            </w:r>
            <w:r w:rsidR="00722137" w:rsidRPr="00385343">
              <w:rPr>
                <w:rFonts w:ascii="Arial" w:hAnsi="Arial" w:cs="Arial"/>
                <w:sz w:val="24"/>
              </w:rPr>
              <w:t>olice services were being affected by cuts to their budget, there had been an increase in areas dealing with high risk.</w:t>
            </w:r>
            <w:r w:rsidR="009B0D53" w:rsidRPr="00385343">
              <w:rPr>
                <w:rFonts w:ascii="Arial" w:hAnsi="Arial" w:cs="Arial"/>
                <w:sz w:val="24"/>
              </w:rPr>
              <w:t xml:space="preserve">  Funding had been secured for years two and three.</w:t>
            </w:r>
          </w:p>
          <w:p w:rsidR="006C0553" w:rsidRPr="00385343" w:rsidRDefault="006C0553" w:rsidP="00385343">
            <w:pPr>
              <w:pStyle w:val="BodyText"/>
              <w:keepNext/>
              <w:rPr>
                <w:rFonts w:ascii="Arial" w:hAnsi="Arial" w:cs="Arial"/>
                <w:sz w:val="24"/>
              </w:rPr>
            </w:pPr>
          </w:p>
          <w:p w:rsidR="00BA0466" w:rsidRPr="00385343" w:rsidRDefault="006C0553" w:rsidP="00385343">
            <w:pPr>
              <w:pStyle w:val="BodyText"/>
              <w:keepNext/>
              <w:rPr>
                <w:rFonts w:ascii="Arial" w:hAnsi="Arial" w:cs="Arial"/>
                <w:sz w:val="24"/>
              </w:rPr>
            </w:pPr>
            <w:r w:rsidRPr="00385343">
              <w:rPr>
                <w:rFonts w:ascii="Arial" w:hAnsi="Arial" w:cs="Arial"/>
                <w:sz w:val="24"/>
              </w:rPr>
              <w:t xml:space="preserve">The Norfolk MASH (Multi-Agency Safeguarding Hub) </w:t>
            </w:r>
            <w:r w:rsidR="00170B10" w:rsidRPr="00385343">
              <w:rPr>
                <w:rFonts w:ascii="Arial" w:hAnsi="Arial" w:cs="Arial"/>
                <w:sz w:val="24"/>
              </w:rPr>
              <w:t xml:space="preserve">related to children and adults, and involved </w:t>
            </w:r>
            <w:r w:rsidR="00FF06B2" w:rsidRPr="00385343">
              <w:rPr>
                <w:rFonts w:ascii="Arial" w:hAnsi="Arial" w:cs="Arial"/>
                <w:sz w:val="24"/>
              </w:rPr>
              <w:t>a number of agencies working toge</w:t>
            </w:r>
            <w:r w:rsidR="00170B10" w:rsidRPr="00385343">
              <w:rPr>
                <w:rFonts w:ascii="Arial" w:hAnsi="Arial" w:cs="Arial"/>
                <w:sz w:val="24"/>
              </w:rPr>
              <w:t xml:space="preserve">ther in a multi-disciplinary </w:t>
            </w:r>
            <w:r w:rsidR="00A86DA4" w:rsidRPr="00385343">
              <w:rPr>
                <w:rFonts w:ascii="Arial" w:hAnsi="Arial" w:cs="Arial"/>
                <w:sz w:val="24"/>
              </w:rPr>
              <w:t>environment</w:t>
            </w:r>
            <w:r w:rsidR="00170B10" w:rsidRPr="00385343">
              <w:rPr>
                <w:rFonts w:ascii="Arial" w:hAnsi="Arial" w:cs="Arial"/>
                <w:sz w:val="24"/>
              </w:rPr>
              <w:t xml:space="preserve"> to provide a better service to people who needed help and support</w:t>
            </w:r>
            <w:r w:rsidR="00A9643F" w:rsidRPr="00385343">
              <w:rPr>
                <w:rFonts w:ascii="Arial" w:hAnsi="Arial" w:cs="Arial"/>
                <w:sz w:val="24"/>
              </w:rPr>
              <w:t xml:space="preserve"> by working closely together and sharing information</w:t>
            </w:r>
            <w:r w:rsidR="00170B10" w:rsidRPr="00385343">
              <w:rPr>
                <w:rFonts w:ascii="Arial" w:hAnsi="Arial" w:cs="Arial"/>
                <w:sz w:val="24"/>
              </w:rPr>
              <w:t xml:space="preserve">.  </w:t>
            </w:r>
            <w:proofErr w:type="spellStart"/>
            <w:r w:rsidR="00AD754A" w:rsidRPr="00385343">
              <w:rPr>
                <w:rFonts w:ascii="Arial" w:hAnsi="Arial" w:cs="Arial"/>
                <w:sz w:val="24"/>
              </w:rPr>
              <w:t>Ch</w:t>
            </w:r>
            <w:proofErr w:type="spellEnd"/>
            <w:r w:rsidR="00AD754A" w:rsidRPr="00385343">
              <w:rPr>
                <w:rFonts w:ascii="Arial" w:hAnsi="Arial" w:cs="Arial"/>
                <w:sz w:val="24"/>
              </w:rPr>
              <w:t xml:space="preserve"> Insp Ellis</w:t>
            </w:r>
            <w:r w:rsidR="00BA0466" w:rsidRPr="00385343">
              <w:rPr>
                <w:rFonts w:ascii="Arial" w:hAnsi="Arial" w:cs="Arial"/>
                <w:sz w:val="24"/>
              </w:rPr>
              <w:t xml:space="preserve"> worked closely with Norfolk and Suffolk Foundation Trust (NSFT) and sat on a number of their committees and vice versa.  </w:t>
            </w:r>
          </w:p>
          <w:p w:rsidR="00B52B14" w:rsidRPr="00385343" w:rsidRDefault="00B52B14" w:rsidP="00385343">
            <w:pPr>
              <w:pStyle w:val="BodyText"/>
              <w:keepNext/>
              <w:rPr>
                <w:rFonts w:ascii="Arial" w:hAnsi="Arial" w:cs="Arial"/>
                <w:sz w:val="24"/>
              </w:rPr>
            </w:pPr>
          </w:p>
          <w:p w:rsidR="006C0553" w:rsidRPr="00385343" w:rsidRDefault="00BA0466" w:rsidP="00385343">
            <w:pPr>
              <w:pStyle w:val="BodyText"/>
              <w:keepNext/>
              <w:rPr>
                <w:rFonts w:ascii="Arial" w:hAnsi="Arial" w:cs="Arial"/>
                <w:sz w:val="24"/>
              </w:rPr>
            </w:pPr>
            <w:r w:rsidRPr="00385343">
              <w:rPr>
                <w:rFonts w:ascii="Arial" w:hAnsi="Arial" w:cs="Arial"/>
                <w:sz w:val="24"/>
              </w:rPr>
              <w:t xml:space="preserve">Norfolk MASH had taken a form of Street Triage and adapted it to work in a large rural county such as Norfolk.  </w:t>
            </w:r>
            <w:r w:rsidR="00170B10" w:rsidRPr="00385343">
              <w:rPr>
                <w:rFonts w:ascii="Arial" w:hAnsi="Arial" w:cs="Arial"/>
                <w:sz w:val="24"/>
              </w:rPr>
              <w:t xml:space="preserve">  </w:t>
            </w:r>
            <w:r w:rsidRPr="00385343">
              <w:rPr>
                <w:rFonts w:ascii="Arial" w:hAnsi="Arial" w:cs="Arial"/>
                <w:sz w:val="24"/>
              </w:rPr>
              <w:t xml:space="preserve">Funding for the new scheme had been secured from the Home Office with mental health nurses being seconded </w:t>
            </w:r>
            <w:r w:rsidR="00A86DA4" w:rsidRPr="00385343">
              <w:rPr>
                <w:rFonts w:ascii="Arial" w:hAnsi="Arial" w:cs="Arial"/>
                <w:sz w:val="24"/>
              </w:rPr>
              <w:t xml:space="preserve">to Norfolk Police </w:t>
            </w:r>
            <w:r w:rsidRPr="00385343">
              <w:rPr>
                <w:rFonts w:ascii="Arial" w:hAnsi="Arial" w:cs="Arial"/>
                <w:sz w:val="24"/>
              </w:rPr>
              <w:t xml:space="preserve">and partly funded by NSFT.  </w:t>
            </w:r>
          </w:p>
          <w:p w:rsidR="00B52B14" w:rsidRPr="00385343" w:rsidRDefault="00B52B14" w:rsidP="00385343">
            <w:pPr>
              <w:pStyle w:val="BodyText"/>
              <w:keepNext/>
              <w:rPr>
                <w:rFonts w:ascii="Arial" w:hAnsi="Arial" w:cs="Arial"/>
                <w:sz w:val="24"/>
              </w:rPr>
            </w:pPr>
          </w:p>
          <w:p w:rsidR="00A47BC9" w:rsidRPr="00385343" w:rsidRDefault="00AD754A" w:rsidP="00385343">
            <w:pPr>
              <w:pStyle w:val="BodyText"/>
              <w:keepNext/>
              <w:rPr>
                <w:rFonts w:ascii="Arial" w:hAnsi="Arial" w:cs="Arial"/>
                <w:sz w:val="24"/>
              </w:rPr>
            </w:pPr>
            <w:proofErr w:type="spellStart"/>
            <w:r w:rsidRPr="00385343">
              <w:rPr>
                <w:rFonts w:ascii="Arial" w:hAnsi="Arial" w:cs="Arial"/>
                <w:sz w:val="24"/>
              </w:rPr>
              <w:t>Ch</w:t>
            </w:r>
            <w:proofErr w:type="spellEnd"/>
            <w:r w:rsidRPr="00385343">
              <w:rPr>
                <w:rFonts w:ascii="Arial" w:hAnsi="Arial" w:cs="Arial"/>
                <w:sz w:val="24"/>
              </w:rPr>
              <w:t xml:space="preserve"> Insp Ellis</w:t>
            </w:r>
            <w:r w:rsidR="005374F8" w:rsidRPr="00385343">
              <w:rPr>
                <w:rFonts w:ascii="Arial" w:hAnsi="Arial" w:cs="Arial"/>
                <w:sz w:val="24"/>
              </w:rPr>
              <w:t xml:space="preserve"> explained that a senior mental health nurse worked in the </w:t>
            </w:r>
            <w:r w:rsidR="003849BD" w:rsidRPr="00385343">
              <w:rPr>
                <w:rFonts w:ascii="Arial" w:hAnsi="Arial" w:cs="Arial"/>
                <w:sz w:val="24"/>
              </w:rPr>
              <w:t>p</w:t>
            </w:r>
            <w:r w:rsidR="005374F8" w:rsidRPr="00385343">
              <w:rPr>
                <w:rFonts w:ascii="Arial" w:hAnsi="Arial" w:cs="Arial"/>
                <w:sz w:val="24"/>
              </w:rPr>
              <w:t>olice control room</w:t>
            </w:r>
            <w:r w:rsidR="00A47BC9" w:rsidRPr="00385343">
              <w:rPr>
                <w:rFonts w:ascii="Arial" w:hAnsi="Arial" w:cs="Arial"/>
                <w:sz w:val="24"/>
              </w:rPr>
              <w:t xml:space="preserve"> along with a team of mental health nurses.  They were able to provide advice to police on dealing with calls from people who might have a mental health problem.  This could be where the caller was already known to the police and where the caller was</w:t>
            </w:r>
            <w:r w:rsidR="000173FF" w:rsidRPr="00385343">
              <w:rPr>
                <w:rFonts w:ascii="Arial" w:hAnsi="Arial" w:cs="Arial"/>
                <w:sz w:val="24"/>
              </w:rPr>
              <w:t xml:space="preserve"> not </w:t>
            </w:r>
            <w:r w:rsidR="00A47BC9" w:rsidRPr="00385343">
              <w:rPr>
                <w:rFonts w:ascii="Arial" w:hAnsi="Arial" w:cs="Arial"/>
                <w:sz w:val="24"/>
              </w:rPr>
              <w:t>known to the police.</w:t>
            </w:r>
          </w:p>
          <w:p w:rsidR="00A47BC9" w:rsidRPr="00385343" w:rsidRDefault="00A47BC9" w:rsidP="00385343">
            <w:pPr>
              <w:pStyle w:val="BodyText"/>
              <w:keepNext/>
              <w:rPr>
                <w:rFonts w:ascii="Arial" w:hAnsi="Arial" w:cs="Arial"/>
                <w:sz w:val="24"/>
              </w:rPr>
            </w:pPr>
          </w:p>
          <w:p w:rsidR="00A47BC9" w:rsidRPr="00385343" w:rsidRDefault="00AD754A" w:rsidP="00385343">
            <w:pPr>
              <w:pStyle w:val="BodyText"/>
              <w:keepNext/>
              <w:rPr>
                <w:rFonts w:ascii="Arial" w:hAnsi="Arial" w:cs="Arial"/>
                <w:sz w:val="24"/>
              </w:rPr>
            </w:pPr>
            <w:proofErr w:type="spellStart"/>
            <w:r w:rsidRPr="00385343">
              <w:rPr>
                <w:rFonts w:ascii="Arial" w:hAnsi="Arial" w:cs="Arial"/>
                <w:sz w:val="24"/>
              </w:rPr>
              <w:t>Ch</w:t>
            </w:r>
            <w:proofErr w:type="spellEnd"/>
            <w:r w:rsidRPr="00385343">
              <w:rPr>
                <w:rFonts w:ascii="Arial" w:hAnsi="Arial" w:cs="Arial"/>
                <w:sz w:val="24"/>
              </w:rPr>
              <w:t xml:space="preserve"> Insp Ellis</w:t>
            </w:r>
            <w:r w:rsidR="00A47BC9" w:rsidRPr="00385343">
              <w:rPr>
                <w:rFonts w:ascii="Arial" w:hAnsi="Arial" w:cs="Arial"/>
                <w:sz w:val="24"/>
              </w:rPr>
              <w:t xml:space="preserve"> said there were three types of calls that the mental health team could provide support:</w:t>
            </w:r>
          </w:p>
          <w:p w:rsidR="00A47BC9" w:rsidRPr="00385343" w:rsidRDefault="00A47BC9" w:rsidP="00385343">
            <w:pPr>
              <w:pStyle w:val="BodyText"/>
              <w:keepNext/>
              <w:rPr>
                <w:rFonts w:ascii="Arial" w:hAnsi="Arial" w:cs="Arial"/>
                <w:sz w:val="24"/>
              </w:rPr>
            </w:pPr>
          </w:p>
          <w:p w:rsidR="00B52B14" w:rsidRPr="00385343" w:rsidRDefault="006E7D34" w:rsidP="00385343">
            <w:pPr>
              <w:pStyle w:val="BodyText"/>
              <w:keepNext/>
              <w:numPr>
                <w:ilvl w:val="0"/>
                <w:numId w:val="13"/>
              </w:numPr>
              <w:rPr>
                <w:rFonts w:ascii="Arial" w:hAnsi="Arial" w:cs="Arial"/>
                <w:sz w:val="24"/>
              </w:rPr>
            </w:pPr>
            <w:r w:rsidRPr="00385343">
              <w:rPr>
                <w:rFonts w:ascii="Arial" w:hAnsi="Arial" w:cs="Arial"/>
                <w:sz w:val="24"/>
              </w:rPr>
              <w:t>A</w:t>
            </w:r>
            <w:r w:rsidR="00A47BC9" w:rsidRPr="00385343">
              <w:rPr>
                <w:rFonts w:ascii="Arial" w:hAnsi="Arial" w:cs="Arial"/>
                <w:sz w:val="24"/>
              </w:rPr>
              <w:t xml:space="preserve">n incident being attended by the </w:t>
            </w:r>
            <w:r w:rsidR="00695DC5" w:rsidRPr="00385343">
              <w:rPr>
                <w:rFonts w:ascii="Arial" w:hAnsi="Arial" w:cs="Arial"/>
                <w:sz w:val="24"/>
              </w:rPr>
              <w:t>police</w:t>
            </w:r>
            <w:r w:rsidR="00A47BC9" w:rsidRPr="00385343">
              <w:rPr>
                <w:rFonts w:ascii="Arial" w:hAnsi="Arial" w:cs="Arial"/>
                <w:sz w:val="24"/>
              </w:rPr>
              <w:t xml:space="preserve">.  They could give advice </w:t>
            </w:r>
            <w:r w:rsidR="00E3062C" w:rsidRPr="00385343">
              <w:rPr>
                <w:rFonts w:ascii="Arial" w:hAnsi="Arial" w:cs="Arial"/>
                <w:sz w:val="24"/>
              </w:rPr>
              <w:t xml:space="preserve">to </w:t>
            </w:r>
            <w:r w:rsidR="00695DC5" w:rsidRPr="00385343">
              <w:rPr>
                <w:rFonts w:ascii="Arial" w:hAnsi="Arial" w:cs="Arial"/>
                <w:sz w:val="24"/>
              </w:rPr>
              <w:t>p</w:t>
            </w:r>
            <w:r w:rsidR="00E3062C" w:rsidRPr="00385343">
              <w:rPr>
                <w:rFonts w:ascii="Arial" w:hAnsi="Arial" w:cs="Arial"/>
                <w:sz w:val="24"/>
              </w:rPr>
              <w:t xml:space="preserve">olice officers </w:t>
            </w:r>
            <w:r w:rsidR="00A47BC9" w:rsidRPr="00385343">
              <w:rPr>
                <w:rFonts w:ascii="Arial" w:hAnsi="Arial" w:cs="Arial"/>
                <w:sz w:val="24"/>
              </w:rPr>
              <w:t xml:space="preserve">or in some instances speak to the person who the </w:t>
            </w:r>
            <w:r w:rsidR="00695DC5" w:rsidRPr="00385343">
              <w:rPr>
                <w:rFonts w:ascii="Arial" w:hAnsi="Arial" w:cs="Arial"/>
                <w:sz w:val="24"/>
              </w:rPr>
              <w:t>p</w:t>
            </w:r>
            <w:r w:rsidR="00A47BC9" w:rsidRPr="00385343">
              <w:rPr>
                <w:rFonts w:ascii="Arial" w:hAnsi="Arial" w:cs="Arial"/>
                <w:sz w:val="24"/>
              </w:rPr>
              <w:t xml:space="preserve">olice were concerned about.  </w:t>
            </w:r>
            <w:proofErr w:type="spellStart"/>
            <w:r w:rsidR="00AD754A" w:rsidRPr="00385343">
              <w:rPr>
                <w:rFonts w:ascii="Arial" w:hAnsi="Arial" w:cs="Arial"/>
                <w:sz w:val="24"/>
              </w:rPr>
              <w:t>Ch</w:t>
            </w:r>
            <w:proofErr w:type="spellEnd"/>
            <w:r w:rsidR="00AD754A" w:rsidRPr="00385343">
              <w:rPr>
                <w:rFonts w:ascii="Arial" w:hAnsi="Arial" w:cs="Arial"/>
                <w:sz w:val="24"/>
              </w:rPr>
              <w:t xml:space="preserve"> Insp Ellis</w:t>
            </w:r>
            <w:r w:rsidR="00E3062C" w:rsidRPr="00385343">
              <w:rPr>
                <w:rFonts w:ascii="Arial" w:hAnsi="Arial" w:cs="Arial"/>
                <w:sz w:val="24"/>
              </w:rPr>
              <w:t xml:space="preserve"> explained that t</w:t>
            </w:r>
            <w:r w:rsidR="00A47BC9" w:rsidRPr="00385343">
              <w:rPr>
                <w:rFonts w:ascii="Arial" w:hAnsi="Arial" w:cs="Arial"/>
                <w:sz w:val="24"/>
              </w:rPr>
              <w:t xml:space="preserve">he </w:t>
            </w:r>
            <w:r w:rsidR="00695DC5" w:rsidRPr="00385343">
              <w:rPr>
                <w:rFonts w:ascii="Arial" w:hAnsi="Arial" w:cs="Arial"/>
                <w:sz w:val="24"/>
              </w:rPr>
              <w:t>p</w:t>
            </w:r>
            <w:r w:rsidR="00A47BC9" w:rsidRPr="00385343">
              <w:rPr>
                <w:rFonts w:ascii="Arial" w:hAnsi="Arial" w:cs="Arial"/>
                <w:sz w:val="24"/>
              </w:rPr>
              <w:t xml:space="preserve">olice have Section 136 powers which meant they could take a person to a place of safety and were given 72 hours to investigate.  In the case of high risk missing people eg people with dementia, the mental health team could give advice to the police. </w:t>
            </w:r>
          </w:p>
          <w:p w:rsidR="00A47BC9" w:rsidRPr="00385343" w:rsidRDefault="00A47BC9" w:rsidP="00385343">
            <w:pPr>
              <w:pStyle w:val="BodyText"/>
              <w:keepNext/>
              <w:rPr>
                <w:rFonts w:ascii="Arial" w:hAnsi="Arial" w:cs="Arial"/>
                <w:sz w:val="24"/>
              </w:rPr>
            </w:pPr>
            <w:r w:rsidRPr="00385343">
              <w:rPr>
                <w:rFonts w:ascii="Arial" w:hAnsi="Arial" w:cs="Arial"/>
                <w:sz w:val="24"/>
              </w:rPr>
              <w:t xml:space="preserve"> </w:t>
            </w:r>
          </w:p>
          <w:p w:rsidR="00D033DD" w:rsidRPr="00385343" w:rsidRDefault="00D033DD" w:rsidP="00385343">
            <w:pPr>
              <w:pStyle w:val="BodyText"/>
              <w:keepNext/>
              <w:numPr>
                <w:ilvl w:val="0"/>
                <w:numId w:val="13"/>
              </w:numPr>
              <w:rPr>
                <w:rFonts w:ascii="Arial" w:hAnsi="Arial" w:cs="Arial"/>
                <w:sz w:val="24"/>
              </w:rPr>
            </w:pPr>
            <w:r w:rsidRPr="00385343">
              <w:rPr>
                <w:rFonts w:ascii="Arial" w:hAnsi="Arial" w:cs="Arial"/>
                <w:sz w:val="24"/>
              </w:rPr>
              <w:t xml:space="preserve">Dealing with non-urgent calls to the control room.  The callers </w:t>
            </w:r>
            <w:r w:rsidR="00E3062C" w:rsidRPr="00385343">
              <w:rPr>
                <w:rFonts w:ascii="Arial" w:hAnsi="Arial" w:cs="Arial"/>
                <w:sz w:val="24"/>
              </w:rPr>
              <w:t>may</w:t>
            </w:r>
            <w:r w:rsidRPr="00385343">
              <w:rPr>
                <w:rFonts w:ascii="Arial" w:hAnsi="Arial" w:cs="Arial"/>
                <w:sz w:val="24"/>
              </w:rPr>
              <w:t xml:space="preserve"> not require urgent assistance but </w:t>
            </w:r>
            <w:r w:rsidR="00E3062C" w:rsidRPr="00385343">
              <w:rPr>
                <w:rFonts w:ascii="Arial" w:hAnsi="Arial" w:cs="Arial"/>
                <w:sz w:val="24"/>
              </w:rPr>
              <w:t xml:space="preserve">they </w:t>
            </w:r>
            <w:r w:rsidRPr="00385343">
              <w:rPr>
                <w:rFonts w:ascii="Arial" w:hAnsi="Arial" w:cs="Arial"/>
                <w:sz w:val="24"/>
              </w:rPr>
              <w:t xml:space="preserve">did </w:t>
            </w:r>
            <w:r w:rsidR="00E3062C" w:rsidRPr="00385343">
              <w:rPr>
                <w:rFonts w:ascii="Arial" w:hAnsi="Arial" w:cs="Arial"/>
                <w:sz w:val="24"/>
              </w:rPr>
              <w:t>need</w:t>
            </w:r>
            <w:r w:rsidRPr="00385343">
              <w:rPr>
                <w:rFonts w:ascii="Arial" w:hAnsi="Arial" w:cs="Arial"/>
                <w:sz w:val="24"/>
              </w:rPr>
              <w:t xml:space="preserve"> help </w:t>
            </w:r>
            <w:r w:rsidR="00E3062C" w:rsidRPr="00385343">
              <w:rPr>
                <w:rFonts w:ascii="Arial" w:hAnsi="Arial" w:cs="Arial"/>
                <w:sz w:val="24"/>
              </w:rPr>
              <w:t>of some kind.  T</w:t>
            </w:r>
            <w:r w:rsidRPr="00385343">
              <w:rPr>
                <w:rFonts w:ascii="Arial" w:hAnsi="Arial" w:cs="Arial"/>
                <w:sz w:val="24"/>
              </w:rPr>
              <w:t>he mental health team would talk to them and help with relevant matters eg someone wi</w:t>
            </w:r>
            <w:r w:rsidR="00E3062C" w:rsidRPr="00385343">
              <w:rPr>
                <w:rFonts w:ascii="Arial" w:hAnsi="Arial" w:cs="Arial"/>
                <w:sz w:val="24"/>
              </w:rPr>
              <w:t>th dementia may think items had</w:t>
            </w:r>
            <w:r w:rsidRPr="00385343">
              <w:rPr>
                <w:rFonts w:ascii="Arial" w:hAnsi="Arial" w:cs="Arial"/>
                <w:sz w:val="24"/>
              </w:rPr>
              <w:t xml:space="preserve"> been stolen</w:t>
            </w:r>
            <w:r w:rsidR="00E3062C" w:rsidRPr="00385343">
              <w:rPr>
                <w:rFonts w:ascii="Arial" w:hAnsi="Arial" w:cs="Arial"/>
                <w:sz w:val="24"/>
              </w:rPr>
              <w:t xml:space="preserve"> from them</w:t>
            </w:r>
            <w:r w:rsidRPr="00385343">
              <w:rPr>
                <w:rFonts w:ascii="Arial" w:hAnsi="Arial" w:cs="Arial"/>
                <w:sz w:val="24"/>
              </w:rPr>
              <w:t>.  Working with partners was important in this area.</w:t>
            </w:r>
          </w:p>
          <w:p w:rsidR="00B52B14" w:rsidRPr="00385343" w:rsidRDefault="00B52B14" w:rsidP="00385343">
            <w:pPr>
              <w:pStyle w:val="BodyText"/>
              <w:keepNext/>
              <w:rPr>
                <w:rFonts w:ascii="Arial" w:hAnsi="Arial" w:cs="Arial"/>
                <w:sz w:val="24"/>
              </w:rPr>
            </w:pPr>
          </w:p>
          <w:p w:rsidR="00D033DD" w:rsidRPr="00385343" w:rsidRDefault="00D033DD" w:rsidP="00385343">
            <w:pPr>
              <w:pStyle w:val="BodyText"/>
              <w:keepNext/>
              <w:numPr>
                <w:ilvl w:val="0"/>
                <w:numId w:val="13"/>
              </w:numPr>
              <w:rPr>
                <w:rFonts w:ascii="Arial" w:hAnsi="Arial" w:cs="Arial"/>
                <w:sz w:val="24"/>
              </w:rPr>
            </w:pPr>
            <w:r w:rsidRPr="00385343">
              <w:rPr>
                <w:rFonts w:ascii="Arial" w:hAnsi="Arial" w:cs="Arial"/>
                <w:sz w:val="24"/>
              </w:rPr>
              <w:t xml:space="preserve">Repeat callers </w:t>
            </w:r>
            <w:r w:rsidR="00695DC5" w:rsidRPr="00385343">
              <w:rPr>
                <w:rFonts w:ascii="Arial" w:hAnsi="Arial" w:cs="Arial"/>
                <w:sz w:val="24"/>
              </w:rPr>
              <w:t>sometimes</w:t>
            </w:r>
            <w:r w:rsidRPr="00385343">
              <w:rPr>
                <w:rFonts w:ascii="Arial" w:hAnsi="Arial" w:cs="Arial"/>
                <w:sz w:val="24"/>
              </w:rPr>
              <w:t xml:space="preserve"> had mental health problems.  The mental health team could talk to these callers and try to find out the reason for the repeat calls, assess the risk and respond if necessary.  </w:t>
            </w:r>
            <w:proofErr w:type="spellStart"/>
            <w:r w:rsidR="00AD754A" w:rsidRPr="00385343">
              <w:rPr>
                <w:rFonts w:ascii="Arial" w:hAnsi="Arial" w:cs="Arial"/>
                <w:sz w:val="24"/>
              </w:rPr>
              <w:t>Ch</w:t>
            </w:r>
            <w:proofErr w:type="spellEnd"/>
            <w:r w:rsidR="00AD754A" w:rsidRPr="00385343">
              <w:rPr>
                <w:rFonts w:ascii="Arial" w:hAnsi="Arial" w:cs="Arial"/>
                <w:sz w:val="24"/>
              </w:rPr>
              <w:t xml:space="preserve"> Insp Ellis</w:t>
            </w:r>
            <w:r w:rsidRPr="00385343">
              <w:rPr>
                <w:rFonts w:ascii="Arial" w:hAnsi="Arial" w:cs="Arial"/>
                <w:sz w:val="24"/>
              </w:rPr>
              <w:t xml:space="preserve"> said that this was where the multi-agency working was crucial because where the team had access to a caller’s background, it helped tremendously in assessing risks and </w:t>
            </w:r>
            <w:r w:rsidR="00E3062C" w:rsidRPr="00385343">
              <w:rPr>
                <w:rFonts w:ascii="Arial" w:hAnsi="Arial" w:cs="Arial"/>
                <w:sz w:val="24"/>
              </w:rPr>
              <w:t>offering</w:t>
            </w:r>
            <w:r w:rsidRPr="00385343">
              <w:rPr>
                <w:rFonts w:ascii="Arial" w:hAnsi="Arial" w:cs="Arial"/>
                <w:sz w:val="24"/>
              </w:rPr>
              <w:t xml:space="preserve"> help.  </w:t>
            </w:r>
          </w:p>
          <w:p w:rsidR="009B0D53" w:rsidRPr="00385343" w:rsidRDefault="009B0D53" w:rsidP="00385343">
            <w:pPr>
              <w:pStyle w:val="BodyText"/>
              <w:keepNext/>
              <w:rPr>
                <w:rFonts w:ascii="Arial" w:hAnsi="Arial" w:cs="Arial"/>
                <w:sz w:val="24"/>
              </w:rPr>
            </w:pPr>
          </w:p>
          <w:p w:rsidR="009B0D53" w:rsidRPr="00385343" w:rsidRDefault="00AD754A" w:rsidP="00385343">
            <w:pPr>
              <w:pStyle w:val="BodyText"/>
              <w:keepNext/>
              <w:rPr>
                <w:rFonts w:ascii="Arial" w:hAnsi="Arial" w:cs="Arial"/>
                <w:sz w:val="24"/>
              </w:rPr>
            </w:pPr>
            <w:proofErr w:type="spellStart"/>
            <w:r w:rsidRPr="00385343">
              <w:rPr>
                <w:rFonts w:ascii="Arial" w:hAnsi="Arial" w:cs="Arial"/>
                <w:sz w:val="24"/>
              </w:rPr>
              <w:t>Ch</w:t>
            </w:r>
            <w:proofErr w:type="spellEnd"/>
            <w:r w:rsidRPr="00385343">
              <w:rPr>
                <w:rFonts w:ascii="Arial" w:hAnsi="Arial" w:cs="Arial"/>
                <w:sz w:val="24"/>
              </w:rPr>
              <w:t xml:space="preserve"> Insp Ellis</w:t>
            </w:r>
            <w:r w:rsidR="009B0D53" w:rsidRPr="00385343">
              <w:rPr>
                <w:rFonts w:ascii="Arial" w:hAnsi="Arial" w:cs="Arial"/>
                <w:sz w:val="24"/>
              </w:rPr>
              <w:t xml:space="preserve"> reported that she was looking at how Norfolk Police could become a dementia friendly organisation and would be keen to look at involving third sector partners in this work.  The Alzheimer’s Society had already provided training on becoming a Dementia Friend and 50 of Norfolk Police’s staff had participated.  </w:t>
            </w:r>
            <w:r w:rsidR="00AF7325" w:rsidRPr="00385343">
              <w:rPr>
                <w:rFonts w:ascii="Arial" w:hAnsi="Arial" w:cs="Arial"/>
                <w:sz w:val="24"/>
              </w:rPr>
              <w:t xml:space="preserve">A survey had recently been sent to staff asking about their experiences of dementia.  </w:t>
            </w:r>
          </w:p>
          <w:p w:rsidR="00AF7325" w:rsidRPr="00385343" w:rsidRDefault="00AF7325" w:rsidP="00385343">
            <w:pPr>
              <w:pStyle w:val="BodyText"/>
              <w:keepNext/>
              <w:rPr>
                <w:rFonts w:ascii="Arial" w:hAnsi="Arial" w:cs="Arial"/>
                <w:sz w:val="24"/>
              </w:rPr>
            </w:pPr>
          </w:p>
          <w:p w:rsidR="00AF7325" w:rsidRPr="00385343" w:rsidRDefault="00AD754A" w:rsidP="00385343">
            <w:pPr>
              <w:pStyle w:val="BodyText"/>
              <w:keepNext/>
              <w:rPr>
                <w:rFonts w:ascii="Arial" w:hAnsi="Arial" w:cs="Arial"/>
                <w:sz w:val="24"/>
              </w:rPr>
            </w:pPr>
            <w:proofErr w:type="spellStart"/>
            <w:r w:rsidRPr="00385343">
              <w:rPr>
                <w:rFonts w:ascii="Arial" w:hAnsi="Arial" w:cs="Arial"/>
                <w:sz w:val="24"/>
              </w:rPr>
              <w:t>Ch</w:t>
            </w:r>
            <w:proofErr w:type="spellEnd"/>
            <w:r w:rsidRPr="00385343">
              <w:rPr>
                <w:rFonts w:ascii="Arial" w:hAnsi="Arial" w:cs="Arial"/>
                <w:sz w:val="24"/>
              </w:rPr>
              <w:t xml:space="preserve"> Insp Ellis</w:t>
            </w:r>
            <w:r w:rsidR="00AF7325" w:rsidRPr="00385343">
              <w:rPr>
                <w:rFonts w:ascii="Arial" w:hAnsi="Arial" w:cs="Arial"/>
                <w:sz w:val="24"/>
              </w:rPr>
              <w:t xml:space="preserve"> responded to a number of questions and comments:</w:t>
            </w:r>
          </w:p>
          <w:p w:rsidR="00AF7325" w:rsidRPr="00385343" w:rsidRDefault="00AF7325" w:rsidP="00385343">
            <w:pPr>
              <w:pStyle w:val="BodyText"/>
              <w:keepNext/>
              <w:rPr>
                <w:rFonts w:ascii="Arial" w:hAnsi="Arial" w:cs="Arial"/>
                <w:sz w:val="24"/>
              </w:rPr>
            </w:pPr>
          </w:p>
          <w:p w:rsidR="003E6524" w:rsidRPr="00385343" w:rsidRDefault="001F3F38" w:rsidP="00385343">
            <w:pPr>
              <w:pStyle w:val="BodyText"/>
              <w:keepNext/>
              <w:numPr>
                <w:ilvl w:val="0"/>
                <w:numId w:val="12"/>
              </w:numPr>
              <w:rPr>
                <w:rFonts w:ascii="Arial" w:hAnsi="Arial" w:cs="Arial"/>
                <w:sz w:val="24"/>
              </w:rPr>
            </w:pPr>
            <w:r w:rsidRPr="00385343">
              <w:rPr>
                <w:rFonts w:ascii="Arial" w:hAnsi="Arial" w:cs="Arial"/>
                <w:sz w:val="24"/>
              </w:rPr>
              <w:t>Supporting w</w:t>
            </w:r>
            <w:r w:rsidR="00AF7325" w:rsidRPr="00385343">
              <w:rPr>
                <w:rFonts w:ascii="Arial" w:hAnsi="Arial" w:cs="Arial"/>
                <w:sz w:val="24"/>
              </w:rPr>
              <w:t xml:space="preserve">itnesses and victims who have dementia.  </w:t>
            </w:r>
            <w:r w:rsidR="008D3F64" w:rsidRPr="00385343">
              <w:rPr>
                <w:rFonts w:ascii="Arial" w:hAnsi="Arial" w:cs="Arial"/>
                <w:sz w:val="24"/>
              </w:rPr>
              <w:t>A conversation may be taped rather than providing a written statement and evidence given to a court could be done so by satellite link rather than attending a courtroom, which could be a distressing experience.</w:t>
            </w:r>
          </w:p>
          <w:p w:rsidR="003E6524" w:rsidRPr="00385343" w:rsidRDefault="00A71499" w:rsidP="00385343">
            <w:pPr>
              <w:pStyle w:val="BodyText"/>
              <w:keepNext/>
              <w:numPr>
                <w:ilvl w:val="0"/>
                <w:numId w:val="12"/>
              </w:numPr>
              <w:rPr>
                <w:rFonts w:ascii="Arial" w:hAnsi="Arial" w:cs="Arial"/>
                <w:sz w:val="24"/>
              </w:rPr>
            </w:pPr>
            <w:r w:rsidRPr="00385343">
              <w:rPr>
                <w:rFonts w:ascii="Arial" w:hAnsi="Arial" w:cs="Arial"/>
                <w:sz w:val="24"/>
              </w:rPr>
              <w:t xml:space="preserve">Mental health nurses attended daily briefings with senior </w:t>
            </w:r>
            <w:r w:rsidR="00695DC5" w:rsidRPr="00385343">
              <w:rPr>
                <w:rFonts w:ascii="Arial" w:hAnsi="Arial" w:cs="Arial"/>
                <w:sz w:val="24"/>
              </w:rPr>
              <w:t>p</w:t>
            </w:r>
            <w:r w:rsidR="005C14BC" w:rsidRPr="00385343">
              <w:rPr>
                <w:rFonts w:ascii="Arial" w:hAnsi="Arial" w:cs="Arial"/>
                <w:sz w:val="24"/>
              </w:rPr>
              <w:t xml:space="preserve">olice </w:t>
            </w:r>
            <w:r w:rsidRPr="00385343">
              <w:rPr>
                <w:rFonts w:ascii="Arial" w:hAnsi="Arial" w:cs="Arial"/>
                <w:sz w:val="24"/>
              </w:rPr>
              <w:t>staff to be aware of any allegations being discussed which might have been made repeatedly and providing help to those people.</w:t>
            </w:r>
          </w:p>
          <w:p w:rsidR="003E6524" w:rsidRPr="00385343" w:rsidRDefault="00A71499" w:rsidP="00385343">
            <w:pPr>
              <w:pStyle w:val="BodyText"/>
              <w:keepNext/>
              <w:numPr>
                <w:ilvl w:val="0"/>
                <w:numId w:val="12"/>
              </w:numPr>
              <w:rPr>
                <w:rFonts w:ascii="Arial" w:hAnsi="Arial" w:cs="Arial"/>
                <w:sz w:val="24"/>
              </w:rPr>
            </w:pPr>
            <w:r w:rsidRPr="00385343">
              <w:rPr>
                <w:rFonts w:ascii="Arial" w:hAnsi="Arial" w:cs="Arial"/>
                <w:sz w:val="24"/>
              </w:rPr>
              <w:t>Providing staff, including ambulance staff, with good awareness training of mental health issues such as mental capa</w:t>
            </w:r>
            <w:r w:rsidR="00E52C3F" w:rsidRPr="00385343">
              <w:rPr>
                <w:rFonts w:ascii="Arial" w:hAnsi="Arial" w:cs="Arial"/>
                <w:sz w:val="24"/>
              </w:rPr>
              <w:t>city. All student officers spent</w:t>
            </w:r>
            <w:r w:rsidRPr="00385343">
              <w:rPr>
                <w:rFonts w:ascii="Arial" w:hAnsi="Arial" w:cs="Arial"/>
                <w:sz w:val="24"/>
              </w:rPr>
              <w:t xml:space="preserve"> a day with </w:t>
            </w:r>
            <w:proofErr w:type="spellStart"/>
            <w:r w:rsidR="00AD754A" w:rsidRPr="00385343">
              <w:rPr>
                <w:rFonts w:ascii="Arial" w:hAnsi="Arial" w:cs="Arial"/>
                <w:sz w:val="24"/>
              </w:rPr>
              <w:t>Ch</w:t>
            </w:r>
            <w:proofErr w:type="spellEnd"/>
            <w:r w:rsidR="00AD754A" w:rsidRPr="00385343">
              <w:rPr>
                <w:rFonts w:ascii="Arial" w:hAnsi="Arial" w:cs="Arial"/>
                <w:sz w:val="24"/>
              </w:rPr>
              <w:t xml:space="preserve"> Insp Ellis</w:t>
            </w:r>
            <w:r w:rsidRPr="00385343">
              <w:rPr>
                <w:rFonts w:ascii="Arial" w:hAnsi="Arial" w:cs="Arial"/>
                <w:sz w:val="24"/>
              </w:rPr>
              <w:t xml:space="preserve"> to gain understanding of relevant legislation and of the attitudes expected of them when dealing with people with mental health problems.  </w:t>
            </w:r>
          </w:p>
          <w:p w:rsidR="00A71499" w:rsidRPr="00385343" w:rsidRDefault="00A71499" w:rsidP="00385343">
            <w:pPr>
              <w:pStyle w:val="BodyText"/>
              <w:keepNext/>
              <w:numPr>
                <w:ilvl w:val="0"/>
                <w:numId w:val="12"/>
              </w:numPr>
              <w:rPr>
                <w:rFonts w:ascii="Arial" w:hAnsi="Arial" w:cs="Arial"/>
                <w:sz w:val="24"/>
              </w:rPr>
            </w:pPr>
            <w:r w:rsidRPr="00385343">
              <w:rPr>
                <w:rFonts w:ascii="Arial" w:hAnsi="Arial" w:cs="Arial"/>
                <w:sz w:val="24"/>
              </w:rPr>
              <w:t xml:space="preserve">The importance of the </w:t>
            </w:r>
            <w:r w:rsidR="00695DC5" w:rsidRPr="00385343">
              <w:rPr>
                <w:rFonts w:ascii="Arial" w:hAnsi="Arial" w:cs="Arial"/>
                <w:sz w:val="24"/>
              </w:rPr>
              <w:t>p</w:t>
            </w:r>
            <w:r w:rsidRPr="00385343">
              <w:rPr>
                <w:rFonts w:ascii="Arial" w:hAnsi="Arial" w:cs="Arial"/>
                <w:sz w:val="24"/>
              </w:rPr>
              <w:t xml:space="preserve">olice to involve carers of someone with a mental health problem who </w:t>
            </w:r>
            <w:r w:rsidR="00E52C3F" w:rsidRPr="00385343">
              <w:rPr>
                <w:rFonts w:ascii="Arial" w:hAnsi="Arial" w:cs="Arial"/>
                <w:sz w:val="24"/>
              </w:rPr>
              <w:t>has been</w:t>
            </w:r>
            <w:r w:rsidRPr="00385343">
              <w:rPr>
                <w:rFonts w:ascii="Arial" w:hAnsi="Arial" w:cs="Arial"/>
                <w:sz w:val="24"/>
              </w:rPr>
              <w:t xml:space="preserve"> involved in an incident.  </w:t>
            </w:r>
            <w:r w:rsidRPr="00385343">
              <w:rPr>
                <w:rFonts w:ascii="Arial" w:hAnsi="Arial" w:cs="Arial"/>
                <w:sz w:val="24"/>
              </w:rPr>
              <w:lastRenderedPageBreak/>
              <w:t xml:space="preserve">Crucial information can be provided by carers that can help the </w:t>
            </w:r>
            <w:r w:rsidR="00695DC5" w:rsidRPr="00385343">
              <w:rPr>
                <w:rFonts w:ascii="Arial" w:hAnsi="Arial" w:cs="Arial"/>
                <w:sz w:val="24"/>
              </w:rPr>
              <w:t>p</w:t>
            </w:r>
            <w:r w:rsidRPr="00385343">
              <w:rPr>
                <w:rFonts w:ascii="Arial" w:hAnsi="Arial" w:cs="Arial"/>
                <w:sz w:val="24"/>
              </w:rPr>
              <w:t>olice deal with the situation.</w:t>
            </w:r>
          </w:p>
          <w:p w:rsidR="00A47BC9" w:rsidRPr="00385343" w:rsidRDefault="00A71499" w:rsidP="00385343">
            <w:pPr>
              <w:pStyle w:val="BodyText"/>
              <w:keepNext/>
              <w:numPr>
                <w:ilvl w:val="0"/>
                <w:numId w:val="12"/>
              </w:numPr>
              <w:rPr>
                <w:rFonts w:ascii="Arial" w:hAnsi="Arial" w:cs="Arial"/>
                <w:sz w:val="24"/>
              </w:rPr>
            </w:pPr>
            <w:r w:rsidRPr="00385343">
              <w:rPr>
                <w:rFonts w:ascii="Arial" w:hAnsi="Arial" w:cs="Arial"/>
                <w:sz w:val="24"/>
              </w:rPr>
              <w:t xml:space="preserve">The mental health team worked in the control room from 8.00am to 10.00pm.  </w:t>
            </w:r>
          </w:p>
          <w:p w:rsidR="00A71499" w:rsidRPr="00385343" w:rsidRDefault="00A71499" w:rsidP="00385343">
            <w:pPr>
              <w:pStyle w:val="BodyText"/>
              <w:keepNext/>
              <w:numPr>
                <w:ilvl w:val="0"/>
                <w:numId w:val="12"/>
              </w:numPr>
              <w:rPr>
                <w:rFonts w:ascii="Arial" w:hAnsi="Arial" w:cs="Arial"/>
                <w:sz w:val="24"/>
              </w:rPr>
            </w:pPr>
            <w:r w:rsidRPr="00385343">
              <w:rPr>
                <w:rFonts w:ascii="Arial" w:hAnsi="Arial" w:cs="Arial"/>
                <w:sz w:val="24"/>
              </w:rPr>
              <w:t xml:space="preserve">Feeding back to the NHS when </w:t>
            </w:r>
            <w:r w:rsidR="005C14BC" w:rsidRPr="00385343">
              <w:rPr>
                <w:rFonts w:ascii="Arial" w:hAnsi="Arial" w:cs="Arial"/>
                <w:sz w:val="24"/>
              </w:rPr>
              <w:t xml:space="preserve">an individual has to remain in </w:t>
            </w:r>
            <w:r w:rsidR="00695DC5" w:rsidRPr="00385343">
              <w:rPr>
                <w:rFonts w:ascii="Arial" w:hAnsi="Arial" w:cs="Arial"/>
                <w:sz w:val="24"/>
              </w:rPr>
              <w:t>p</w:t>
            </w:r>
            <w:r w:rsidR="005C14BC" w:rsidRPr="00385343">
              <w:rPr>
                <w:rFonts w:ascii="Arial" w:hAnsi="Arial" w:cs="Arial"/>
                <w:sz w:val="24"/>
              </w:rPr>
              <w:t>olice care because there wa</w:t>
            </w:r>
            <w:r w:rsidRPr="00385343">
              <w:rPr>
                <w:rFonts w:ascii="Arial" w:hAnsi="Arial" w:cs="Arial"/>
                <w:sz w:val="24"/>
              </w:rPr>
              <w:t xml:space="preserve">s nowhere else for them to </w:t>
            </w:r>
            <w:r w:rsidR="005C14BC" w:rsidRPr="00385343">
              <w:rPr>
                <w:rFonts w:ascii="Arial" w:hAnsi="Arial" w:cs="Arial"/>
                <w:sz w:val="24"/>
              </w:rPr>
              <w:t>be cared for</w:t>
            </w:r>
            <w:r w:rsidRPr="00385343">
              <w:rPr>
                <w:rFonts w:ascii="Arial" w:hAnsi="Arial" w:cs="Arial"/>
                <w:sz w:val="24"/>
              </w:rPr>
              <w:t>.</w:t>
            </w:r>
          </w:p>
          <w:p w:rsidR="00A71499" w:rsidRPr="00385343" w:rsidRDefault="00A71499" w:rsidP="00385343">
            <w:pPr>
              <w:pStyle w:val="BodyText"/>
              <w:keepNext/>
              <w:numPr>
                <w:ilvl w:val="0"/>
                <w:numId w:val="12"/>
              </w:numPr>
              <w:rPr>
                <w:rFonts w:ascii="Arial" w:hAnsi="Arial" w:cs="Arial"/>
                <w:sz w:val="24"/>
              </w:rPr>
            </w:pPr>
            <w:r w:rsidRPr="00385343">
              <w:rPr>
                <w:rFonts w:ascii="Arial" w:hAnsi="Arial" w:cs="Arial"/>
                <w:sz w:val="24"/>
              </w:rPr>
              <w:t>The NSFT is currently looking at consultant cover at weekends.</w:t>
            </w:r>
          </w:p>
          <w:p w:rsidR="00A71499" w:rsidRPr="00385343" w:rsidRDefault="00A71499" w:rsidP="00385343">
            <w:pPr>
              <w:pStyle w:val="BodyText"/>
              <w:keepNext/>
              <w:numPr>
                <w:ilvl w:val="0"/>
                <w:numId w:val="12"/>
              </w:numPr>
              <w:rPr>
                <w:rFonts w:ascii="Arial" w:hAnsi="Arial" w:cs="Arial"/>
                <w:sz w:val="24"/>
              </w:rPr>
            </w:pPr>
            <w:r w:rsidRPr="00385343">
              <w:rPr>
                <w:rFonts w:ascii="Arial" w:hAnsi="Arial" w:cs="Arial"/>
                <w:sz w:val="24"/>
              </w:rPr>
              <w:t xml:space="preserve">Hate crime was high on the </w:t>
            </w:r>
            <w:r w:rsidR="00695DC5" w:rsidRPr="00385343">
              <w:rPr>
                <w:rFonts w:ascii="Arial" w:hAnsi="Arial" w:cs="Arial"/>
                <w:sz w:val="24"/>
              </w:rPr>
              <w:t>p</w:t>
            </w:r>
            <w:r w:rsidRPr="00385343">
              <w:rPr>
                <w:rFonts w:ascii="Arial" w:hAnsi="Arial" w:cs="Arial"/>
                <w:sz w:val="24"/>
              </w:rPr>
              <w:t xml:space="preserve">olice’s agenda and they encouraged anyone who had been a victim of hate crime to report it.  </w:t>
            </w:r>
            <w:proofErr w:type="spellStart"/>
            <w:r w:rsidR="00AD754A" w:rsidRPr="00385343">
              <w:rPr>
                <w:rFonts w:ascii="Arial" w:hAnsi="Arial" w:cs="Arial"/>
                <w:sz w:val="24"/>
              </w:rPr>
              <w:t>Ch</w:t>
            </w:r>
            <w:proofErr w:type="spellEnd"/>
            <w:r w:rsidR="00AD754A" w:rsidRPr="00385343">
              <w:rPr>
                <w:rFonts w:ascii="Arial" w:hAnsi="Arial" w:cs="Arial"/>
                <w:sz w:val="24"/>
              </w:rPr>
              <w:t xml:space="preserve"> Insp Ellis</w:t>
            </w:r>
            <w:r w:rsidR="00D83D29" w:rsidRPr="00385343">
              <w:rPr>
                <w:rFonts w:ascii="Arial" w:hAnsi="Arial" w:cs="Arial"/>
                <w:sz w:val="24"/>
              </w:rPr>
              <w:t xml:space="preserve"> said that </w:t>
            </w:r>
            <w:r w:rsidR="005C14BC" w:rsidRPr="00385343">
              <w:rPr>
                <w:rFonts w:ascii="Arial" w:hAnsi="Arial" w:cs="Arial"/>
                <w:sz w:val="24"/>
              </w:rPr>
              <w:t xml:space="preserve">the </w:t>
            </w:r>
            <w:r w:rsidR="00695DC5" w:rsidRPr="00385343">
              <w:rPr>
                <w:rFonts w:ascii="Arial" w:hAnsi="Arial" w:cs="Arial"/>
                <w:sz w:val="24"/>
              </w:rPr>
              <w:t>p</w:t>
            </w:r>
            <w:r w:rsidR="005C14BC" w:rsidRPr="00385343">
              <w:rPr>
                <w:rFonts w:ascii="Arial" w:hAnsi="Arial" w:cs="Arial"/>
                <w:sz w:val="24"/>
              </w:rPr>
              <w:t>olice were</w:t>
            </w:r>
            <w:r w:rsidR="00D83D29" w:rsidRPr="00385343">
              <w:rPr>
                <w:rFonts w:ascii="Arial" w:hAnsi="Arial" w:cs="Arial"/>
                <w:sz w:val="24"/>
              </w:rPr>
              <w:t xml:space="preserve"> aware that some people were afraid to report incidents of hate crime</w:t>
            </w:r>
            <w:r w:rsidR="005C14BC" w:rsidRPr="00385343">
              <w:rPr>
                <w:rFonts w:ascii="Arial" w:hAnsi="Arial" w:cs="Arial"/>
                <w:sz w:val="24"/>
              </w:rPr>
              <w:t>,</w:t>
            </w:r>
            <w:r w:rsidR="00D83D29" w:rsidRPr="00385343">
              <w:rPr>
                <w:rFonts w:ascii="Arial" w:hAnsi="Arial" w:cs="Arial"/>
                <w:sz w:val="24"/>
              </w:rPr>
              <w:t xml:space="preserve"> but said that more reporting would help </w:t>
            </w:r>
            <w:r w:rsidR="005C14BC" w:rsidRPr="00385343">
              <w:rPr>
                <w:rFonts w:ascii="Arial" w:hAnsi="Arial" w:cs="Arial"/>
                <w:sz w:val="24"/>
              </w:rPr>
              <w:t>to deal with the problem</w:t>
            </w:r>
            <w:r w:rsidR="00D83D29" w:rsidRPr="00385343">
              <w:rPr>
                <w:rFonts w:ascii="Arial" w:hAnsi="Arial" w:cs="Arial"/>
                <w:sz w:val="24"/>
              </w:rPr>
              <w:t xml:space="preserve">.  </w:t>
            </w:r>
          </w:p>
          <w:p w:rsidR="00D83D29" w:rsidRPr="00385343" w:rsidRDefault="00D83D29" w:rsidP="00385343">
            <w:pPr>
              <w:pStyle w:val="BodyText"/>
              <w:keepNext/>
              <w:numPr>
                <w:ilvl w:val="0"/>
                <w:numId w:val="12"/>
              </w:numPr>
              <w:rPr>
                <w:rFonts w:ascii="Arial" w:hAnsi="Arial" w:cs="Arial"/>
                <w:sz w:val="24"/>
              </w:rPr>
            </w:pPr>
            <w:r w:rsidRPr="00385343">
              <w:rPr>
                <w:rFonts w:ascii="Arial" w:hAnsi="Arial" w:cs="Arial"/>
                <w:sz w:val="24"/>
              </w:rPr>
              <w:t xml:space="preserve">Using technology to assist in tracking vulnerable people who may have wandered.  The </w:t>
            </w:r>
            <w:r w:rsidR="00695DC5" w:rsidRPr="00385343">
              <w:rPr>
                <w:rFonts w:ascii="Arial" w:hAnsi="Arial" w:cs="Arial"/>
                <w:sz w:val="24"/>
              </w:rPr>
              <w:t>p</w:t>
            </w:r>
            <w:r w:rsidRPr="00385343">
              <w:rPr>
                <w:rFonts w:ascii="Arial" w:hAnsi="Arial" w:cs="Arial"/>
                <w:sz w:val="24"/>
              </w:rPr>
              <w:t>olice were now allowed to put markers on the addresses of people who had a history of wandering</w:t>
            </w:r>
            <w:r w:rsidR="005C14BC" w:rsidRPr="00385343">
              <w:rPr>
                <w:rFonts w:ascii="Arial" w:hAnsi="Arial" w:cs="Arial"/>
                <w:sz w:val="24"/>
              </w:rPr>
              <w:t>,</w:t>
            </w:r>
            <w:r w:rsidRPr="00385343">
              <w:rPr>
                <w:rFonts w:ascii="Arial" w:hAnsi="Arial" w:cs="Arial"/>
                <w:sz w:val="24"/>
              </w:rPr>
              <w:t xml:space="preserve"> but were not currently allowed to put markers on individuals.  </w:t>
            </w:r>
          </w:p>
          <w:p w:rsidR="00B52B14" w:rsidRPr="00385343" w:rsidRDefault="005C14BC" w:rsidP="00385343">
            <w:pPr>
              <w:pStyle w:val="BodyText"/>
              <w:keepNext/>
              <w:numPr>
                <w:ilvl w:val="0"/>
                <w:numId w:val="12"/>
              </w:numPr>
              <w:rPr>
                <w:rFonts w:ascii="Arial" w:hAnsi="Arial" w:cs="Arial"/>
                <w:sz w:val="24"/>
              </w:rPr>
            </w:pPr>
            <w:r w:rsidRPr="00385343">
              <w:rPr>
                <w:rFonts w:ascii="Arial" w:hAnsi="Arial" w:cs="Arial"/>
                <w:sz w:val="24"/>
              </w:rPr>
              <w:t>Po</w:t>
            </w:r>
            <w:r w:rsidR="00B52B14" w:rsidRPr="00385343">
              <w:rPr>
                <w:rFonts w:ascii="Arial" w:hAnsi="Arial" w:cs="Arial"/>
                <w:sz w:val="24"/>
              </w:rPr>
              <w:t xml:space="preserve">tential </w:t>
            </w:r>
            <w:r w:rsidRPr="00385343">
              <w:rPr>
                <w:rFonts w:ascii="Arial" w:hAnsi="Arial" w:cs="Arial"/>
                <w:sz w:val="24"/>
              </w:rPr>
              <w:t>issues around</w:t>
            </w:r>
            <w:r w:rsidR="00B52B14" w:rsidRPr="00385343">
              <w:rPr>
                <w:rFonts w:ascii="Arial" w:hAnsi="Arial" w:cs="Arial"/>
                <w:sz w:val="24"/>
              </w:rPr>
              <w:t xml:space="preserve"> involving the </w:t>
            </w:r>
            <w:r w:rsidR="00695DC5" w:rsidRPr="00385343">
              <w:rPr>
                <w:rFonts w:ascii="Arial" w:hAnsi="Arial" w:cs="Arial"/>
                <w:sz w:val="24"/>
              </w:rPr>
              <w:t>p</w:t>
            </w:r>
            <w:r w:rsidR="00B52B14" w:rsidRPr="00385343">
              <w:rPr>
                <w:rFonts w:ascii="Arial" w:hAnsi="Arial" w:cs="Arial"/>
                <w:sz w:val="24"/>
              </w:rPr>
              <w:t xml:space="preserve">olice, particularly if it involved </w:t>
            </w:r>
            <w:r w:rsidRPr="00385343">
              <w:rPr>
                <w:rFonts w:ascii="Arial" w:hAnsi="Arial" w:cs="Arial"/>
                <w:sz w:val="24"/>
              </w:rPr>
              <w:t xml:space="preserve">uniformed officers </w:t>
            </w:r>
            <w:r w:rsidR="00B52B14" w:rsidRPr="00385343">
              <w:rPr>
                <w:rFonts w:ascii="Arial" w:hAnsi="Arial" w:cs="Arial"/>
                <w:sz w:val="24"/>
              </w:rPr>
              <w:t xml:space="preserve">calling at someone’s home.  </w:t>
            </w:r>
            <w:proofErr w:type="spellStart"/>
            <w:r w:rsidR="00AD754A" w:rsidRPr="00385343">
              <w:rPr>
                <w:rFonts w:ascii="Arial" w:hAnsi="Arial" w:cs="Arial"/>
                <w:sz w:val="24"/>
              </w:rPr>
              <w:t>Ch</w:t>
            </w:r>
            <w:proofErr w:type="spellEnd"/>
            <w:r w:rsidR="00AD754A" w:rsidRPr="00385343">
              <w:rPr>
                <w:rFonts w:ascii="Arial" w:hAnsi="Arial" w:cs="Arial"/>
                <w:sz w:val="24"/>
              </w:rPr>
              <w:t xml:space="preserve"> Insp Ellis</w:t>
            </w:r>
            <w:r w:rsidR="00B52B14" w:rsidRPr="00385343">
              <w:rPr>
                <w:rFonts w:ascii="Arial" w:hAnsi="Arial" w:cs="Arial"/>
                <w:sz w:val="24"/>
              </w:rPr>
              <w:t xml:space="preserve"> said that the </w:t>
            </w:r>
            <w:r w:rsidR="00695DC5" w:rsidRPr="00385343">
              <w:rPr>
                <w:rFonts w:ascii="Arial" w:hAnsi="Arial" w:cs="Arial"/>
                <w:sz w:val="24"/>
              </w:rPr>
              <w:t>p</w:t>
            </w:r>
            <w:r w:rsidR="00B52B14" w:rsidRPr="00385343">
              <w:rPr>
                <w:rFonts w:ascii="Arial" w:hAnsi="Arial" w:cs="Arial"/>
                <w:sz w:val="24"/>
              </w:rPr>
              <w:t xml:space="preserve">olice were aware of the discomfort that some people felt in relation to civil liberty and </w:t>
            </w:r>
            <w:r w:rsidRPr="00385343">
              <w:rPr>
                <w:rFonts w:ascii="Arial" w:hAnsi="Arial" w:cs="Arial"/>
                <w:sz w:val="24"/>
              </w:rPr>
              <w:t>their intervention</w:t>
            </w:r>
            <w:r w:rsidR="00B52B14" w:rsidRPr="00385343">
              <w:rPr>
                <w:rFonts w:ascii="Arial" w:hAnsi="Arial" w:cs="Arial"/>
                <w:sz w:val="24"/>
              </w:rPr>
              <w:t xml:space="preserve"> where a third party might feel someone is in danger.  </w:t>
            </w:r>
            <w:r w:rsidRPr="00385343">
              <w:rPr>
                <w:rFonts w:ascii="Arial" w:hAnsi="Arial" w:cs="Arial"/>
                <w:sz w:val="24"/>
              </w:rPr>
              <w:t xml:space="preserve">She said that issues around </w:t>
            </w:r>
            <w:r w:rsidR="00B52B14" w:rsidRPr="00385343">
              <w:rPr>
                <w:rFonts w:ascii="Arial" w:hAnsi="Arial" w:cs="Arial"/>
                <w:sz w:val="24"/>
              </w:rPr>
              <w:t>capacity</w:t>
            </w:r>
            <w:r w:rsidRPr="00385343">
              <w:rPr>
                <w:rFonts w:ascii="Arial" w:hAnsi="Arial" w:cs="Arial"/>
                <w:sz w:val="24"/>
              </w:rPr>
              <w:t xml:space="preserve"> had to be taken into account when making a decision to intervene</w:t>
            </w:r>
            <w:r w:rsidR="00B52B14" w:rsidRPr="00385343">
              <w:rPr>
                <w:rFonts w:ascii="Arial" w:hAnsi="Arial" w:cs="Arial"/>
                <w:sz w:val="24"/>
              </w:rPr>
              <w:t xml:space="preserve">. </w:t>
            </w:r>
          </w:p>
          <w:p w:rsidR="003E2F9B" w:rsidRPr="00385343" w:rsidRDefault="00B52B14" w:rsidP="00385343">
            <w:pPr>
              <w:pStyle w:val="BodyText"/>
              <w:keepNext/>
              <w:numPr>
                <w:ilvl w:val="0"/>
                <w:numId w:val="12"/>
              </w:numPr>
              <w:rPr>
                <w:rFonts w:ascii="Arial" w:hAnsi="Arial" w:cs="Arial"/>
                <w:sz w:val="24"/>
                <w:lang w:val="en"/>
              </w:rPr>
            </w:pPr>
            <w:r w:rsidRPr="00385343">
              <w:rPr>
                <w:rFonts w:ascii="Arial" w:hAnsi="Arial" w:cs="Arial"/>
                <w:sz w:val="24"/>
              </w:rPr>
              <w:t xml:space="preserve">The role of Norfolk County Council’s Assistive Technology team </w:t>
            </w:r>
            <w:r w:rsidRPr="00385343">
              <w:rPr>
                <w:rFonts w:ascii="Arial" w:hAnsi="Arial" w:cs="Arial"/>
                <w:sz w:val="24"/>
                <w:lang w:val="en"/>
              </w:rPr>
              <w:t xml:space="preserve">to help vulnerable people in the county, allowing them to remain </w:t>
            </w:r>
            <w:r w:rsidR="00310729" w:rsidRPr="00385343">
              <w:rPr>
                <w:rFonts w:ascii="Arial" w:hAnsi="Arial" w:cs="Arial"/>
                <w:sz w:val="24"/>
                <w:lang w:val="en"/>
              </w:rPr>
              <w:t>safe in their own homes</w:t>
            </w:r>
            <w:r w:rsidRPr="00385343">
              <w:rPr>
                <w:rFonts w:ascii="Arial" w:hAnsi="Arial" w:cs="Arial"/>
                <w:sz w:val="24"/>
                <w:lang w:val="en"/>
              </w:rPr>
              <w:t>.</w:t>
            </w:r>
          </w:p>
          <w:p w:rsidR="00B52B14" w:rsidRPr="00385343" w:rsidRDefault="00B52B14" w:rsidP="00385343">
            <w:pPr>
              <w:pStyle w:val="BodyText"/>
              <w:keepNext/>
              <w:numPr>
                <w:ilvl w:val="0"/>
                <w:numId w:val="12"/>
              </w:numPr>
              <w:rPr>
                <w:rFonts w:ascii="Arial" w:hAnsi="Arial" w:cs="Arial"/>
                <w:sz w:val="24"/>
                <w:lang w:val="en"/>
              </w:rPr>
            </w:pPr>
            <w:r w:rsidRPr="00385343">
              <w:rPr>
                <w:rFonts w:ascii="Arial" w:hAnsi="Arial" w:cs="Arial"/>
                <w:sz w:val="24"/>
                <w:lang w:val="en"/>
              </w:rPr>
              <w:t xml:space="preserve">Accessibility for people with hearing difficulties.  </w:t>
            </w:r>
            <w:proofErr w:type="spellStart"/>
            <w:r w:rsidR="00AD754A" w:rsidRPr="00385343">
              <w:rPr>
                <w:rFonts w:ascii="Arial" w:hAnsi="Arial" w:cs="Arial"/>
                <w:sz w:val="24"/>
                <w:lang w:val="en"/>
              </w:rPr>
              <w:t>Ch</w:t>
            </w:r>
            <w:proofErr w:type="spellEnd"/>
            <w:r w:rsidR="00AD754A" w:rsidRPr="00385343">
              <w:rPr>
                <w:rFonts w:ascii="Arial" w:hAnsi="Arial" w:cs="Arial"/>
                <w:sz w:val="24"/>
                <w:lang w:val="en"/>
              </w:rPr>
              <w:t xml:space="preserve"> Insp Ellis</w:t>
            </w:r>
            <w:r w:rsidRPr="00385343">
              <w:rPr>
                <w:rFonts w:ascii="Arial" w:hAnsi="Arial" w:cs="Arial"/>
                <w:sz w:val="24"/>
                <w:lang w:val="en"/>
              </w:rPr>
              <w:t xml:space="preserve"> said that Norfolk Police provided a text service and were always looking to improve communication and accessibility for everyone.</w:t>
            </w:r>
          </w:p>
          <w:p w:rsidR="00B52B14" w:rsidRPr="00385343" w:rsidRDefault="00B52B14" w:rsidP="00385343">
            <w:pPr>
              <w:pStyle w:val="BodyText"/>
              <w:keepNext/>
              <w:rPr>
                <w:rFonts w:ascii="Arial" w:hAnsi="Arial" w:cs="Arial"/>
                <w:sz w:val="24"/>
                <w:lang w:val="en"/>
              </w:rPr>
            </w:pPr>
          </w:p>
          <w:p w:rsidR="00B52B14" w:rsidRPr="00385343" w:rsidRDefault="00B52B14" w:rsidP="00385343">
            <w:pPr>
              <w:pStyle w:val="BodyText"/>
              <w:keepNext/>
              <w:rPr>
                <w:rFonts w:ascii="Arial" w:hAnsi="Arial" w:cs="Arial"/>
                <w:sz w:val="24"/>
              </w:rPr>
            </w:pPr>
            <w:r w:rsidRPr="00385343">
              <w:rPr>
                <w:rFonts w:ascii="Arial" w:hAnsi="Arial" w:cs="Arial"/>
                <w:sz w:val="24"/>
                <w:lang w:val="en"/>
              </w:rPr>
              <w:t xml:space="preserve">The Chair thanked </w:t>
            </w:r>
            <w:proofErr w:type="spellStart"/>
            <w:r w:rsidR="00AD754A" w:rsidRPr="00385343">
              <w:rPr>
                <w:rFonts w:ascii="Arial" w:hAnsi="Arial" w:cs="Arial"/>
                <w:sz w:val="24"/>
                <w:lang w:val="en"/>
              </w:rPr>
              <w:t>Ch</w:t>
            </w:r>
            <w:proofErr w:type="spellEnd"/>
            <w:r w:rsidR="00AD754A" w:rsidRPr="00385343">
              <w:rPr>
                <w:rFonts w:ascii="Arial" w:hAnsi="Arial" w:cs="Arial"/>
                <w:sz w:val="24"/>
                <w:lang w:val="en"/>
              </w:rPr>
              <w:t xml:space="preserve"> Insp Ellis</w:t>
            </w:r>
            <w:r w:rsidRPr="00385343">
              <w:rPr>
                <w:rFonts w:ascii="Arial" w:hAnsi="Arial" w:cs="Arial"/>
                <w:sz w:val="24"/>
                <w:lang w:val="en"/>
              </w:rPr>
              <w:t xml:space="preserve"> and wished her and her team well in their work.  There was a round of applause for </w:t>
            </w:r>
            <w:proofErr w:type="spellStart"/>
            <w:r w:rsidR="00AD754A" w:rsidRPr="00385343">
              <w:rPr>
                <w:rFonts w:ascii="Arial" w:hAnsi="Arial" w:cs="Arial"/>
                <w:sz w:val="24"/>
                <w:lang w:val="en"/>
              </w:rPr>
              <w:t>Ch</w:t>
            </w:r>
            <w:proofErr w:type="spellEnd"/>
            <w:r w:rsidR="00AD754A" w:rsidRPr="00385343">
              <w:rPr>
                <w:rFonts w:ascii="Arial" w:hAnsi="Arial" w:cs="Arial"/>
                <w:sz w:val="24"/>
                <w:lang w:val="en"/>
              </w:rPr>
              <w:t xml:space="preserve"> Insp Ellis</w:t>
            </w:r>
            <w:r w:rsidRPr="00385343">
              <w:rPr>
                <w:rFonts w:ascii="Arial" w:hAnsi="Arial" w:cs="Arial"/>
                <w:sz w:val="24"/>
                <w:lang w:val="en"/>
              </w:rPr>
              <w:t>.</w:t>
            </w:r>
          </w:p>
        </w:tc>
        <w:tc>
          <w:tcPr>
            <w:tcW w:w="969" w:type="dxa"/>
          </w:tcPr>
          <w:p w:rsidR="008A3424" w:rsidRPr="00385343" w:rsidRDefault="008A3424"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rPr>
                <w:rFonts w:ascii="Arial" w:hAnsi="Arial" w:cs="Arial"/>
                <w:sz w:val="24"/>
              </w:rPr>
            </w:pPr>
          </w:p>
        </w:tc>
        <w:tc>
          <w:tcPr>
            <w:tcW w:w="7669" w:type="dxa"/>
          </w:tcPr>
          <w:p w:rsidR="008A3424" w:rsidRPr="00385343" w:rsidRDefault="008A3424" w:rsidP="00385343">
            <w:pPr>
              <w:pStyle w:val="BodyText"/>
              <w:keepNext/>
              <w:rPr>
                <w:rFonts w:ascii="Arial" w:hAnsi="Arial" w:cs="Arial"/>
                <w:sz w:val="24"/>
              </w:rPr>
            </w:pPr>
          </w:p>
        </w:tc>
        <w:tc>
          <w:tcPr>
            <w:tcW w:w="969" w:type="dxa"/>
          </w:tcPr>
          <w:p w:rsidR="008A3424" w:rsidRPr="00385343" w:rsidRDefault="008A3424"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B52B14" w:rsidP="00385343">
            <w:pPr>
              <w:pStyle w:val="Heading3"/>
              <w:rPr>
                <w:rFonts w:ascii="Arial" w:hAnsi="Arial" w:cs="Arial"/>
                <w:b/>
                <w:sz w:val="24"/>
              </w:rPr>
            </w:pPr>
            <w:r w:rsidRPr="00385343">
              <w:rPr>
                <w:rFonts w:ascii="Arial" w:hAnsi="Arial" w:cs="Arial"/>
                <w:b/>
                <w:sz w:val="24"/>
              </w:rPr>
              <w:t>7.</w:t>
            </w:r>
          </w:p>
        </w:tc>
        <w:tc>
          <w:tcPr>
            <w:tcW w:w="7669" w:type="dxa"/>
          </w:tcPr>
          <w:p w:rsidR="008A3424" w:rsidRPr="00385343" w:rsidRDefault="008A3424" w:rsidP="00385343">
            <w:pPr>
              <w:pStyle w:val="BodyText"/>
              <w:keepNext/>
              <w:rPr>
                <w:rFonts w:ascii="Arial" w:hAnsi="Arial" w:cs="Arial"/>
                <w:b/>
                <w:bCs w:val="0"/>
                <w:sz w:val="24"/>
              </w:rPr>
            </w:pPr>
            <w:r w:rsidRPr="00385343">
              <w:rPr>
                <w:rFonts w:ascii="Arial" w:hAnsi="Arial" w:cs="Arial"/>
                <w:b/>
                <w:sz w:val="24"/>
              </w:rPr>
              <w:t xml:space="preserve">Date of </w:t>
            </w:r>
            <w:r w:rsidR="00B52B14" w:rsidRPr="00385343">
              <w:rPr>
                <w:rFonts w:ascii="Arial" w:hAnsi="Arial" w:cs="Arial"/>
                <w:b/>
                <w:sz w:val="24"/>
              </w:rPr>
              <w:t>the N</w:t>
            </w:r>
            <w:r w:rsidRPr="00385343">
              <w:rPr>
                <w:rFonts w:ascii="Arial" w:hAnsi="Arial" w:cs="Arial"/>
                <w:b/>
                <w:sz w:val="24"/>
              </w:rPr>
              <w:t xml:space="preserve">ext </w:t>
            </w:r>
            <w:r w:rsidR="00B52B14" w:rsidRPr="00385343">
              <w:rPr>
                <w:rFonts w:ascii="Arial" w:hAnsi="Arial" w:cs="Arial"/>
                <w:b/>
                <w:sz w:val="24"/>
              </w:rPr>
              <w:t>Norfolk Council on Ageing M</w:t>
            </w:r>
            <w:r w:rsidRPr="00385343">
              <w:rPr>
                <w:rFonts w:ascii="Arial" w:hAnsi="Arial" w:cs="Arial"/>
                <w:b/>
                <w:sz w:val="24"/>
              </w:rPr>
              <w:t>eeting:</w:t>
            </w:r>
            <w:r w:rsidRPr="00385343">
              <w:rPr>
                <w:rFonts w:ascii="Arial" w:hAnsi="Arial" w:cs="Arial"/>
                <w:sz w:val="24"/>
              </w:rPr>
              <w:t xml:space="preserve"> </w:t>
            </w:r>
            <w:r w:rsidR="00B52B14" w:rsidRPr="00385343">
              <w:rPr>
                <w:rFonts w:ascii="Arial" w:hAnsi="Arial" w:cs="Arial"/>
                <w:sz w:val="24"/>
              </w:rPr>
              <w:t>At 10.30am on Wednesday 29 April 2015 in the Great House Training Centre, Age UK Norfolk, 300 St Faith’s Road, Old Catton, Norwich, Norfolk NR6 7BJ.</w:t>
            </w:r>
          </w:p>
        </w:tc>
        <w:tc>
          <w:tcPr>
            <w:tcW w:w="969" w:type="dxa"/>
          </w:tcPr>
          <w:p w:rsidR="008A3424" w:rsidRPr="00385343" w:rsidRDefault="008A3424"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rPr>
                <w:rFonts w:ascii="Arial" w:hAnsi="Arial" w:cs="Arial"/>
                <w:sz w:val="24"/>
              </w:rPr>
            </w:pPr>
          </w:p>
        </w:tc>
        <w:tc>
          <w:tcPr>
            <w:tcW w:w="7669" w:type="dxa"/>
          </w:tcPr>
          <w:p w:rsidR="008A3424" w:rsidRPr="00385343" w:rsidRDefault="008A3424" w:rsidP="00385343">
            <w:pPr>
              <w:pStyle w:val="BodyText"/>
              <w:keepNext/>
              <w:rPr>
                <w:rFonts w:ascii="Arial" w:hAnsi="Arial" w:cs="Arial"/>
                <w:sz w:val="24"/>
              </w:rPr>
            </w:pPr>
          </w:p>
        </w:tc>
        <w:tc>
          <w:tcPr>
            <w:tcW w:w="969" w:type="dxa"/>
          </w:tcPr>
          <w:p w:rsidR="008A3424" w:rsidRPr="00385343" w:rsidRDefault="008A3424" w:rsidP="00385343">
            <w:pPr>
              <w:pStyle w:val="BodyText"/>
              <w:keepNext/>
              <w:jc w:val="left"/>
              <w:rPr>
                <w:rFonts w:ascii="Arial" w:hAnsi="Arial" w:cs="Arial"/>
                <w:sz w:val="24"/>
              </w:rPr>
            </w:pPr>
          </w:p>
        </w:tc>
      </w:tr>
      <w:tr w:rsidR="007C0174" w:rsidRPr="00385343" w:rsidTr="00532103">
        <w:trPr>
          <w:trHeight w:val="284"/>
        </w:trPr>
        <w:tc>
          <w:tcPr>
            <w:tcW w:w="8317" w:type="dxa"/>
            <w:gridSpan w:val="2"/>
          </w:tcPr>
          <w:p w:rsidR="00B52B14" w:rsidRPr="00385343" w:rsidRDefault="00B52B14" w:rsidP="00385343">
            <w:pPr>
              <w:pStyle w:val="Heading3"/>
              <w:rPr>
                <w:rFonts w:ascii="Arial" w:hAnsi="Arial" w:cs="Arial"/>
                <w:sz w:val="24"/>
              </w:rPr>
            </w:pPr>
            <w:r w:rsidRPr="00385343">
              <w:rPr>
                <w:rFonts w:ascii="Arial" w:hAnsi="Arial" w:cs="Arial"/>
                <w:sz w:val="24"/>
              </w:rPr>
              <w:t>There being no further business, the Chair closed the meeting at 12 noon.</w:t>
            </w:r>
          </w:p>
          <w:p w:rsidR="003E6524" w:rsidRPr="00385343" w:rsidRDefault="003E6524" w:rsidP="00385343">
            <w:pPr>
              <w:keepNext/>
              <w:rPr>
                <w:rFonts w:ascii="Arial" w:hAnsi="Arial" w:cs="Arial"/>
                <w:sz w:val="24"/>
              </w:rPr>
            </w:pPr>
          </w:p>
          <w:p w:rsidR="003E6524" w:rsidRPr="00385343" w:rsidRDefault="003E6524" w:rsidP="00385343">
            <w:pPr>
              <w:keepNext/>
              <w:rPr>
                <w:rFonts w:ascii="Arial" w:hAnsi="Arial" w:cs="Arial"/>
                <w:sz w:val="24"/>
              </w:rPr>
            </w:pPr>
          </w:p>
          <w:p w:rsidR="003E6524" w:rsidRPr="00385343" w:rsidRDefault="003E6524" w:rsidP="00385343">
            <w:pPr>
              <w:keepNext/>
              <w:rPr>
                <w:rFonts w:ascii="Arial" w:hAnsi="Arial" w:cs="Arial"/>
                <w:sz w:val="24"/>
              </w:rPr>
            </w:pPr>
          </w:p>
          <w:p w:rsidR="003E6524" w:rsidRPr="00385343" w:rsidRDefault="003E6524" w:rsidP="00385343">
            <w:pPr>
              <w:keepNext/>
              <w:rPr>
                <w:rFonts w:ascii="Arial" w:hAnsi="Arial" w:cs="Arial"/>
                <w:sz w:val="24"/>
              </w:rPr>
            </w:pPr>
          </w:p>
          <w:p w:rsidR="003E6524" w:rsidRPr="00385343" w:rsidRDefault="003E6524" w:rsidP="00385343">
            <w:pPr>
              <w:keepNext/>
              <w:rPr>
                <w:rFonts w:ascii="Arial" w:hAnsi="Arial" w:cs="Arial"/>
                <w:sz w:val="24"/>
              </w:rPr>
            </w:pPr>
          </w:p>
          <w:p w:rsidR="003E6524" w:rsidRPr="00385343" w:rsidRDefault="003E6524" w:rsidP="00385343">
            <w:pPr>
              <w:keepNext/>
              <w:rPr>
                <w:rFonts w:ascii="Arial" w:hAnsi="Arial" w:cs="Arial"/>
                <w:sz w:val="24"/>
              </w:rPr>
            </w:pPr>
          </w:p>
          <w:p w:rsidR="003E6524" w:rsidRPr="00385343" w:rsidRDefault="003E6524" w:rsidP="00385343">
            <w:pPr>
              <w:keepNext/>
              <w:jc w:val="right"/>
              <w:rPr>
                <w:rFonts w:ascii="Arial" w:hAnsi="Arial" w:cs="Arial"/>
                <w:sz w:val="24"/>
              </w:rPr>
            </w:pPr>
            <w:r w:rsidRPr="00385343">
              <w:rPr>
                <w:rFonts w:ascii="Arial" w:hAnsi="Arial" w:cs="Arial"/>
                <w:sz w:val="24"/>
              </w:rPr>
              <w:t>Signed ……………………………………………………</w:t>
            </w:r>
          </w:p>
          <w:p w:rsidR="003E6524" w:rsidRPr="00385343" w:rsidRDefault="003E6524" w:rsidP="00385343">
            <w:pPr>
              <w:keepNext/>
              <w:jc w:val="right"/>
              <w:rPr>
                <w:rFonts w:ascii="Arial" w:hAnsi="Arial" w:cs="Arial"/>
                <w:sz w:val="24"/>
              </w:rPr>
            </w:pPr>
          </w:p>
          <w:p w:rsidR="003E6524" w:rsidRPr="00385343" w:rsidRDefault="003E6524" w:rsidP="00385343">
            <w:pPr>
              <w:keepNext/>
              <w:jc w:val="right"/>
              <w:rPr>
                <w:rFonts w:ascii="Arial" w:hAnsi="Arial" w:cs="Arial"/>
                <w:sz w:val="24"/>
              </w:rPr>
            </w:pPr>
          </w:p>
          <w:p w:rsidR="003E6524" w:rsidRPr="00385343" w:rsidRDefault="003E6524" w:rsidP="00385343">
            <w:pPr>
              <w:keepNext/>
              <w:jc w:val="right"/>
              <w:rPr>
                <w:rFonts w:ascii="Arial" w:hAnsi="Arial" w:cs="Arial"/>
                <w:sz w:val="24"/>
              </w:rPr>
            </w:pPr>
          </w:p>
          <w:p w:rsidR="003E6524" w:rsidRPr="00385343" w:rsidRDefault="003E6524" w:rsidP="00385343">
            <w:pPr>
              <w:keepNext/>
              <w:jc w:val="right"/>
              <w:rPr>
                <w:rFonts w:ascii="Arial" w:hAnsi="Arial" w:cs="Arial"/>
                <w:sz w:val="24"/>
              </w:rPr>
            </w:pPr>
          </w:p>
          <w:p w:rsidR="003E6524" w:rsidRPr="00385343" w:rsidRDefault="003E6524" w:rsidP="00385343">
            <w:pPr>
              <w:keepNext/>
              <w:jc w:val="right"/>
              <w:rPr>
                <w:rFonts w:ascii="Arial" w:hAnsi="Arial" w:cs="Arial"/>
                <w:sz w:val="24"/>
              </w:rPr>
            </w:pPr>
          </w:p>
          <w:p w:rsidR="00310729" w:rsidRPr="00385343" w:rsidRDefault="00310729" w:rsidP="00385343">
            <w:pPr>
              <w:keepNext/>
              <w:jc w:val="right"/>
              <w:rPr>
                <w:rFonts w:ascii="Arial" w:hAnsi="Arial" w:cs="Arial"/>
                <w:sz w:val="24"/>
              </w:rPr>
            </w:pPr>
          </w:p>
          <w:p w:rsidR="001144B8" w:rsidRPr="00385343" w:rsidRDefault="001144B8" w:rsidP="00385343">
            <w:pPr>
              <w:keepNext/>
              <w:jc w:val="right"/>
              <w:rPr>
                <w:rFonts w:ascii="Arial" w:hAnsi="Arial" w:cs="Arial"/>
                <w:sz w:val="24"/>
              </w:rPr>
            </w:pPr>
          </w:p>
          <w:p w:rsidR="001144B8" w:rsidRPr="00385343" w:rsidRDefault="001144B8" w:rsidP="00385343">
            <w:pPr>
              <w:keepNext/>
              <w:jc w:val="right"/>
              <w:rPr>
                <w:rFonts w:ascii="Arial" w:hAnsi="Arial" w:cs="Arial"/>
                <w:sz w:val="24"/>
              </w:rPr>
            </w:pPr>
          </w:p>
          <w:p w:rsidR="003E6524" w:rsidRPr="00385343" w:rsidRDefault="003E6524" w:rsidP="00385343">
            <w:pPr>
              <w:keepNext/>
              <w:jc w:val="right"/>
              <w:rPr>
                <w:rFonts w:ascii="Arial" w:hAnsi="Arial" w:cs="Arial"/>
                <w:sz w:val="24"/>
              </w:rPr>
            </w:pPr>
            <w:r w:rsidRPr="00385343">
              <w:rPr>
                <w:rFonts w:ascii="Arial" w:hAnsi="Arial" w:cs="Arial"/>
                <w:sz w:val="24"/>
              </w:rPr>
              <w:t>Position ………………………………………………….</w:t>
            </w:r>
          </w:p>
          <w:p w:rsidR="003E6524" w:rsidRPr="00385343" w:rsidRDefault="003E6524" w:rsidP="00385343">
            <w:pPr>
              <w:keepNext/>
              <w:jc w:val="right"/>
              <w:rPr>
                <w:rFonts w:ascii="Arial" w:hAnsi="Arial" w:cs="Arial"/>
                <w:sz w:val="24"/>
              </w:rPr>
            </w:pPr>
          </w:p>
          <w:p w:rsidR="003E6524" w:rsidRPr="00385343" w:rsidRDefault="003E6524" w:rsidP="00385343">
            <w:pPr>
              <w:keepNext/>
              <w:jc w:val="right"/>
              <w:rPr>
                <w:rFonts w:ascii="Arial" w:hAnsi="Arial" w:cs="Arial"/>
                <w:sz w:val="24"/>
              </w:rPr>
            </w:pPr>
          </w:p>
          <w:p w:rsidR="003E6524" w:rsidRPr="00385343" w:rsidRDefault="003E6524" w:rsidP="00385343">
            <w:pPr>
              <w:keepNext/>
              <w:jc w:val="right"/>
              <w:rPr>
                <w:rFonts w:ascii="Arial" w:hAnsi="Arial" w:cs="Arial"/>
                <w:sz w:val="24"/>
              </w:rPr>
            </w:pPr>
          </w:p>
          <w:p w:rsidR="003E6524" w:rsidRPr="00385343" w:rsidRDefault="003E6524" w:rsidP="00385343">
            <w:pPr>
              <w:keepNext/>
              <w:jc w:val="right"/>
              <w:rPr>
                <w:rFonts w:ascii="Arial" w:hAnsi="Arial" w:cs="Arial"/>
                <w:sz w:val="24"/>
              </w:rPr>
            </w:pPr>
          </w:p>
          <w:p w:rsidR="003E6524" w:rsidRPr="00385343" w:rsidRDefault="003E6524" w:rsidP="00385343">
            <w:pPr>
              <w:keepNext/>
              <w:jc w:val="right"/>
              <w:rPr>
                <w:rFonts w:ascii="Arial" w:hAnsi="Arial" w:cs="Arial"/>
                <w:sz w:val="24"/>
              </w:rPr>
            </w:pPr>
          </w:p>
          <w:p w:rsidR="001144B8" w:rsidRPr="00385343" w:rsidRDefault="001144B8" w:rsidP="00385343">
            <w:pPr>
              <w:keepNext/>
              <w:jc w:val="right"/>
              <w:rPr>
                <w:rFonts w:ascii="Arial" w:hAnsi="Arial" w:cs="Arial"/>
                <w:sz w:val="24"/>
              </w:rPr>
            </w:pPr>
          </w:p>
          <w:p w:rsidR="003E6524" w:rsidRPr="00385343" w:rsidRDefault="003E6524" w:rsidP="00385343">
            <w:pPr>
              <w:keepNext/>
              <w:jc w:val="right"/>
              <w:rPr>
                <w:rFonts w:ascii="Arial" w:hAnsi="Arial" w:cs="Arial"/>
                <w:sz w:val="24"/>
              </w:rPr>
            </w:pPr>
            <w:r w:rsidRPr="00385343">
              <w:rPr>
                <w:rFonts w:ascii="Arial" w:hAnsi="Arial" w:cs="Arial"/>
                <w:sz w:val="24"/>
              </w:rPr>
              <w:t>Date ……………………………………………………..</w:t>
            </w:r>
          </w:p>
        </w:tc>
        <w:tc>
          <w:tcPr>
            <w:tcW w:w="969" w:type="dxa"/>
          </w:tcPr>
          <w:p w:rsidR="00B52B14" w:rsidRPr="00385343" w:rsidRDefault="00B52B14" w:rsidP="00385343">
            <w:pPr>
              <w:pStyle w:val="BodyText"/>
              <w:keepNext/>
              <w:jc w:val="left"/>
              <w:rPr>
                <w:rFonts w:ascii="Arial" w:hAnsi="Arial" w:cs="Arial"/>
                <w:sz w:val="24"/>
              </w:rPr>
            </w:pPr>
          </w:p>
        </w:tc>
      </w:tr>
      <w:tr w:rsidR="007C0174" w:rsidRPr="00385343">
        <w:trPr>
          <w:trHeight w:val="284"/>
        </w:trPr>
        <w:tc>
          <w:tcPr>
            <w:tcW w:w="648" w:type="dxa"/>
          </w:tcPr>
          <w:p w:rsidR="008A3424" w:rsidRPr="00385343" w:rsidRDefault="008A3424" w:rsidP="00385343">
            <w:pPr>
              <w:pStyle w:val="Heading3"/>
              <w:rPr>
                <w:rFonts w:ascii="Arial" w:hAnsi="Arial" w:cs="Arial"/>
                <w:sz w:val="24"/>
              </w:rPr>
            </w:pPr>
          </w:p>
        </w:tc>
        <w:tc>
          <w:tcPr>
            <w:tcW w:w="7669" w:type="dxa"/>
          </w:tcPr>
          <w:p w:rsidR="008A3424" w:rsidRPr="00385343" w:rsidRDefault="008A3424" w:rsidP="00385343">
            <w:pPr>
              <w:pStyle w:val="BodyText"/>
              <w:keepNext/>
              <w:rPr>
                <w:rFonts w:ascii="Arial" w:hAnsi="Arial" w:cs="Arial"/>
                <w:sz w:val="24"/>
              </w:rPr>
            </w:pPr>
          </w:p>
        </w:tc>
        <w:tc>
          <w:tcPr>
            <w:tcW w:w="969" w:type="dxa"/>
          </w:tcPr>
          <w:p w:rsidR="008A3424" w:rsidRPr="00385343" w:rsidRDefault="008A3424" w:rsidP="00385343">
            <w:pPr>
              <w:pStyle w:val="BodyText"/>
              <w:keepNext/>
              <w:jc w:val="left"/>
              <w:rPr>
                <w:rFonts w:ascii="Arial" w:hAnsi="Arial" w:cs="Arial"/>
                <w:sz w:val="24"/>
              </w:rPr>
            </w:pPr>
          </w:p>
        </w:tc>
      </w:tr>
      <w:tr w:rsidR="007C0174" w:rsidRPr="00385343">
        <w:trPr>
          <w:cantSplit/>
          <w:trHeight w:val="284"/>
        </w:trPr>
        <w:tc>
          <w:tcPr>
            <w:tcW w:w="8317" w:type="dxa"/>
            <w:gridSpan w:val="2"/>
          </w:tcPr>
          <w:p w:rsidR="008A3424" w:rsidRPr="00385343" w:rsidRDefault="008A3424" w:rsidP="00385343">
            <w:pPr>
              <w:pStyle w:val="Heading3"/>
              <w:rPr>
                <w:rFonts w:ascii="Arial" w:hAnsi="Arial" w:cs="Arial"/>
                <w:b/>
                <w:sz w:val="24"/>
                <w:u w:val="single"/>
              </w:rPr>
            </w:pPr>
            <w:r w:rsidRPr="00385343">
              <w:rPr>
                <w:rFonts w:ascii="Arial" w:hAnsi="Arial" w:cs="Arial"/>
                <w:b/>
                <w:sz w:val="24"/>
                <w:u w:val="single"/>
              </w:rPr>
              <w:t>Circulation:</w:t>
            </w:r>
          </w:p>
          <w:p w:rsidR="00B52B14" w:rsidRPr="00385343" w:rsidRDefault="00B52B14" w:rsidP="00385343">
            <w:pPr>
              <w:keepNext/>
              <w:rPr>
                <w:rFonts w:ascii="Arial" w:hAnsi="Arial" w:cs="Arial"/>
                <w:b/>
                <w:sz w:val="24"/>
              </w:rPr>
            </w:pPr>
          </w:p>
        </w:tc>
        <w:tc>
          <w:tcPr>
            <w:tcW w:w="969" w:type="dxa"/>
          </w:tcPr>
          <w:p w:rsidR="008A3424" w:rsidRPr="00385343" w:rsidRDefault="008A3424" w:rsidP="00385343">
            <w:pPr>
              <w:pStyle w:val="BodyText"/>
              <w:keepNext/>
              <w:jc w:val="left"/>
              <w:rPr>
                <w:rFonts w:ascii="Arial" w:hAnsi="Arial" w:cs="Arial"/>
                <w:b/>
                <w:sz w:val="24"/>
              </w:rPr>
            </w:pPr>
          </w:p>
        </w:tc>
      </w:tr>
      <w:tr w:rsidR="008A3424" w:rsidRPr="00385343">
        <w:trPr>
          <w:cantSplit/>
          <w:trHeight w:val="284"/>
        </w:trPr>
        <w:tc>
          <w:tcPr>
            <w:tcW w:w="8317" w:type="dxa"/>
            <w:gridSpan w:val="2"/>
          </w:tcPr>
          <w:p w:rsidR="008A3424" w:rsidRPr="00385343" w:rsidRDefault="00B52B14" w:rsidP="00385343">
            <w:pPr>
              <w:pStyle w:val="BodyText"/>
              <w:keepNext/>
              <w:rPr>
                <w:rFonts w:ascii="Arial" w:hAnsi="Arial" w:cs="Arial"/>
                <w:sz w:val="24"/>
              </w:rPr>
            </w:pPr>
            <w:r w:rsidRPr="00385343">
              <w:rPr>
                <w:rFonts w:ascii="Arial" w:hAnsi="Arial" w:cs="Arial"/>
                <w:sz w:val="24"/>
              </w:rPr>
              <w:t>NCoA Members</w:t>
            </w:r>
          </w:p>
          <w:p w:rsidR="00B52B14" w:rsidRPr="00385343" w:rsidRDefault="00B52B14" w:rsidP="00385343">
            <w:pPr>
              <w:pStyle w:val="BodyText"/>
              <w:keepNext/>
              <w:rPr>
                <w:rFonts w:ascii="Arial" w:hAnsi="Arial" w:cs="Arial"/>
                <w:sz w:val="24"/>
              </w:rPr>
            </w:pPr>
            <w:r w:rsidRPr="00385343">
              <w:rPr>
                <w:rFonts w:ascii="Arial" w:hAnsi="Arial" w:cs="Arial"/>
                <w:sz w:val="24"/>
              </w:rPr>
              <w:t>NCoA Non-Members</w:t>
            </w:r>
          </w:p>
          <w:p w:rsidR="00B52B14" w:rsidRPr="00385343" w:rsidRDefault="00B52B14" w:rsidP="00385343">
            <w:pPr>
              <w:pStyle w:val="BodyText"/>
              <w:keepNext/>
              <w:rPr>
                <w:rFonts w:ascii="Arial" w:hAnsi="Arial" w:cs="Arial"/>
                <w:sz w:val="24"/>
              </w:rPr>
            </w:pPr>
            <w:r w:rsidRPr="00385343">
              <w:rPr>
                <w:rFonts w:ascii="Arial" w:hAnsi="Arial" w:cs="Arial"/>
                <w:sz w:val="24"/>
              </w:rPr>
              <w:t>Age UK Norfolk Website</w:t>
            </w:r>
          </w:p>
        </w:tc>
        <w:tc>
          <w:tcPr>
            <w:tcW w:w="969" w:type="dxa"/>
          </w:tcPr>
          <w:p w:rsidR="008A3424" w:rsidRPr="00385343" w:rsidRDefault="008A3424" w:rsidP="00385343">
            <w:pPr>
              <w:pStyle w:val="BodyText"/>
              <w:keepNext/>
              <w:jc w:val="left"/>
              <w:rPr>
                <w:rFonts w:ascii="Arial" w:hAnsi="Arial" w:cs="Arial"/>
                <w:sz w:val="24"/>
              </w:rPr>
            </w:pPr>
          </w:p>
        </w:tc>
      </w:tr>
    </w:tbl>
    <w:p w:rsidR="008A3424" w:rsidRPr="00385343" w:rsidRDefault="008A3424" w:rsidP="00385343">
      <w:pPr>
        <w:pStyle w:val="BodyText"/>
        <w:keepNext/>
        <w:rPr>
          <w:rFonts w:ascii="Arial" w:hAnsi="Arial" w:cs="Arial"/>
          <w:sz w:val="24"/>
        </w:rPr>
      </w:pPr>
    </w:p>
    <w:p w:rsidR="008A3424" w:rsidRPr="007C0174" w:rsidRDefault="008A3424" w:rsidP="002F0466">
      <w:pPr>
        <w:pStyle w:val="BodyText"/>
        <w:keepNext/>
        <w:rPr>
          <w:rFonts w:ascii="Arial" w:hAnsi="Arial" w:cs="Arial"/>
          <w:sz w:val="24"/>
        </w:rPr>
      </w:pPr>
    </w:p>
    <w:sectPr w:rsidR="008A3424" w:rsidRPr="007C0174" w:rsidSect="00897566">
      <w:footerReference w:type="even" r:id="rId11"/>
      <w:footerReference w:type="default" r:id="rId12"/>
      <w:footerReference w:type="first" r:id="rId13"/>
      <w:pgSz w:w="11906" w:h="16838" w:code="9"/>
      <w:pgMar w:top="993" w:right="1418" w:bottom="1134" w:left="1418"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93" w:rsidRDefault="00DD3093">
      <w:r>
        <w:separator/>
      </w:r>
    </w:p>
  </w:endnote>
  <w:endnote w:type="continuationSeparator" w:id="0">
    <w:p w:rsidR="00DD3093" w:rsidRDefault="00DD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Vrinda"/>
    <w:charset w:val="00"/>
    <w:family w:val="swiss"/>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24" w:rsidRDefault="008A34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424" w:rsidRDefault="008A3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CB" w:rsidRPr="005120CB" w:rsidRDefault="005120CB" w:rsidP="005120CB">
    <w:pPr>
      <w:tabs>
        <w:tab w:val="center" w:pos="4153"/>
        <w:tab w:val="right" w:pos="8306"/>
      </w:tabs>
      <w:jc w:val="center"/>
      <w:rPr>
        <w:rFonts w:ascii="Arial" w:hAnsi="Arial" w:cs="Arial"/>
        <w:sz w:val="18"/>
        <w:szCs w:val="18"/>
        <w:lang w:val="en-US"/>
      </w:rPr>
    </w:pPr>
    <w:r w:rsidRPr="005120CB">
      <w:rPr>
        <w:rFonts w:ascii="Arial" w:hAnsi="Arial" w:cs="Arial"/>
        <w:sz w:val="18"/>
        <w:szCs w:val="18"/>
        <w:lang w:val="en-US"/>
      </w:rPr>
      <w:t xml:space="preserve">Page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PAGE </w:instrText>
    </w:r>
    <w:r w:rsidRPr="005120CB">
      <w:rPr>
        <w:rFonts w:ascii="Arial" w:hAnsi="Arial" w:cs="Arial"/>
        <w:sz w:val="18"/>
        <w:szCs w:val="18"/>
        <w:lang w:val="en-US"/>
      </w:rPr>
      <w:fldChar w:fldCharType="separate"/>
    </w:r>
    <w:r w:rsidR="00CF76F7">
      <w:rPr>
        <w:rFonts w:ascii="Arial" w:hAnsi="Arial" w:cs="Arial"/>
        <w:noProof/>
        <w:sz w:val="18"/>
        <w:szCs w:val="18"/>
        <w:lang w:val="en-US"/>
      </w:rPr>
      <w:t>8</w:t>
    </w:r>
    <w:r w:rsidRPr="005120CB">
      <w:rPr>
        <w:rFonts w:ascii="Arial" w:hAnsi="Arial" w:cs="Arial"/>
        <w:sz w:val="18"/>
        <w:szCs w:val="18"/>
        <w:lang w:val="en-US"/>
      </w:rPr>
      <w:fldChar w:fldCharType="end"/>
    </w:r>
    <w:r w:rsidRPr="005120CB">
      <w:rPr>
        <w:rFonts w:ascii="Arial" w:hAnsi="Arial" w:cs="Arial"/>
        <w:sz w:val="18"/>
        <w:szCs w:val="18"/>
        <w:lang w:val="en-US"/>
      </w:rPr>
      <w:t xml:space="preserve"> of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NUMPAGES </w:instrText>
    </w:r>
    <w:r w:rsidRPr="005120CB">
      <w:rPr>
        <w:rFonts w:ascii="Arial" w:hAnsi="Arial" w:cs="Arial"/>
        <w:sz w:val="18"/>
        <w:szCs w:val="18"/>
        <w:lang w:val="en-US"/>
      </w:rPr>
      <w:fldChar w:fldCharType="separate"/>
    </w:r>
    <w:r w:rsidR="00CF76F7">
      <w:rPr>
        <w:rFonts w:ascii="Arial" w:hAnsi="Arial" w:cs="Arial"/>
        <w:noProof/>
        <w:sz w:val="18"/>
        <w:szCs w:val="18"/>
        <w:lang w:val="en-US"/>
      </w:rPr>
      <w:t>8</w:t>
    </w:r>
    <w:r w:rsidRPr="005120CB">
      <w:rPr>
        <w:rFonts w:ascii="Arial" w:hAnsi="Arial" w:cs="Arial"/>
        <w:sz w:val="18"/>
        <w:szCs w:val="18"/>
        <w:lang w:val="en-US"/>
      </w:rPr>
      <w:fldChar w:fldCharType="end"/>
    </w:r>
  </w:p>
  <w:p w:rsidR="005120CB" w:rsidRDefault="00512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F7" w:rsidRPr="00A82379" w:rsidRDefault="004734F7" w:rsidP="004734F7">
    <w:pPr>
      <w:pStyle w:val="Footer"/>
      <w:rPr>
        <w:rFonts w:ascii="Arial" w:hAnsi="Arial" w:cs="Arial"/>
        <w:sz w:val="18"/>
        <w:szCs w:val="18"/>
      </w:rPr>
    </w:pPr>
    <w:r>
      <w:rPr>
        <w:rFonts w:ascii="Arial" w:hAnsi="Arial" w:cs="Arial"/>
        <w:sz w:val="18"/>
        <w:szCs w:val="18"/>
      </w:rPr>
      <w:t xml:space="preserve">Age UK Norfolk is the operating name of Age Concern Norfolk, a Charitable Company limited by guarantee Registered in England No 03783205.  Registered Charity No 1077097.  The Registered Office is </w:t>
    </w:r>
    <w:smartTag w:uri="urn:schemas-microsoft-com:office:smarttags" w:element="Street">
      <w:smartTag w:uri="urn:schemas-microsoft-com:office:smarttags" w:element="address">
        <w:r>
          <w:rPr>
            <w:rFonts w:ascii="Arial" w:hAnsi="Arial" w:cs="Arial"/>
            <w:sz w:val="18"/>
            <w:szCs w:val="18"/>
          </w:rPr>
          <w:t>300 St Faiths Road</w:t>
        </w:r>
      </w:smartTag>
    </w:smartTag>
    <w:r>
      <w:rPr>
        <w:rFonts w:ascii="Arial" w:hAnsi="Arial" w:cs="Arial"/>
        <w:sz w:val="18"/>
        <w:szCs w:val="18"/>
      </w:rPr>
      <w:t xml:space="preserve">, Old Catton, </w:t>
    </w:r>
    <w:smartTag w:uri="urn:schemas-microsoft-com:office:smarttags" w:element="City">
      <w:r>
        <w:rPr>
          <w:rFonts w:ascii="Arial" w:hAnsi="Arial" w:cs="Arial"/>
          <w:sz w:val="18"/>
          <w:szCs w:val="18"/>
        </w:rPr>
        <w:t>Norwich</w:t>
      </w:r>
    </w:smartTag>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Norfolk</w:t>
        </w:r>
      </w:smartTag>
    </w:smartTag>
    <w:r>
      <w:rPr>
        <w:rFonts w:ascii="Arial" w:hAnsi="Arial" w:cs="Arial"/>
        <w:sz w:val="18"/>
        <w:szCs w:val="18"/>
      </w:rPr>
      <w:t xml:space="preserve"> NR6 7BJ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93" w:rsidRDefault="00DD3093">
      <w:r>
        <w:separator/>
      </w:r>
    </w:p>
  </w:footnote>
  <w:footnote w:type="continuationSeparator" w:id="0">
    <w:p w:rsidR="00DD3093" w:rsidRDefault="00DD3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EF1"/>
    <w:multiLevelType w:val="hybridMultilevel"/>
    <w:tmpl w:val="98D217BC"/>
    <w:lvl w:ilvl="0" w:tplc="5EB84C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E72DE3"/>
    <w:multiLevelType w:val="hybridMultilevel"/>
    <w:tmpl w:val="58AC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2639DB"/>
    <w:multiLevelType w:val="hybridMultilevel"/>
    <w:tmpl w:val="9964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822683"/>
    <w:multiLevelType w:val="hybridMultilevel"/>
    <w:tmpl w:val="5F3A892E"/>
    <w:lvl w:ilvl="0" w:tplc="F94090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5987FD1"/>
    <w:multiLevelType w:val="hybridMultilevel"/>
    <w:tmpl w:val="F4EA5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A365CF"/>
    <w:multiLevelType w:val="hybridMultilevel"/>
    <w:tmpl w:val="201A0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EE7DD0"/>
    <w:multiLevelType w:val="hybridMultilevel"/>
    <w:tmpl w:val="16DAE790"/>
    <w:lvl w:ilvl="0" w:tplc="AC8C196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900494"/>
    <w:multiLevelType w:val="hybridMultilevel"/>
    <w:tmpl w:val="A754B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38420A"/>
    <w:multiLevelType w:val="hybridMultilevel"/>
    <w:tmpl w:val="734E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1C40D3"/>
    <w:multiLevelType w:val="hybridMultilevel"/>
    <w:tmpl w:val="3A0A203C"/>
    <w:lvl w:ilvl="0" w:tplc="DF460F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E31432"/>
    <w:multiLevelType w:val="hybridMultilevel"/>
    <w:tmpl w:val="1512CF60"/>
    <w:lvl w:ilvl="0" w:tplc="5342A1AE">
      <w:start w:val="1"/>
      <w:numFmt w:val="low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2426EB"/>
    <w:multiLevelType w:val="hybridMultilevel"/>
    <w:tmpl w:val="65C2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41798B"/>
    <w:multiLevelType w:val="hybridMultilevel"/>
    <w:tmpl w:val="2EEEDC10"/>
    <w:lvl w:ilvl="0" w:tplc="91C0022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10"/>
  </w:num>
  <w:num w:numId="6">
    <w:abstractNumId w:val="12"/>
  </w:num>
  <w:num w:numId="7">
    <w:abstractNumId w:val="6"/>
  </w:num>
  <w:num w:numId="8">
    <w:abstractNumId w:val="0"/>
  </w:num>
  <w:num w:numId="9">
    <w:abstractNumId w:val="9"/>
  </w:num>
  <w:num w:numId="10">
    <w:abstractNumId w:val="1"/>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3"/>
    <w:rsid w:val="000173FF"/>
    <w:rsid w:val="001144B8"/>
    <w:rsid w:val="00154273"/>
    <w:rsid w:val="00170B10"/>
    <w:rsid w:val="00176BE4"/>
    <w:rsid w:val="001C3240"/>
    <w:rsid w:val="001E079A"/>
    <w:rsid w:val="001F3F38"/>
    <w:rsid w:val="00271755"/>
    <w:rsid w:val="00282D4D"/>
    <w:rsid w:val="002C0FB8"/>
    <w:rsid w:val="002E3AA1"/>
    <w:rsid w:val="002F0466"/>
    <w:rsid w:val="00310729"/>
    <w:rsid w:val="003849BD"/>
    <w:rsid w:val="00385343"/>
    <w:rsid w:val="003A05B4"/>
    <w:rsid w:val="003E2F9B"/>
    <w:rsid w:val="003E6524"/>
    <w:rsid w:val="004109BC"/>
    <w:rsid w:val="0044049B"/>
    <w:rsid w:val="004734F7"/>
    <w:rsid w:val="00492E39"/>
    <w:rsid w:val="004D2478"/>
    <w:rsid w:val="004F49D3"/>
    <w:rsid w:val="0050047D"/>
    <w:rsid w:val="005120CB"/>
    <w:rsid w:val="005155A8"/>
    <w:rsid w:val="00521074"/>
    <w:rsid w:val="00532103"/>
    <w:rsid w:val="005374F8"/>
    <w:rsid w:val="005630F0"/>
    <w:rsid w:val="00577E3A"/>
    <w:rsid w:val="00582869"/>
    <w:rsid w:val="00592A0A"/>
    <w:rsid w:val="005B4219"/>
    <w:rsid w:val="005B779D"/>
    <w:rsid w:val="005C14BC"/>
    <w:rsid w:val="005D087E"/>
    <w:rsid w:val="005D5FA2"/>
    <w:rsid w:val="00684952"/>
    <w:rsid w:val="00695DC5"/>
    <w:rsid w:val="006B23B5"/>
    <w:rsid w:val="006C0553"/>
    <w:rsid w:val="006D426C"/>
    <w:rsid w:val="006E7D34"/>
    <w:rsid w:val="00722137"/>
    <w:rsid w:val="0073477F"/>
    <w:rsid w:val="00744F65"/>
    <w:rsid w:val="00763A5E"/>
    <w:rsid w:val="007C0174"/>
    <w:rsid w:val="00883B93"/>
    <w:rsid w:val="00897566"/>
    <w:rsid w:val="008A3424"/>
    <w:rsid w:val="008C50A8"/>
    <w:rsid w:val="008D3F64"/>
    <w:rsid w:val="008D6450"/>
    <w:rsid w:val="008E42F7"/>
    <w:rsid w:val="00956FD7"/>
    <w:rsid w:val="00963836"/>
    <w:rsid w:val="009A23DE"/>
    <w:rsid w:val="009B0D53"/>
    <w:rsid w:val="009F13E9"/>
    <w:rsid w:val="00A24818"/>
    <w:rsid w:val="00A33AFF"/>
    <w:rsid w:val="00A47BC9"/>
    <w:rsid w:val="00A71499"/>
    <w:rsid w:val="00A86DA4"/>
    <w:rsid w:val="00A926B6"/>
    <w:rsid w:val="00A9643F"/>
    <w:rsid w:val="00AD754A"/>
    <w:rsid w:val="00AF7325"/>
    <w:rsid w:val="00B52B14"/>
    <w:rsid w:val="00B570B8"/>
    <w:rsid w:val="00B761E8"/>
    <w:rsid w:val="00B8506A"/>
    <w:rsid w:val="00BA0466"/>
    <w:rsid w:val="00BD7099"/>
    <w:rsid w:val="00BE684B"/>
    <w:rsid w:val="00BF4421"/>
    <w:rsid w:val="00C33C93"/>
    <w:rsid w:val="00C57CC0"/>
    <w:rsid w:val="00CE58EB"/>
    <w:rsid w:val="00CF76F7"/>
    <w:rsid w:val="00D0321F"/>
    <w:rsid w:val="00D033DD"/>
    <w:rsid w:val="00D20B47"/>
    <w:rsid w:val="00D3113E"/>
    <w:rsid w:val="00D47DE4"/>
    <w:rsid w:val="00D83D29"/>
    <w:rsid w:val="00DD3093"/>
    <w:rsid w:val="00E161FD"/>
    <w:rsid w:val="00E2138F"/>
    <w:rsid w:val="00E3062C"/>
    <w:rsid w:val="00E4185E"/>
    <w:rsid w:val="00E52C3F"/>
    <w:rsid w:val="00E862BA"/>
    <w:rsid w:val="00EE3852"/>
    <w:rsid w:val="00F3526A"/>
    <w:rsid w:val="00F36FDF"/>
    <w:rsid w:val="00F91898"/>
    <w:rsid w:val="00FC0205"/>
    <w:rsid w:val="00FF0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pengardenseason2015@ageuknorfolk.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8E30-B7FB-4CC4-8E41-877E747C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2598</Words>
  <Characters>13945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ACN Meeting Minutes Template 10-04</vt:lpstr>
    </vt:vector>
  </TitlesOfParts>
  <Company>Age Concern Norfolk</Company>
  <LinksUpToDate>false</LinksUpToDate>
  <CharactersWithSpaces>16510</CharactersWithSpaces>
  <SharedDoc>false</SharedDoc>
  <HLinks>
    <vt:vector size="6" baseType="variant">
      <vt:variant>
        <vt:i4>5308474</vt:i4>
      </vt:variant>
      <vt:variant>
        <vt:i4>6</vt:i4>
      </vt:variant>
      <vt:variant>
        <vt:i4>0</vt:i4>
      </vt:variant>
      <vt:variant>
        <vt:i4>5</vt:i4>
      </vt:variant>
      <vt:variant>
        <vt:lpwstr>mailto:opengardenseason2015@ageuknorfolk.org.uk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ACN Meeting Minutes Template 10-04</dc:title>
  <dc:creator>Paula Skelton</dc:creator>
  <cp:lastModifiedBy>Ruth Goram</cp:lastModifiedBy>
  <cp:revision>2</cp:revision>
  <cp:lastPrinted>2015-03-12T16:00:00Z</cp:lastPrinted>
  <dcterms:created xsi:type="dcterms:W3CDTF">2018-01-04T20:54:00Z</dcterms:created>
  <dcterms:modified xsi:type="dcterms:W3CDTF">2018-01-04T20:54:00Z</dcterms:modified>
</cp:coreProperties>
</file>