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66" w:rsidRPr="00E51337" w:rsidRDefault="00744F65" w:rsidP="00E51337">
      <w:pPr>
        <w:pStyle w:val="Header"/>
        <w:keepNext/>
        <w:tabs>
          <w:tab w:val="clear" w:pos="4153"/>
          <w:tab w:val="clear" w:pos="8306"/>
        </w:tabs>
        <w:ind w:left="-426" w:firstLine="426"/>
        <w:rPr>
          <w:rFonts w:ascii="Arial" w:hAnsi="Arial" w:cs="Arial"/>
          <w:sz w:val="24"/>
        </w:rPr>
      </w:pPr>
      <w:bookmarkStart w:id="0" w:name="_GoBack"/>
      <w:bookmarkEnd w:id="0"/>
      <w:r w:rsidRPr="00E51337">
        <w:rPr>
          <w:rFonts w:ascii="Arial" w:hAnsi="Arial" w:cs="Arial"/>
          <w:noProof/>
          <w:sz w:val="24"/>
          <w:lang w:eastAsia="en-GB"/>
        </w:rPr>
        <w:drawing>
          <wp:inline distT="0" distB="0" distL="0" distR="0" wp14:anchorId="5EFEADE5" wp14:editId="6B620993">
            <wp:extent cx="2343150" cy="1206500"/>
            <wp:effectExtent l="0" t="0" r="0" b="0"/>
            <wp:docPr id="1" name="Picture 1" descr="Age UK Norfolk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Norfolk Logo Black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206500"/>
                    </a:xfrm>
                    <a:prstGeom prst="rect">
                      <a:avLst/>
                    </a:prstGeom>
                    <a:noFill/>
                    <a:ln>
                      <a:noFill/>
                    </a:ln>
                  </pic:spPr>
                </pic:pic>
              </a:graphicData>
            </a:graphic>
          </wp:inline>
        </w:drawing>
      </w:r>
    </w:p>
    <w:p w:rsidR="008A3424" w:rsidRPr="00E51337" w:rsidRDefault="00F42AEC" w:rsidP="00E51337">
      <w:pPr>
        <w:pStyle w:val="Header"/>
        <w:keepNext/>
        <w:tabs>
          <w:tab w:val="clear" w:pos="4153"/>
          <w:tab w:val="clear" w:pos="8306"/>
        </w:tabs>
        <w:rPr>
          <w:rFonts w:ascii="Arial" w:hAnsi="Arial" w:cs="Arial"/>
          <w:b/>
          <w:sz w:val="24"/>
        </w:rPr>
      </w:pP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Pr="00E51337">
        <w:rPr>
          <w:rFonts w:ascii="Arial" w:hAnsi="Arial" w:cs="Arial"/>
          <w:sz w:val="24"/>
        </w:rPr>
        <w:tab/>
      </w:r>
      <w:r w:rsidR="00E27CA6" w:rsidRPr="00E51337">
        <w:rPr>
          <w:rFonts w:ascii="Arial" w:hAnsi="Arial" w:cs="Arial"/>
          <w:sz w:val="24"/>
        </w:rPr>
        <w:t xml:space="preserve">   </w:t>
      </w:r>
      <w:r w:rsidR="00DF1F99" w:rsidRPr="00E51337">
        <w:rPr>
          <w:rFonts w:ascii="Arial" w:hAnsi="Arial" w:cs="Arial"/>
          <w:sz w:val="24"/>
        </w:rPr>
        <w:t xml:space="preserve">    </w:t>
      </w:r>
      <w:r w:rsidRPr="00E51337">
        <w:rPr>
          <w:rFonts w:ascii="Arial" w:hAnsi="Arial" w:cs="Arial"/>
          <w:b/>
          <w:sz w:val="24"/>
        </w:rPr>
        <w:t xml:space="preserve">NCoA </w:t>
      </w:r>
      <w:r w:rsidR="00E118DA">
        <w:rPr>
          <w:rFonts w:ascii="Arial" w:hAnsi="Arial" w:cs="Arial"/>
          <w:b/>
          <w:sz w:val="24"/>
        </w:rPr>
        <w:t>03</w:t>
      </w:r>
      <w:r w:rsidRPr="00E51337">
        <w:rPr>
          <w:rFonts w:ascii="Arial" w:hAnsi="Arial" w:cs="Arial"/>
          <w:b/>
          <w:sz w:val="24"/>
        </w:rPr>
        <w:t>/1</w:t>
      </w:r>
      <w:r w:rsidR="00F73DCA" w:rsidRPr="00E51337">
        <w:rPr>
          <w:rFonts w:ascii="Arial" w:hAnsi="Arial" w:cs="Arial"/>
          <w:b/>
          <w:sz w:val="24"/>
        </w:rPr>
        <w:t>7</w:t>
      </w:r>
    </w:p>
    <w:p w:rsidR="008A3424" w:rsidRPr="00E51337" w:rsidRDefault="008A3424" w:rsidP="00E51337">
      <w:pPr>
        <w:pStyle w:val="BodyText"/>
        <w:keepNext/>
        <w:rPr>
          <w:rFonts w:ascii="Arial" w:hAnsi="Arial" w:cs="Arial"/>
          <w:sz w:val="24"/>
        </w:rPr>
      </w:pPr>
    </w:p>
    <w:p w:rsidR="008A3424" w:rsidRPr="00E51337" w:rsidRDefault="005B779D" w:rsidP="00E51337">
      <w:pPr>
        <w:pStyle w:val="Heading6"/>
        <w:rPr>
          <w:rFonts w:ascii="Arial" w:hAnsi="Arial" w:cs="Arial"/>
          <w:b/>
          <w:sz w:val="32"/>
          <w:szCs w:val="32"/>
        </w:rPr>
      </w:pPr>
      <w:r w:rsidRPr="00E51337">
        <w:rPr>
          <w:rFonts w:ascii="Arial" w:hAnsi="Arial" w:cs="Arial"/>
          <w:b/>
          <w:sz w:val="32"/>
          <w:szCs w:val="32"/>
        </w:rPr>
        <w:t>NORFOLK COUNCIL ON AGEING</w:t>
      </w:r>
    </w:p>
    <w:p w:rsidR="008A3424" w:rsidRPr="00E51337" w:rsidRDefault="008A3424" w:rsidP="00E51337">
      <w:pPr>
        <w:pStyle w:val="BodyText"/>
        <w:keepNext/>
        <w:rPr>
          <w:rFonts w:ascii="Arial" w:hAnsi="Arial" w:cs="Arial"/>
          <w:sz w:val="24"/>
        </w:rPr>
      </w:pPr>
    </w:p>
    <w:p w:rsidR="000D3263" w:rsidRDefault="008A3424" w:rsidP="00E51337">
      <w:pPr>
        <w:pStyle w:val="Heading2"/>
        <w:rPr>
          <w:rFonts w:ascii="Arial" w:hAnsi="Arial" w:cs="Arial"/>
          <w:b/>
          <w:sz w:val="28"/>
          <w:szCs w:val="28"/>
        </w:rPr>
      </w:pPr>
      <w:r w:rsidRPr="00E51337">
        <w:rPr>
          <w:rFonts w:ascii="Arial" w:hAnsi="Arial" w:cs="Arial"/>
          <w:b/>
          <w:sz w:val="28"/>
          <w:szCs w:val="28"/>
        </w:rPr>
        <w:t xml:space="preserve">Minutes of the </w:t>
      </w:r>
      <w:r w:rsidR="005B779D" w:rsidRPr="00E51337">
        <w:rPr>
          <w:rFonts w:ascii="Arial" w:hAnsi="Arial" w:cs="Arial"/>
          <w:b/>
          <w:sz w:val="28"/>
          <w:szCs w:val="28"/>
        </w:rPr>
        <w:t xml:space="preserve">Norfolk Council on Ageing Meeting held </w:t>
      </w:r>
    </w:p>
    <w:p w:rsidR="00E27CA6" w:rsidRPr="00E51337" w:rsidRDefault="005B779D" w:rsidP="00E51337">
      <w:pPr>
        <w:pStyle w:val="Heading2"/>
        <w:rPr>
          <w:rFonts w:ascii="Arial" w:hAnsi="Arial" w:cs="Arial"/>
          <w:b/>
          <w:sz w:val="28"/>
          <w:szCs w:val="28"/>
        </w:rPr>
      </w:pPr>
      <w:r w:rsidRPr="00E51337">
        <w:rPr>
          <w:rFonts w:ascii="Arial" w:hAnsi="Arial" w:cs="Arial"/>
          <w:b/>
          <w:sz w:val="28"/>
          <w:szCs w:val="28"/>
        </w:rPr>
        <w:t xml:space="preserve">at </w:t>
      </w:r>
      <w:r w:rsidR="00F73DCA" w:rsidRPr="00E51337">
        <w:rPr>
          <w:rFonts w:ascii="Arial" w:hAnsi="Arial" w:cs="Arial"/>
          <w:b/>
          <w:sz w:val="28"/>
          <w:szCs w:val="28"/>
        </w:rPr>
        <w:t>2.00pm</w:t>
      </w:r>
      <w:r w:rsidRPr="00E51337">
        <w:rPr>
          <w:rFonts w:ascii="Arial" w:hAnsi="Arial" w:cs="Arial"/>
          <w:b/>
          <w:sz w:val="28"/>
          <w:szCs w:val="28"/>
        </w:rPr>
        <w:t xml:space="preserve"> on </w:t>
      </w:r>
      <w:r w:rsidR="00F73DCA" w:rsidRPr="00E51337">
        <w:rPr>
          <w:rFonts w:ascii="Arial" w:hAnsi="Arial" w:cs="Arial"/>
          <w:b/>
          <w:sz w:val="28"/>
          <w:szCs w:val="28"/>
        </w:rPr>
        <w:t>Thursday 12 January 2017</w:t>
      </w:r>
      <w:r w:rsidRPr="00E51337">
        <w:rPr>
          <w:rFonts w:ascii="Arial" w:hAnsi="Arial" w:cs="Arial"/>
          <w:b/>
          <w:sz w:val="28"/>
          <w:szCs w:val="28"/>
        </w:rPr>
        <w:t xml:space="preserve"> in the Training Room, </w:t>
      </w:r>
    </w:p>
    <w:p w:rsidR="00E27CA6" w:rsidRPr="00E51337" w:rsidRDefault="005B779D" w:rsidP="00E51337">
      <w:pPr>
        <w:pStyle w:val="Heading2"/>
        <w:rPr>
          <w:rFonts w:ascii="Arial" w:hAnsi="Arial" w:cs="Arial"/>
          <w:b/>
          <w:sz w:val="28"/>
          <w:szCs w:val="28"/>
        </w:rPr>
      </w:pPr>
      <w:r w:rsidRPr="00E51337">
        <w:rPr>
          <w:rFonts w:ascii="Arial" w:hAnsi="Arial" w:cs="Arial"/>
          <w:b/>
          <w:sz w:val="28"/>
          <w:szCs w:val="28"/>
        </w:rPr>
        <w:t xml:space="preserve">Great House Training Centre, Age UK Norfolk, </w:t>
      </w:r>
    </w:p>
    <w:p w:rsidR="008A3424" w:rsidRPr="00E51337" w:rsidRDefault="005B779D" w:rsidP="00E51337">
      <w:pPr>
        <w:pStyle w:val="Heading2"/>
        <w:rPr>
          <w:rFonts w:ascii="Arial" w:hAnsi="Arial" w:cs="Arial"/>
          <w:b/>
          <w:sz w:val="28"/>
          <w:szCs w:val="28"/>
        </w:rPr>
      </w:pPr>
      <w:r w:rsidRPr="00E51337">
        <w:rPr>
          <w:rFonts w:ascii="Arial" w:hAnsi="Arial" w:cs="Arial"/>
          <w:b/>
          <w:sz w:val="28"/>
          <w:szCs w:val="28"/>
        </w:rPr>
        <w:t>300 St Faith’s Road, Old Catton, Norwich, Norfolk NR6 7BJ</w:t>
      </w:r>
    </w:p>
    <w:p w:rsidR="008A3424" w:rsidRPr="00320DA6" w:rsidRDefault="008A3424" w:rsidP="00E51337">
      <w:pPr>
        <w:keepNext/>
        <w:jc w:val="center"/>
        <w:rPr>
          <w:rFonts w:ascii="Arial" w:hAnsi="Arial" w:cs="Arial"/>
          <w:bCs w:val="0"/>
          <w:sz w:val="24"/>
        </w:rPr>
      </w:pPr>
    </w:p>
    <w:p w:rsidR="00271755" w:rsidRPr="00320DA6" w:rsidRDefault="00271755" w:rsidP="00E51337">
      <w:pPr>
        <w:keepNext/>
        <w:ind w:left="1440" w:hanging="1440"/>
        <w:rPr>
          <w:rFonts w:ascii="Arial" w:hAnsi="Arial" w:cs="Arial"/>
          <w:bCs w:val="0"/>
          <w:sz w:val="24"/>
        </w:rPr>
      </w:pPr>
    </w:p>
    <w:tbl>
      <w:tblPr>
        <w:tblW w:w="0" w:type="auto"/>
        <w:tblInd w:w="-34" w:type="dxa"/>
        <w:tblLook w:val="0000" w:firstRow="0" w:lastRow="0" w:firstColumn="0" w:lastColumn="0" w:noHBand="0" w:noVBand="0"/>
      </w:tblPr>
      <w:tblGrid>
        <w:gridCol w:w="1603"/>
        <w:gridCol w:w="7618"/>
      </w:tblGrid>
      <w:tr w:rsidR="00C24B96" w:rsidRPr="008B4DE8" w:rsidTr="008B4DE8">
        <w:tc>
          <w:tcPr>
            <w:tcW w:w="1134" w:type="dxa"/>
            <w:shd w:val="clear" w:color="auto" w:fill="auto"/>
          </w:tcPr>
          <w:p w:rsidR="00C24B96" w:rsidRPr="008B4DE8" w:rsidRDefault="00C24B96" w:rsidP="00E51337">
            <w:pPr>
              <w:pStyle w:val="Heading3"/>
              <w:rPr>
                <w:rFonts w:ascii="Arial" w:hAnsi="Arial" w:cs="Arial"/>
                <w:b/>
                <w:sz w:val="24"/>
              </w:rPr>
            </w:pPr>
            <w:r w:rsidRPr="008B4DE8">
              <w:rPr>
                <w:rFonts w:ascii="Arial" w:hAnsi="Arial" w:cs="Arial"/>
                <w:b/>
                <w:sz w:val="24"/>
              </w:rPr>
              <w:t>Members Present:</w:t>
            </w:r>
          </w:p>
          <w:p w:rsidR="00C24B96" w:rsidRPr="008B4DE8" w:rsidRDefault="00C24B96" w:rsidP="00E51337">
            <w:pPr>
              <w:pStyle w:val="Heading3"/>
              <w:rPr>
                <w:rFonts w:ascii="Arial" w:hAnsi="Arial" w:cs="Arial"/>
                <w:b/>
                <w:sz w:val="24"/>
              </w:rPr>
            </w:pPr>
          </w:p>
        </w:tc>
        <w:tc>
          <w:tcPr>
            <w:tcW w:w="7618" w:type="dxa"/>
            <w:shd w:val="clear" w:color="auto" w:fill="auto"/>
          </w:tcPr>
          <w:p w:rsidR="00222A4E" w:rsidRPr="008B4DE8" w:rsidRDefault="00BB74F7" w:rsidP="00E51337">
            <w:pPr>
              <w:keepNext/>
              <w:jc w:val="both"/>
              <w:rPr>
                <w:rFonts w:ascii="Arial" w:hAnsi="Arial" w:cs="Arial"/>
                <w:sz w:val="24"/>
              </w:rPr>
            </w:pPr>
            <w:r w:rsidRPr="008B4DE8">
              <w:rPr>
                <w:rFonts w:ascii="Arial" w:hAnsi="Arial" w:cs="Arial"/>
                <w:sz w:val="24"/>
              </w:rPr>
              <w:t xml:space="preserve">Roy Dickinson (Vice-Chair in the Chair), </w:t>
            </w:r>
            <w:r w:rsidR="002A35D7" w:rsidRPr="008B4DE8">
              <w:rPr>
                <w:rFonts w:ascii="Arial" w:hAnsi="Arial" w:cs="Arial"/>
                <w:sz w:val="24"/>
              </w:rPr>
              <w:t xml:space="preserve">Bett Barrett (Vice-President of Age UK Norfolk), </w:t>
            </w:r>
            <w:r w:rsidRPr="008B4DE8">
              <w:rPr>
                <w:rFonts w:ascii="Arial" w:hAnsi="Arial" w:cs="Arial"/>
                <w:sz w:val="24"/>
              </w:rPr>
              <w:t>David Button (Age UK Norwich), Chris Carter (NIC [Norfolk Independent Care]), Margaret Drury (Age Concern North Norfolk), Susan Fraser (Co-opted Member/Trustee of Age UK Norfolk), Joyce Hopwood (Norwich Older People’s Forum), Anne Loveday (The Great Hospital), Jacqueline Middleton (Age UK Norwich), Jonathan Moore (Equal Lives), Sam Mor</w:t>
            </w:r>
            <w:r w:rsidR="00240FD4">
              <w:rPr>
                <w:rFonts w:ascii="Arial" w:hAnsi="Arial" w:cs="Arial"/>
                <w:sz w:val="24"/>
              </w:rPr>
              <w:t>ton</w:t>
            </w:r>
            <w:r w:rsidRPr="008B4DE8">
              <w:rPr>
                <w:rFonts w:ascii="Arial" w:hAnsi="Arial" w:cs="Arial"/>
                <w:sz w:val="24"/>
              </w:rPr>
              <w:t xml:space="preserve"> (Vice-President of Age UK Norfolk), Kate Platt (Great Yarmouth Older People’s Network), James Porter (Norfolk County Council Unison Branch [Retired Members Section]), Graham Robinson (Co-opted Member/Trustee of Age UK Norfolk), Fiona Routledge (Independence Matters), Jack Sadler (Norfolk Association of Local Councils), Dr Charlotte Salter (Norwich Medical School, UEA), Peter Threadkell (SSAFA), Lynda Turner (Breckland Older People’s Forum), Cllr Sue Whitaker (Norfolk County Council Adult Social Care Committee)</w:t>
            </w:r>
            <w:r w:rsidR="001C3FB9">
              <w:rPr>
                <w:rFonts w:ascii="Arial" w:hAnsi="Arial" w:cs="Arial"/>
                <w:sz w:val="24"/>
              </w:rPr>
              <w:t xml:space="preserve"> and</w:t>
            </w:r>
            <w:r w:rsidRPr="008B4DE8">
              <w:rPr>
                <w:rFonts w:ascii="Arial" w:hAnsi="Arial" w:cs="Arial"/>
                <w:sz w:val="24"/>
              </w:rPr>
              <w:t xml:space="preserve"> Ca</w:t>
            </w:r>
            <w:r w:rsidR="00F42F59">
              <w:rPr>
                <w:rFonts w:ascii="Arial" w:hAnsi="Arial" w:cs="Arial"/>
                <w:sz w:val="24"/>
              </w:rPr>
              <w:t>role Williams (Co-opted member)</w:t>
            </w:r>
            <w:r w:rsidRPr="008B4DE8">
              <w:rPr>
                <w:rFonts w:ascii="Arial" w:hAnsi="Arial" w:cs="Arial"/>
                <w:sz w:val="24"/>
              </w:rPr>
              <w:t xml:space="preserve">   </w:t>
            </w:r>
          </w:p>
          <w:p w:rsidR="006E7DFC" w:rsidRPr="008B4DE8" w:rsidRDefault="006E7DFC" w:rsidP="00E51337">
            <w:pPr>
              <w:keepNext/>
              <w:jc w:val="both"/>
              <w:rPr>
                <w:rFonts w:ascii="Arial" w:hAnsi="Arial" w:cs="Arial"/>
                <w:sz w:val="24"/>
              </w:rPr>
            </w:pPr>
          </w:p>
        </w:tc>
      </w:tr>
      <w:tr w:rsidR="00C24B96" w:rsidRPr="008B4DE8" w:rsidTr="008B4DE8">
        <w:tc>
          <w:tcPr>
            <w:tcW w:w="1134" w:type="dxa"/>
            <w:shd w:val="clear" w:color="auto" w:fill="auto"/>
          </w:tcPr>
          <w:p w:rsidR="00C24B96" w:rsidRPr="008B4DE8" w:rsidRDefault="00C24B96" w:rsidP="00E51337">
            <w:pPr>
              <w:pStyle w:val="Heading3"/>
              <w:rPr>
                <w:rFonts w:ascii="Arial" w:hAnsi="Arial" w:cs="Arial"/>
                <w:b/>
                <w:sz w:val="24"/>
              </w:rPr>
            </w:pPr>
            <w:r w:rsidRPr="008B4DE8">
              <w:rPr>
                <w:rFonts w:ascii="Arial" w:hAnsi="Arial" w:cs="Arial"/>
                <w:b/>
                <w:sz w:val="24"/>
              </w:rPr>
              <w:t>In Attendance:</w:t>
            </w:r>
          </w:p>
        </w:tc>
        <w:tc>
          <w:tcPr>
            <w:tcW w:w="7618" w:type="dxa"/>
            <w:shd w:val="clear" w:color="auto" w:fill="auto"/>
          </w:tcPr>
          <w:p w:rsidR="00C24B96" w:rsidRPr="008B4DE8" w:rsidRDefault="00BB74F7" w:rsidP="00E51337">
            <w:pPr>
              <w:keepNext/>
              <w:jc w:val="both"/>
              <w:rPr>
                <w:rFonts w:ascii="Arial" w:hAnsi="Arial" w:cs="Arial"/>
                <w:sz w:val="24"/>
              </w:rPr>
            </w:pPr>
            <w:r w:rsidRPr="008B4DE8">
              <w:rPr>
                <w:rFonts w:ascii="Arial" w:hAnsi="Arial" w:cs="Arial"/>
                <w:sz w:val="24"/>
              </w:rPr>
              <w:t xml:space="preserve">Anne Bunting (The Norfolk and Norwich Association for the Blind), Graham Creelman (Norfolk </w:t>
            </w:r>
            <w:r w:rsidR="00F806AF">
              <w:rPr>
                <w:rFonts w:ascii="Arial" w:hAnsi="Arial" w:cs="Arial"/>
                <w:sz w:val="24"/>
              </w:rPr>
              <w:t>Older People’s Strategic Partnership Board</w:t>
            </w:r>
            <w:r w:rsidRPr="008B4DE8">
              <w:rPr>
                <w:rFonts w:ascii="Arial" w:hAnsi="Arial" w:cs="Arial"/>
                <w:sz w:val="24"/>
              </w:rPr>
              <w:t>), Janice Dane (Norfolk County Council), Hazel Fredericks (Norfolk Council on Ageing), Lyn Gardenchild, Nicki Gibson (Age UK Norfolk), Mary Ledgard (Norfolk Council on Ageing), Hilary MacDonald (Chief Executive of Age UK Norfolk), Cllr Shirley Matthews (Norfolk Council on Ageing), Eamon McGrath (Age UK Norfolk), Susan Ringwood (Age UK Norwich), Kate Rudkin (Age UK Norfolk), Paula Skelton (Age UK Norfolk) – minute taker, Samantha Taylor (Age UK Norfolk), Dr Wendy</w:t>
            </w:r>
            <w:r w:rsidR="002A35D7" w:rsidRPr="008B4DE8">
              <w:rPr>
                <w:rFonts w:ascii="Arial" w:hAnsi="Arial" w:cs="Arial"/>
                <w:sz w:val="24"/>
              </w:rPr>
              <w:t xml:space="preserve"> Thomson</w:t>
            </w:r>
            <w:r w:rsidRPr="008B4DE8">
              <w:rPr>
                <w:rFonts w:ascii="Arial" w:hAnsi="Arial" w:cs="Arial"/>
                <w:sz w:val="24"/>
              </w:rPr>
              <w:t xml:space="preserve">  (Norfolk County Council)</w:t>
            </w:r>
            <w:r w:rsidR="00BB29B9" w:rsidRPr="008B4DE8">
              <w:rPr>
                <w:rFonts w:ascii="Arial" w:hAnsi="Arial" w:cs="Arial"/>
                <w:sz w:val="24"/>
              </w:rPr>
              <w:t xml:space="preserve"> – item 5. onwards</w:t>
            </w:r>
            <w:r w:rsidRPr="008B4DE8">
              <w:rPr>
                <w:rFonts w:ascii="Arial" w:hAnsi="Arial" w:cs="Arial"/>
                <w:sz w:val="24"/>
              </w:rPr>
              <w:t xml:space="preserve"> and Sue Vaughan</w:t>
            </w:r>
          </w:p>
          <w:p w:rsidR="00C24B96" w:rsidRPr="008B4DE8" w:rsidRDefault="00C24B96" w:rsidP="00E51337">
            <w:pPr>
              <w:keepNext/>
              <w:jc w:val="both"/>
              <w:rPr>
                <w:rFonts w:ascii="Arial" w:hAnsi="Arial" w:cs="Arial"/>
                <w:sz w:val="24"/>
              </w:rPr>
            </w:pPr>
          </w:p>
        </w:tc>
      </w:tr>
      <w:tr w:rsidR="00C24B96" w:rsidRPr="00E51337" w:rsidTr="008B4DE8">
        <w:tc>
          <w:tcPr>
            <w:tcW w:w="1134" w:type="dxa"/>
            <w:shd w:val="clear" w:color="auto" w:fill="auto"/>
          </w:tcPr>
          <w:p w:rsidR="00C24B96" w:rsidRPr="008B4DE8" w:rsidRDefault="00C24B96" w:rsidP="00E51337">
            <w:pPr>
              <w:pStyle w:val="Heading3"/>
              <w:rPr>
                <w:rFonts w:ascii="Arial" w:hAnsi="Arial" w:cs="Arial"/>
                <w:b/>
                <w:sz w:val="24"/>
              </w:rPr>
            </w:pPr>
            <w:r w:rsidRPr="008B4DE8">
              <w:rPr>
                <w:rFonts w:ascii="Arial" w:hAnsi="Arial" w:cs="Arial"/>
                <w:b/>
                <w:sz w:val="24"/>
              </w:rPr>
              <w:t>Apologies:</w:t>
            </w:r>
          </w:p>
          <w:p w:rsidR="00C24B96" w:rsidRPr="008B4DE8" w:rsidRDefault="00C24B96" w:rsidP="00E51337">
            <w:pPr>
              <w:keepNext/>
              <w:rPr>
                <w:rFonts w:ascii="Arial" w:hAnsi="Arial" w:cs="Arial"/>
                <w:b/>
                <w:sz w:val="24"/>
              </w:rPr>
            </w:pPr>
            <w:r w:rsidRPr="008B4DE8">
              <w:rPr>
                <w:rFonts w:ascii="Arial" w:hAnsi="Arial" w:cs="Arial"/>
                <w:b/>
                <w:sz w:val="24"/>
              </w:rPr>
              <w:t xml:space="preserve">*Denotes voting </w:t>
            </w:r>
            <w:r w:rsidRPr="008B4DE8">
              <w:rPr>
                <w:rFonts w:ascii="Arial" w:hAnsi="Arial" w:cs="Arial"/>
                <w:b/>
                <w:sz w:val="24"/>
              </w:rPr>
              <w:lastRenderedPageBreak/>
              <w:t>member</w:t>
            </w:r>
          </w:p>
          <w:p w:rsidR="00C24B96" w:rsidRPr="008B4DE8" w:rsidRDefault="00C24B96" w:rsidP="00E51337">
            <w:pPr>
              <w:pStyle w:val="Heading3"/>
              <w:rPr>
                <w:rFonts w:ascii="Arial" w:hAnsi="Arial" w:cs="Arial"/>
                <w:b/>
                <w:sz w:val="24"/>
              </w:rPr>
            </w:pPr>
          </w:p>
        </w:tc>
        <w:tc>
          <w:tcPr>
            <w:tcW w:w="7618" w:type="dxa"/>
            <w:shd w:val="clear" w:color="auto" w:fill="auto"/>
          </w:tcPr>
          <w:p w:rsidR="008B2444" w:rsidRPr="00E51337" w:rsidRDefault="005E3030" w:rsidP="006F0B22">
            <w:pPr>
              <w:keepNext/>
              <w:jc w:val="both"/>
              <w:rPr>
                <w:rFonts w:ascii="Arial" w:hAnsi="Arial" w:cs="Arial"/>
                <w:sz w:val="24"/>
              </w:rPr>
            </w:pPr>
            <w:r w:rsidRPr="008B4DE8">
              <w:rPr>
                <w:rFonts w:ascii="Arial" w:hAnsi="Arial" w:cs="Arial"/>
                <w:sz w:val="24"/>
              </w:rPr>
              <w:lastRenderedPageBreak/>
              <w:t xml:space="preserve">Cassandra Andrews (Age UK Norfolk), Dr Ann Anka* (School of Social Work, UEA), Stewart Branch (Age UK Norfolk), Stephen Burke* (Co-opted Member/Trustee of Age UK Norfolk), Helen </w:t>
            </w:r>
            <w:r w:rsidRPr="008B4DE8">
              <w:rPr>
                <w:rFonts w:ascii="Arial" w:hAnsi="Arial" w:cs="Arial"/>
                <w:sz w:val="24"/>
              </w:rPr>
              <w:lastRenderedPageBreak/>
              <w:t xml:space="preserve">Chapman (Age UK Norfolk), Jennie Cummings-Knight (Age Concern North Norfolk), Stephen Drake* (Co-opted Member/Trustee of Age UK Norfolk), Laura Edgar (Age UK Norfolk), Dr Peter Forster* (Vice-President of Age UK Norfolk), Margaret Hardingham* (Vice-President of Age UK Norfolk), Helen Jones* (Chair of Age UK Norfolk), Karen Knights (Age UK Norfolk), Dr Derek Land* (Civil Service Pensioners Alliance (Norfolk) / Norfolk Carers Support), Chris Mowle* (Co-opted Member/Trustee of Age UK Norfolk), John Perry Warnes (Norfolk Council on Ageing), Jeffrey Prosser* (Co-opted Member/Trustee of Age UK Norfolk), Mary Russell* (North Norfolk Older People’s Forum / Age Concern North Norfolk), </w:t>
            </w:r>
            <w:r w:rsidR="005D4863">
              <w:rPr>
                <w:rFonts w:ascii="Arial" w:hAnsi="Arial" w:cs="Arial"/>
                <w:sz w:val="24"/>
              </w:rPr>
              <w:t xml:space="preserve">Paul Slyfield* (Treasurer of Age UK Norfolk), Linda Smith (Age UK Norfolk), Ann Taylor (Age UK Norfolk), Peter Walker (Norfolk </w:t>
            </w:r>
            <w:r w:rsidR="006F0B22">
              <w:rPr>
                <w:rFonts w:ascii="Arial" w:hAnsi="Arial" w:cs="Arial"/>
                <w:sz w:val="24"/>
              </w:rPr>
              <w:t>C</w:t>
            </w:r>
            <w:r w:rsidR="005D4863">
              <w:rPr>
                <w:rFonts w:ascii="Arial" w:hAnsi="Arial" w:cs="Arial"/>
                <w:sz w:val="24"/>
              </w:rPr>
              <w:t xml:space="preserve">ouncil on Ageing) </w:t>
            </w:r>
            <w:r w:rsidRPr="008B4DE8">
              <w:rPr>
                <w:rFonts w:ascii="Arial" w:hAnsi="Arial" w:cs="Arial"/>
                <w:sz w:val="24"/>
              </w:rPr>
              <w:t>and Pat Wilson</w:t>
            </w:r>
            <w:r w:rsidR="008B4DE8" w:rsidRPr="008B4DE8">
              <w:rPr>
                <w:rFonts w:ascii="Arial" w:hAnsi="Arial" w:cs="Arial"/>
                <w:sz w:val="24"/>
              </w:rPr>
              <w:t>*</w:t>
            </w:r>
            <w:r w:rsidRPr="008B4DE8">
              <w:rPr>
                <w:rFonts w:ascii="Arial" w:hAnsi="Arial" w:cs="Arial"/>
                <w:sz w:val="24"/>
              </w:rPr>
              <w:t xml:space="preserve"> (Norfolk and Norwich Pensioners Association / Norfolk Older People’s Forum / Broadland Older People’s Forum)</w:t>
            </w:r>
          </w:p>
        </w:tc>
      </w:tr>
    </w:tbl>
    <w:p w:rsidR="00C24B96" w:rsidRPr="00E51337" w:rsidRDefault="00C24B96" w:rsidP="00E51337">
      <w:pPr>
        <w:keepNext/>
        <w:ind w:left="1440" w:hanging="1440"/>
        <w:rPr>
          <w:rFonts w:ascii="Arial" w:hAnsi="Arial" w:cs="Arial"/>
          <w:b/>
          <w:bCs w:val="0"/>
          <w:sz w:val="24"/>
        </w:rPr>
      </w:pPr>
    </w:p>
    <w:p w:rsidR="003153D6" w:rsidRDefault="00271755" w:rsidP="00E51337">
      <w:pPr>
        <w:keepNext/>
        <w:ind w:left="-142"/>
        <w:jc w:val="both"/>
        <w:rPr>
          <w:rFonts w:ascii="Arial" w:hAnsi="Arial" w:cs="Arial"/>
          <w:bCs w:val="0"/>
          <w:sz w:val="24"/>
        </w:rPr>
      </w:pPr>
      <w:r w:rsidRPr="00E51337">
        <w:rPr>
          <w:rFonts w:ascii="Arial" w:hAnsi="Arial" w:cs="Arial"/>
          <w:bCs w:val="0"/>
          <w:sz w:val="24"/>
        </w:rPr>
        <w:t xml:space="preserve">The </w:t>
      </w:r>
      <w:r w:rsidR="005E3030" w:rsidRPr="00E51337">
        <w:rPr>
          <w:rFonts w:ascii="Arial" w:hAnsi="Arial" w:cs="Arial"/>
          <w:bCs w:val="0"/>
          <w:sz w:val="24"/>
        </w:rPr>
        <w:t>Vice-</w:t>
      </w:r>
      <w:r w:rsidRPr="00E51337">
        <w:rPr>
          <w:rFonts w:ascii="Arial" w:hAnsi="Arial" w:cs="Arial"/>
          <w:bCs w:val="0"/>
          <w:sz w:val="24"/>
        </w:rPr>
        <w:t>Chair welcomed everyone to the meeting</w:t>
      </w:r>
      <w:r w:rsidR="00B52B14" w:rsidRPr="00E51337">
        <w:rPr>
          <w:rFonts w:ascii="Arial" w:hAnsi="Arial" w:cs="Arial"/>
          <w:bCs w:val="0"/>
          <w:sz w:val="24"/>
        </w:rPr>
        <w:t xml:space="preserve"> </w:t>
      </w:r>
      <w:r w:rsidR="005E3030" w:rsidRPr="00E51337">
        <w:rPr>
          <w:rFonts w:ascii="Arial" w:hAnsi="Arial" w:cs="Arial"/>
          <w:bCs w:val="0"/>
          <w:sz w:val="24"/>
        </w:rPr>
        <w:t>and</w:t>
      </w:r>
      <w:r w:rsidR="00554DD2" w:rsidRPr="00E51337">
        <w:rPr>
          <w:rFonts w:ascii="Arial" w:hAnsi="Arial" w:cs="Arial"/>
          <w:bCs w:val="0"/>
          <w:sz w:val="24"/>
        </w:rPr>
        <w:t xml:space="preserve"> </w:t>
      </w:r>
      <w:r w:rsidR="00B52B14" w:rsidRPr="00E51337">
        <w:rPr>
          <w:rFonts w:ascii="Arial" w:hAnsi="Arial" w:cs="Arial"/>
          <w:bCs w:val="0"/>
          <w:sz w:val="24"/>
        </w:rPr>
        <w:t>read out a number of items</w:t>
      </w:r>
      <w:r w:rsidR="00554DD2" w:rsidRPr="00E51337">
        <w:rPr>
          <w:rFonts w:ascii="Arial" w:hAnsi="Arial" w:cs="Arial"/>
          <w:bCs w:val="0"/>
          <w:sz w:val="24"/>
        </w:rPr>
        <w:t xml:space="preserve"> </w:t>
      </w:r>
      <w:r w:rsidRPr="00E51337">
        <w:rPr>
          <w:rFonts w:ascii="Arial" w:hAnsi="Arial" w:cs="Arial"/>
          <w:bCs w:val="0"/>
          <w:sz w:val="24"/>
        </w:rPr>
        <w:t>relating to housekeeping</w:t>
      </w:r>
      <w:r w:rsidR="005E3030" w:rsidRPr="00E51337">
        <w:rPr>
          <w:rFonts w:ascii="Arial" w:hAnsi="Arial" w:cs="Arial"/>
          <w:bCs w:val="0"/>
          <w:sz w:val="24"/>
        </w:rPr>
        <w:t>.  The Vice-Chair explained that the Chair had tendered her apologies for today’s meeting as she was on holiday.</w:t>
      </w:r>
    </w:p>
    <w:p w:rsidR="00C064F4" w:rsidRDefault="00C064F4" w:rsidP="00E51337">
      <w:pPr>
        <w:keepNext/>
        <w:ind w:left="-142"/>
        <w:jc w:val="both"/>
        <w:rPr>
          <w:rFonts w:ascii="Arial" w:hAnsi="Arial" w:cs="Arial"/>
          <w:bCs w:val="0"/>
          <w:sz w:val="24"/>
        </w:rPr>
      </w:pPr>
    </w:p>
    <w:p w:rsidR="00C064F4" w:rsidRPr="00E51337" w:rsidRDefault="00C064F4" w:rsidP="00E51337">
      <w:pPr>
        <w:keepNext/>
        <w:ind w:left="-142"/>
        <w:jc w:val="both"/>
        <w:rPr>
          <w:rFonts w:ascii="Arial" w:hAnsi="Arial" w:cs="Arial"/>
          <w:color w:val="0D0B00"/>
          <w:sz w:val="24"/>
        </w:rPr>
      </w:pPr>
      <w:r w:rsidRPr="00E51337">
        <w:rPr>
          <w:rFonts w:ascii="Arial" w:hAnsi="Arial" w:cs="Arial"/>
          <w:sz w:val="24"/>
        </w:rPr>
        <w:t xml:space="preserve">The Vice-Chair </w:t>
      </w:r>
      <w:r>
        <w:rPr>
          <w:rFonts w:ascii="Arial" w:hAnsi="Arial" w:cs="Arial"/>
          <w:sz w:val="24"/>
        </w:rPr>
        <w:t>referred to</w:t>
      </w:r>
      <w:r w:rsidRPr="00E51337">
        <w:rPr>
          <w:rFonts w:ascii="Arial" w:hAnsi="Arial" w:cs="Arial"/>
          <w:sz w:val="24"/>
        </w:rPr>
        <w:t xml:space="preserve"> the weather forecast for today which predicted snow</w:t>
      </w:r>
      <w:r>
        <w:rPr>
          <w:rFonts w:ascii="Arial" w:hAnsi="Arial" w:cs="Arial"/>
          <w:sz w:val="24"/>
        </w:rPr>
        <w:t xml:space="preserve"> and adverse driving conditions</w:t>
      </w:r>
      <w:r w:rsidRPr="00E51337">
        <w:rPr>
          <w:rFonts w:ascii="Arial" w:hAnsi="Arial" w:cs="Arial"/>
          <w:sz w:val="24"/>
        </w:rPr>
        <w:t>.  He said he aimed to conclude the meeting promptly</w:t>
      </w:r>
      <w:r>
        <w:rPr>
          <w:rFonts w:ascii="Arial" w:hAnsi="Arial" w:cs="Arial"/>
          <w:sz w:val="24"/>
        </w:rPr>
        <w:t xml:space="preserve"> at 3.30pm</w:t>
      </w:r>
      <w:r w:rsidRPr="00E51337">
        <w:rPr>
          <w:rFonts w:ascii="Arial" w:hAnsi="Arial" w:cs="Arial"/>
          <w:sz w:val="24"/>
        </w:rPr>
        <w:t xml:space="preserve"> to allow people to </w:t>
      </w:r>
      <w:r>
        <w:rPr>
          <w:rFonts w:ascii="Arial" w:hAnsi="Arial" w:cs="Arial"/>
          <w:sz w:val="24"/>
        </w:rPr>
        <w:t>leave</w:t>
      </w:r>
      <w:r w:rsidRPr="00E51337">
        <w:rPr>
          <w:rFonts w:ascii="Arial" w:hAnsi="Arial" w:cs="Arial"/>
          <w:sz w:val="24"/>
        </w:rPr>
        <w:t xml:space="preserve"> in </w:t>
      </w:r>
      <w:r>
        <w:rPr>
          <w:rFonts w:ascii="Arial" w:hAnsi="Arial" w:cs="Arial"/>
          <w:sz w:val="24"/>
        </w:rPr>
        <w:t>daylight</w:t>
      </w:r>
      <w:r w:rsidRPr="00E51337">
        <w:rPr>
          <w:rFonts w:ascii="Arial" w:hAnsi="Arial" w:cs="Arial"/>
          <w:sz w:val="24"/>
        </w:rPr>
        <w:t xml:space="preserve">.  </w:t>
      </w:r>
    </w:p>
    <w:p w:rsidR="008A3424" w:rsidRPr="00E51337" w:rsidRDefault="008A3424" w:rsidP="00E51337">
      <w:pPr>
        <w:keepNext/>
        <w:ind w:left="1440" w:hanging="1440"/>
        <w:rPr>
          <w:rFonts w:ascii="Arial" w:hAnsi="Arial" w:cs="Arial"/>
          <w:b/>
          <w:bCs w:val="0"/>
          <w:sz w:val="24"/>
          <w:lang w:val="en-US"/>
        </w:rPr>
      </w:pPr>
    </w:p>
    <w:tbl>
      <w:tblPr>
        <w:tblW w:w="0" w:type="auto"/>
        <w:tblLook w:val="0000" w:firstRow="0" w:lastRow="0" w:firstColumn="0" w:lastColumn="0" w:noHBand="0" w:noVBand="0"/>
      </w:tblPr>
      <w:tblGrid>
        <w:gridCol w:w="648"/>
        <w:gridCol w:w="7622"/>
        <w:gridCol w:w="1016"/>
      </w:tblGrid>
      <w:tr w:rsidR="007C0174" w:rsidRPr="00734D05" w:rsidTr="00D8165B">
        <w:trPr>
          <w:trHeight w:val="284"/>
        </w:trPr>
        <w:tc>
          <w:tcPr>
            <w:tcW w:w="648" w:type="dxa"/>
          </w:tcPr>
          <w:p w:rsidR="008A3424" w:rsidRPr="00734D05" w:rsidRDefault="008A3424" w:rsidP="00734D05">
            <w:pPr>
              <w:pStyle w:val="Heading3"/>
              <w:rPr>
                <w:rFonts w:ascii="Arial" w:hAnsi="Arial" w:cs="Arial"/>
                <w:sz w:val="24"/>
                <w:lang w:val="en-US"/>
              </w:rPr>
            </w:pPr>
          </w:p>
        </w:tc>
        <w:tc>
          <w:tcPr>
            <w:tcW w:w="7622" w:type="dxa"/>
          </w:tcPr>
          <w:p w:rsidR="008A3424" w:rsidRPr="00734D05" w:rsidRDefault="008A3424" w:rsidP="00734D05">
            <w:pPr>
              <w:keepNext/>
              <w:jc w:val="both"/>
              <w:rPr>
                <w:rFonts w:ascii="Arial" w:hAnsi="Arial" w:cs="Arial"/>
                <w:sz w:val="24"/>
                <w:lang w:val="en-US"/>
              </w:rPr>
            </w:pPr>
          </w:p>
        </w:tc>
        <w:tc>
          <w:tcPr>
            <w:tcW w:w="1016" w:type="dxa"/>
          </w:tcPr>
          <w:p w:rsidR="00B52B14" w:rsidRPr="00734D05" w:rsidRDefault="008A3424" w:rsidP="00734D05">
            <w:pPr>
              <w:pStyle w:val="Heading3"/>
              <w:jc w:val="right"/>
              <w:rPr>
                <w:rFonts w:ascii="Arial" w:hAnsi="Arial" w:cs="Arial"/>
                <w:b/>
                <w:sz w:val="24"/>
              </w:rPr>
            </w:pPr>
            <w:r w:rsidRPr="00734D05">
              <w:rPr>
                <w:rFonts w:ascii="Arial" w:hAnsi="Arial" w:cs="Arial"/>
                <w:b/>
                <w:sz w:val="24"/>
              </w:rPr>
              <w:t>Action</w:t>
            </w:r>
          </w:p>
        </w:tc>
      </w:tr>
      <w:tr w:rsidR="007C0174" w:rsidRPr="00734D05" w:rsidTr="00D8165B">
        <w:trPr>
          <w:trHeight w:val="284"/>
        </w:trPr>
        <w:tc>
          <w:tcPr>
            <w:tcW w:w="648" w:type="dxa"/>
          </w:tcPr>
          <w:p w:rsidR="00B52B14" w:rsidRPr="00734D05" w:rsidRDefault="00B52B14" w:rsidP="00734D05">
            <w:pPr>
              <w:pStyle w:val="Heading3"/>
              <w:rPr>
                <w:rFonts w:ascii="Arial" w:hAnsi="Arial" w:cs="Arial"/>
                <w:sz w:val="24"/>
                <w:lang w:val="en-US"/>
              </w:rPr>
            </w:pPr>
          </w:p>
        </w:tc>
        <w:tc>
          <w:tcPr>
            <w:tcW w:w="7622" w:type="dxa"/>
          </w:tcPr>
          <w:p w:rsidR="00B52B14" w:rsidRPr="00734D05" w:rsidRDefault="00B52B14" w:rsidP="00734D05">
            <w:pPr>
              <w:keepNext/>
              <w:jc w:val="both"/>
              <w:rPr>
                <w:rFonts w:ascii="Arial" w:hAnsi="Arial" w:cs="Arial"/>
                <w:sz w:val="24"/>
                <w:lang w:val="en-US"/>
              </w:rPr>
            </w:pPr>
          </w:p>
        </w:tc>
        <w:tc>
          <w:tcPr>
            <w:tcW w:w="1016" w:type="dxa"/>
          </w:tcPr>
          <w:p w:rsidR="00B52B14" w:rsidRPr="00734D05" w:rsidRDefault="00B52B14" w:rsidP="00734D05">
            <w:pPr>
              <w:pStyle w:val="Heading3"/>
              <w:jc w:val="right"/>
              <w:rPr>
                <w:rFonts w:ascii="Arial" w:hAnsi="Arial" w:cs="Arial"/>
                <w:sz w:val="24"/>
              </w:rPr>
            </w:pPr>
          </w:p>
        </w:tc>
      </w:tr>
      <w:tr w:rsidR="007C0174" w:rsidRPr="00734D05" w:rsidTr="00D8165B">
        <w:trPr>
          <w:trHeight w:val="284"/>
        </w:trPr>
        <w:tc>
          <w:tcPr>
            <w:tcW w:w="648" w:type="dxa"/>
          </w:tcPr>
          <w:p w:rsidR="008A3424" w:rsidRPr="00734D05" w:rsidRDefault="00AB4C96" w:rsidP="00734D05">
            <w:pPr>
              <w:pStyle w:val="Heading3"/>
              <w:ind w:left="720" w:hanging="720"/>
              <w:rPr>
                <w:rFonts w:ascii="Arial" w:hAnsi="Arial" w:cs="Arial"/>
                <w:b/>
                <w:sz w:val="24"/>
              </w:rPr>
            </w:pPr>
            <w:r w:rsidRPr="00734D05">
              <w:rPr>
                <w:rFonts w:ascii="Arial" w:hAnsi="Arial" w:cs="Arial"/>
                <w:b/>
                <w:sz w:val="24"/>
              </w:rPr>
              <w:t>1.</w:t>
            </w:r>
          </w:p>
        </w:tc>
        <w:tc>
          <w:tcPr>
            <w:tcW w:w="7622" w:type="dxa"/>
          </w:tcPr>
          <w:p w:rsidR="008A3424" w:rsidRPr="00734D05" w:rsidRDefault="008A3424" w:rsidP="00734D05">
            <w:pPr>
              <w:pStyle w:val="Heading3"/>
              <w:jc w:val="both"/>
              <w:rPr>
                <w:rFonts w:ascii="Arial" w:hAnsi="Arial" w:cs="Arial"/>
                <w:b/>
                <w:bCs/>
                <w:sz w:val="24"/>
              </w:rPr>
            </w:pPr>
            <w:r w:rsidRPr="00734D05">
              <w:rPr>
                <w:rFonts w:ascii="Arial" w:hAnsi="Arial" w:cs="Arial"/>
                <w:b/>
                <w:sz w:val="24"/>
              </w:rPr>
              <w:t xml:space="preserve">Minutes of the </w:t>
            </w:r>
            <w:r w:rsidR="00271755" w:rsidRPr="00734D05">
              <w:rPr>
                <w:rFonts w:ascii="Arial" w:hAnsi="Arial" w:cs="Arial"/>
                <w:b/>
                <w:sz w:val="24"/>
              </w:rPr>
              <w:t>Norfolk Council on Ageing M</w:t>
            </w:r>
            <w:r w:rsidRPr="00734D05">
              <w:rPr>
                <w:rFonts w:ascii="Arial" w:hAnsi="Arial" w:cs="Arial"/>
                <w:b/>
                <w:sz w:val="24"/>
              </w:rPr>
              <w:t xml:space="preserve">eeting held on </w:t>
            </w:r>
            <w:r w:rsidR="003153D6" w:rsidRPr="00734D05">
              <w:rPr>
                <w:rFonts w:ascii="Arial" w:hAnsi="Arial" w:cs="Arial"/>
                <w:b/>
                <w:sz w:val="24"/>
              </w:rPr>
              <w:t xml:space="preserve">Tuesday </w:t>
            </w:r>
            <w:r w:rsidR="00F930B3" w:rsidRPr="00734D05">
              <w:rPr>
                <w:rFonts w:ascii="Arial" w:hAnsi="Arial" w:cs="Arial"/>
                <w:b/>
                <w:sz w:val="24"/>
              </w:rPr>
              <w:t>25 October</w:t>
            </w:r>
            <w:r w:rsidR="00257C58" w:rsidRPr="00734D05">
              <w:rPr>
                <w:rFonts w:ascii="Arial" w:hAnsi="Arial" w:cs="Arial"/>
                <w:b/>
                <w:sz w:val="24"/>
              </w:rPr>
              <w:t xml:space="preserve"> 2016</w:t>
            </w:r>
            <w:r w:rsidR="00271755" w:rsidRPr="00734D05">
              <w:rPr>
                <w:rFonts w:ascii="Arial" w:hAnsi="Arial" w:cs="Arial"/>
                <w:b/>
                <w:sz w:val="24"/>
              </w:rPr>
              <w:t xml:space="preserve"> (NCoA </w:t>
            </w:r>
            <w:r w:rsidR="00F930B3" w:rsidRPr="00734D05">
              <w:rPr>
                <w:rFonts w:ascii="Arial" w:hAnsi="Arial" w:cs="Arial"/>
                <w:b/>
                <w:sz w:val="24"/>
              </w:rPr>
              <w:t>15</w:t>
            </w:r>
            <w:r w:rsidR="00271755" w:rsidRPr="00734D05">
              <w:rPr>
                <w:rFonts w:ascii="Arial" w:hAnsi="Arial" w:cs="Arial"/>
                <w:b/>
                <w:sz w:val="24"/>
              </w:rPr>
              <w:t>/1</w:t>
            </w:r>
            <w:r w:rsidR="00257C58" w:rsidRPr="00734D05">
              <w:rPr>
                <w:rFonts w:ascii="Arial" w:hAnsi="Arial" w:cs="Arial"/>
                <w:b/>
                <w:sz w:val="24"/>
              </w:rPr>
              <w:t>6</w:t>
            </w:r>
            <w:r w:rsidR="00271755" w:rsidRPr="00734D05">
              <w:rPr>
                <w:rFonts w:ascii="Arial" w:hAnsi="Arial" w:cs="Arial"/>
                <w:b/>
                <w:sz w:val="24"/>
              </w:rPr>
              <w:t>)</w:t>
            </w:r>
          </w:p>
        </w:tc>
        <w:tc>
          <w:tcPr>
            <w:tcW w:w="1016" w:type="dxa"/>
          </w:tcPr>
          <w:p w:rsidR="008A3424" w:rsidRPr="00734D05" w:rsidRDefault="008A3424" w:rsidP="00734D05">
            <w:pPr>
              <w:pStyle w:val="BodyText"/>
              <w:keepNext/>
              <w:jc w:val="left"/>
              <w:rPr>
                <w:rFonts w:ascii="Arial" w:hAnsi="Arial" w:cs="Arial"/>
                <w:b/>
                <w:sz w:val="24"/>
              </w:rPr>
            </w:pPr>
          </w:p>
        </w:tc>
      </w:tr>
      <w:tr w:rsidR="007C0174" w:rsidRPr="00734D05" w:rsidTr="00D8165B">
        <w:trPr>
          <w:trHeight w:val="284"/>
        </w:trPr>
        <w:tc>
          <w:tcPr>
            <w:tcW w:w="648" w:type="dxa"/>
          </w:tcPr>
          <w:p w:rsidR="005B779D" w:rsidRPr="00734D05" w:rsidRDefault="005B779D" w:rsidP="00734D05">
            <w:pPr>
              <w:pStyle w:val="Heading3"/>
              <w:ind w:left="720"/>
              <w:rPr>
                <w:rFonts w:ascii="Arial" w:hAnsi="Arial" w:cs="Arial"/>
                <w:sz w:val="24"/>
              </w:rPr>
            </w:pPr>
          </w:p>
        </w:tc>
        <w:tc>
          <w:tcPr>
            <w:tcW w:w="7622" w:type="dxa"/>
          </w:tcPr>
          <w:p w:rsidR="005B779D" w:rsidRPr="00734D05" w:rsidRDefault="005B779D" w:rsidP="00734D05">
            <w:pPr>
              <w:pStyle w:val="Heading3"/>
              <w:jc w:val="both"/>
              <w:rPr>
                <w:rFonts w:ascii="Arial" w:hAnsi="Arial" w:cs="Arial"/>
                <w:sz w:val="24"/>
              </w:rPr>
            </w:pPr>
          </w:p>
        </w:tc>
        <w:tc>
          <w:tcPr>
            <w:tcW w:w="1016" w:type="dxa"/>
          </w:tcPr>
          <w:p w:rsidR="005B779D" w:rsidRPr="00734D05" w:rsidRDefault="005B779D" w:rsidP="00734D05">
            <w:pPr>
              <w:pStyle w:val="BodyText"/>
              <w:keepNext/>
              <w:jc w:val="left"/>
              <w:rPr>
                <w:rFonts w:ascii="Arial" w:hAnsi="Arial" w:cs="Arial"/>
                <w:sz w:val="24"/>
              </w:rPr>
            </w:pPr>
          </w:p>
        </w:tc>
      </w:tr>
      <w:tr w:rsidR="007C0174" w:rsidRPr="00734D05" w:rsidTr="00D8165B">
        <w:trPr>
          <w:trHeight w:val="284"/>
        </w:trPr>
        <w:tc>
          <w:tcPr>
            <w:tcW w:w="648" w:type="dxa"/>
          </w:tcPr>
          <w:p w:rsidR="008A3424" w:rsidRPr="00734D05" w:rsidRDefault="008A3424" w:rsidP="00734D05">
            <w:pPr>
              <w:keepNext/>
              <w:jc w:val="both"/>
              <w:rPr>
                <w:rFonts w:ascii="Arial" w:hAnsi="Arial" w:cs="Arial"/>
                <w:sz w:val="24"/>
              </w:rPr>
            </w:pPr>
          </w:p>
        </w:tc>
        <w:tc>
          <w:tcPr>
            <w:tcW w:w="7622" w:type="dxa"/>
          </w:tcPr>
          <w:p w:rsidR="008A3424" w:rsidRPr="00734D05" w:rsidRDefault="00271755" w:rsidP="00734D05">
            <w:pPr>
              <w:keepNext/>
              <w:jc w:val="both"/>
              <w:rPr>
                <w:rFonts w:ascii="Arial" w:hAnsi="Arial" w:cs="Arial"/>
                <w:sz w:val="24"/>
              </w:rPr>
            </w:pPr>
            <w:r w:rsidRPr="00734D05">
              <w:rPr>
                <w:rFonts w:ascii="Arial" w:hAnsi="Arial" w:cs="Arial"/>
                <w:sz w:val="24"/>
              </w:rPr>
              <w:t xml:space="preserve">The minutes of the Norfolk Council on Ageing (NCoA) meeting held on </w:t>
            </w:r>
            <w:r w:rsidR="00F930B3" w:rsidRPr="00734D05">
              <w:rPr>
                <w:rFonts w:ascii="Arial" w:hAnsi="Arial" w:cs="Arial"/>
                <w:sz w:val="24"/>
              </w:rPr>
              <w:t>25 October</w:t>
            </w:r>
            <w:r w:rsidR="00257C58" w:rsidRPr="00734D05">
              <w:rPr>
                <w:rFonts w:ascii="Arial" w:hAnsi="Arial" w:cs="Arial"/>
                <w:sz w:val="24"/>
              </w:rPr>
              <w:t xml:space="preserve"> 2016</w:t>
            </w:r>
            <w:r w:rsidRPr="00734D05">
              <w:rPr>
                <w:rFonts w:ascii="Arial" w:hAnsi="Arial" w:cs="Arial"/>
                <w:sz w:val="24"/>
              </w:rPr>
              <w:t xml:space="preserve"> had been circulated prior to the meeting.</w:t>
            </w:r>
          </w:p>
          <w:p w:rsidR="00271755" w:rsidRPr="00734D05" w:rsidRDefault="00271755" w:rsidP="00734D05">
            <w:pPr>
              <w:keepNext/>
              <w:jc w:val="both"/>
              <w:rPr>
                <w:rFonts w:ascii="Arial" w:hAnsi="Arial" w:cs="Arial"/>
                <w:sz w:val="24"/>
              </w:rPr>
            </w:pPr>
          </w:p>
          <w:p w:rsidR="00271755" w:rsidRPr="00734D05" w:rsidRDefault="00F930B3" w:rsidP="00734D05">
            <w:pPr>
              <w:keepNext/>
              <w:jc w:val="both"/>
              <w:rPr>
                <w:rFonts w:ascii="Arial" w:hAnsi="Arial" w:cs="Arial"/>
                <w:sz w:val="24"/>
              </w:rPr>
            </w:pPr>
            <w:r w:rsidRPr="00734D05">
              <w:rPr>
                <w:rFonts w:ascii="Arial" w:hAnsi="Arial" w:cs="Arial"/>
                <w:sz w:val="24"/>
              </w:rPr>
              <w:t>With a correction to the spelling of Cllr Whitaker’s name, the</w:t>
            </w:r>
            <w:r w:rsidR="00271755" w:rsidRPr="00734D05">
              <w:rPr>
                <w:rFonts w:ascii="Arial" w:hAnsi="Arial" w:cs="Arial"/>
                <w:sz w:val="24"/>
              </w:rPr>
              <w:t xml:space="preserve"> minutes were agreed as a correct record and signed by the </w:t>
            </w:r>
            <w:r w:rsidR="00244B38" w:rsidRPr="00734D05">
              <w:rPr>
                <w:rFonts w:ascii="Arial" w:hAnsi="Arial" w:cs="Arial"/>
                <w:sz w:val="24"/>
              </w:rPr>
              <w:t>Vice-</w:t>
            </w:r>
            <w:r w:rsidR="00271755" w:rsidRPr="00734D05">
              <w:rPr>
                <w:rFonts w:ascii="Arial" w:hAnsi="Arial" w:cs="Arial"/>
                <w:sz w:val="24"/>
              </w:rPr>
              <w:t xml:space="preserve">Chair.  </w:t>
            </w:r>
          </w:p>
        </w:tc>
        <w:tc>
          <w:tcPr>
            <w:tcW w:w="1016" w:type="dxa"/>
          </w:tcPr>
          <w:p w:rsidR="008A3424" w:rsidRPr="00734D05" w:rsidRDefault="008A3424" w:rsidP="00734D05">
            <w:pPr>
              <w:keepNext/>
              <w:jc w:val="both"/>
              <w:rPr>
                <w:rFonts w:ascii="Arial" w:hAnsi="Arial" w:cs="Arial"/>
                <w:sz w:val="24"/>
              </w:rPr>
            </w:pPr>
          </w:p>
        </w:tc>
      </w:tr>
      <w:tr w:rsidR="007C0174" w:rsidRPr="00734D05" w:rsidTr="00D8165B">
        <w:trPr>
          <w:trHeight w:val="284"/>
        </w:trPr>
        <w:tc>
          <w:tcPr>
            <w:tcW w:w="648" w:type="dxa"/>
          </w:tcPr>
          <w:p w:rsidR="008A3424" w:rsidRPr="00734D05" w:rsidRDefault="008A3424" w:rsidP="00734D05">
            <w:pPr>
              <w:pStyle w:val="Heading3"/>
              <w:rPr>
                <w:rFonts w:ascii="Arial" w:hAnsi="Arial" w:cs="Arial"/>
                <w:sz w:val="24"/>
              </w:rPr>
            </w:pPr>
          </w:p>
        </w:tc>
        <w:tc>
          <w:tcPr>
            <w:tcW w:w="7622" w:type="dxa"/>
          </w:tcPr>
          <w:p w:rsidR="008A3424" w:rsidRPr="00734D05" w:rsidRDefault="008A3424" w:rsidP="00734D05">
            <w:pPr>
              <w:pStyle w:val="BodyText"/>
              <w:keepNext/>
              <w:rPr>
                <w:rFonts w:ascii="Arial" w:hAnsi="Arial" w:cs="Arial"/>
                <w:sz w:val="24"/>
              </w:rPr>
            </w:pPr>
          </w:p>
        </w:tc>
        <w:tc>
          <w:tcPr>
            <w:tcW w:w="1016" w:type="dxa"/>
          </w:tcPr>
          <w:p w:rsidR="008A3424" w:rsidRPr="00734D05" w:rsidRDefault="008A3424" w:rsidP="00734D05">
            <w:pPr>
              <w:pStyle w:val="BodyText"/>
              <w:keepNext/>
              <w:jc w:val="left"/>
              <w:rPr>
                <w:rFonts w:ascii="Arial" w:hAnsi="Arial" w:cs="Arial"/>
                <w:sz w:val="24"/>
              </w:rPr>
            </w:pPr>
          </w:p>
        </w:tc>
      </w:tr>
      <w:tr w:rsidR="007C0174" w:rsidRPr="00734D05" w:rsidTr="00D8165B">
        <w:trPr>
          <w:trHeight w:val="284"/>
        </w:trPr>
        <w:tc>
          <w:tcPr>
            <w:tcW w:w="648" w:type="dxa"/>
          </w:tcPr>
          <w:p w:rsidR="008A3424" w:rsidRPr="00734D05" w:rsidRDefault="003153D6" w:rsidP="00734D05">
            <w:pPr>
              <w:pStyle w:val="Heading3"/>
              <w:rPr>
                <w:rFonts w:ascii="Arial" w:hAnsi="Arial" w:cs="Arial"/>
                <w:b/>
                <w:sz w:val="24"/>
              </w:rPr>
            </w:pPr>
            <w:r w:rsidRPr="00734D05">
              <w:rPr>
                <w:rFonts w:ascii="Arial" w:hAnsi="Arial" w:cs="Arial"/>
                <w:b/>
                <w:sz w:val="24"/>
              </w:rPr>
              <w:t>2.</w:t>
            </w:r>
          </w:p>
        </w:tc>
        <w:tc>
          <w:tcPr>
            <w:tcW w:w="7622" w:type="dxa"/>
          </w:tcPr>
          <w:p w:rsidR="008A3424" w:rsidRPr="00734D05" w:rsidRDefault="00AB4BB3" w:rsidP="00734D05">
            <w:pPr>
              <w:pStyle w:val="Heading3"/>
              <w:jc w:val="both"/>
              <w:rPr>
                <w:rFonts w:ascii="Arial" w:hAnsi="Arial" w:cs="Arial"/>
                <w:b/>
                <w:sz w:val="24"/>
              </w:rPr>
            </w:pPr>
            <w:r w:rsidRPr="00734D05">
              <w:rPr>
                <w:rFonts w:ascii="Arial" w:hAnsi="Arial" w:cs="Arial"/>
                <w:b/>
                <w:sz w:val="24"/>
              </w:rPr>
              <w:t>Matters A</w:t>
            </w:r>
            <w:r w:rsidR="005B779D" w:rsidRPr="00734D05">
              <w:rPr>
                <w:rFonts w:ascii="Arial" w:hAnsi="Arial" w:cs="Arial"/>
                <w:b/>
                <w:sz w:val="24"/>
              </w:rPr>
              <w:t>rising</w:t>
            </w:r>
          </w:p>
        </w:tc>
        <w:tc>
          <w:tcPr>
            <w:tcW w:w="1016" w:type="dxa"/>
          </w:tcPr>
          <w:p w:rsidR="008A3424" w:rsidRPr="00734D05" w:rsidRDefault="008A3424" w:rsidP="00734D05">
            <w:pPr>
              <w:pStyle w:val="BodyText"/>
              <w:keepNext/>
              <w:jc w:val="left"/>
              <w:rPr>
                <w:rFonts w:ascii="Arial" w:hAnsi="Arial" w:cs="Arial"/>
                <w:b/>
                <w:sz w:val="24"/>
              </w:rPr>
            </w:pPr>
          </w:p>
        </w:tc>
      </w:tr>
      <w:tr w:rsidR="007C0174" w:rsidRPr="00734D05" w:rsidTr="00D8165B">
        <w:trPr>
          <w:trHeight w:val="284"/>
        </w:trPr>
        <w:tc>
          <w:tcPr>
            <w:tcW w:w="648" w:type="dxa"/>
          </w:tcPr>
          <w:p w:rsidR="005B779D" w:rsidRPr="00734D05" w:rsidRDefault="005B779D" w:rsidP="00734D05">
            <w:pPr>
              <w:pStyle w:val="Heading3"/>
              <w:ind w:left="720"/>
              <w:rPr>
                <w:rFonts w:ascii="Arial" w:hAnsi="Arial" w:cs="Arial"/>
                <w:sz w:val="24"/>
              </w:rPr>
            </w:pPr>
          </w:p>
        </w:tc>
        <w:tc>
          <w:tcPr>
            <w:tcW w:w="7622" w:type="dxa"/>
          </w:tcPr>
          <w:p w:rsidR="005B779D" w:rsidRPr="00734D05" w:rsidRDefault="005B779D" w:rsidP="00734D05">
            <w:pPr>
              <w:pStyle w:val="Heading3"/>
              <w:jc w:val="both"/>
              <w:rPr>
                <w:rFonts w:ascii="Arial" w:hAnsi="Arial" w:cs="Arial"/>
                <w:sz w:val="24"/>
              </w:rPr>
            </w:pPr>
          </w:p>
        </w:tc>
        <w:tc>
          <w:tcPr>
            <w:tcW w:w="1016" w:type="dxa"/>
          </w:tcPr>
          <w:p w:rsidR="005B779D" w:rsidRPr="00734D05" w:rsidRDefault="005B779D" w:rsidP="00734D05">
            <w:pPr>
              <w:pStyle w:val="BodyText"/>
              <w:keepNext/>
              <w:jc w:val="left"/>
              <w:rPr>
                <w:rFonts w:ascii="Arial" w:hAnsi="Arial" w:cs="Arial"/>
                <w:sz w:val="24"/>
              </w:rPr>
            </w:pPr>
          </w:p>
        </w:tc>
      </w:tr>
      <w:tr w:rsidR="007C0174" w:rsidRPr="00734D05" w:rsidTr="00D8165B">
        <w:trPr>
          <w:trHeight w:val="284"/>
        </w:trPr>
        <w:tc>
          <w:tcPr>
            <w:tcW w:w="648" w:type="dxa"/>
          </w:tcPr>
          <w:p w:rsidR="008A3424" w:rsidRPr="00734D05" w:rsidRDefault="008A3424" w:rsidP="00734D05">
            <w:pPr>
              <w:pStyle w:val="Heading3"/>
              <w:jc w:val="both"/>
              <w:rPr>
                <w:rFonts w:ascii="Arial" w:hAnsi="Arial" w:cs="Arial"/>
                <w:b/>
                <w:sz w:val="24"/>
              </w:rPr>
            </w:pPr>
          </w:p>
        </w:tc>
        <w:tc>
          <w:tcPr>
            <w:tcW w:w="7622" w:type="dxa"/>
          </w:tcPr>
          <w:p w:rsidR="00271755" w:rsidRPr="00734D05" w:rsidRDefault="003E63BE" w:rsidP="00734D05">
            <w:pPr>
              <w:keepNext/>
              <w:jc w:val="both"/>
              <w:rPr>
                <w:rFonts w:ascii="Arial" w:hAnsi="Arial" w:cs="Arial"/>
                <w:b/>
                <w:sz w:val="24"/>
              </w:rPr>
            </w:pPr>
            <w:r w:rsidRPr="00734D05">
              <w:rPr>
                <w:rFonts w:ascii="Arial" w:hAnsi="Arial" w:cs="Arial"/>
                <w:b/>
                <w:sz w:val="24"/>
              </w:rPr>
              <w:t>2.1 Attendance Allowance</w:t>
            </w:r>
          </w:p>
        </w:tc>
        <w:tc>
          <w:tcPr>
            <w:tcW w:w="1016" w:type="dxa"/>
          </w:tcPr>
          <w:p w:rsidR="00956FD7" w:rsidRPr="00734D05" w:rsidRDefault="00956FD7" w:rsidP="00734D05">
            <w:pPr>
              <w:pStyle w:val="BodyText"/>
              <w:keepNext/>
              <w:rPr>
                <w:rFonts w:ascii="Arial" w:hAnsi="Arial" w:cs="Arial"/>
                <w:b/>
                <w:sz w:val="24"/>
              </w:rPr>
            </w:pPr>
          </w:p>
        </w:tc>
      </w:tr>
      <w:tr w:rsidR="00A84FC3" w:rsidRPr="00734D05" w:rsidTr="00D8165B">
        <w:trPr>
          <w:trHeight w:val="284"/>
        </w:trPr>
        <w:tc>
          <w:tcPr>
            <w:tcW w:w="648" w:type="dxa"/>
          </w:tcPr>
          <w:p w:rsidR="00A84FC3" w:rsidRPr="00734D05" w:rsidRDefault="00A84FC3" w:rsidP="00734D05">
            <w:pPr>
              <w:pStyle w:val="Heading3"/>
              <w:jc w:val="both"/>
              <w:rPr>
                <w:rFonts w:ascii="Arial" w:hAnsi="Arial" w:cs="Arial"/>
                <w:sz w:val="24"/>
              </w:rPr>
            </w:pPr>
          </w:p>
        </w:tc>
        <w:tc>
          <w:tcPr>
            <w:tcW w:w="7622" w:type="dxa"/>
          </w:tcPr>
          <w:p w:rsidR="00A84FC3" w:rsidRPr="00734D05" w:rsidRDefault="00A84FC3" w:rsidP="00734D05">
            <w:pPr>
              <w:keepNext/>
              <w:jc w:val="both"/>
              <w:rPr>
                <w:rFonts w:ascii="Arial" w:hAnsi="Arial" w:cs="Arial"/>
                <w:sz w:val="24"/>
              </w:rPr>
            </w:pPr>
          </w:p>
        </w:tc>
        <w:tc>
          <w:tcPr>
            <w:tcW w:w="1016" w:type="dxa"/>
          </w:tcPr>
          <w:p w:rsidR="00A84FC3" w:rsidRPr="00734D05" w:rsidRDefault="00A84FC3" w:rsidP="00734D05">
            <w:pPr>
              <w:pStyle w:val="BodyText"/>
              <w:keepNext/>
              <w:rPr>
                <w:rFonts w:ascii="Arial" w:hAnsi="Arial" w:cs="Arial"/>
                <w:sz w:val="24"/>
              </w:rPr>
            </w:pPr>
          </w:p>
        </w:tc>
      </w:tr>
      <w:tr w:rsidR="00A84FC3" w:rsidRPr="00734D05" w:rsidTr="00D8165B">
        <w:trPr>
          <w:trHeight w:val="284"/>
        </w:trPr>
        <w:tc>
          <w:tcPr>
            <w:tcW w:w="648" w:type="dxa"/>
          </w:tcPr>
          <w:p w:rsidR="00A84FC3" w:rsidRPr="00734D05" w:rsidRDefault="00A84FC3" w:rsidP="00734D05">
            <w:pPr>
              <w:pStyle w:val="Heading3"/>
              <w:jc w:val="both"/>
              <w:rPr>
                <w:rFonts w:ascii="Arial" w:hAnsi="Arial" w:cs="Arial"/>
                <w:sz w:val="24"/>
              </w:rPr>
            </w:pPr>
          </w:p>
        </w:tc>
        <w:tc>
          <w:tcPr>
            <w:tcW w:w="7622" w:type="dxa"/>
          </w:tcPr>
          <w:p w:rsidR="00A84FC3" w:rsidRPr="00734D05" w:rsidRDefault="003E63BE" w:rsidP="00734D05">
            <w:pPr>
              <w:keepNext/>
              <w:jc w:val="both"/>
              <w:rPr>
                <w:rFonts w:ascii="Arial" w:hAnsi="Arial" w:cs="Arial"/>
                <w:sz w:val="24"/>
              </w:rPr>
            </w:pPr>
            <w:r w:rsidRPr="00734D05">
              <w:rPr>
                <w:rFonts w:ascii="Arial" w:hAnsi="Arial" w:cs="Arial"/>
                <w:sz w:val="24"/>
              </w:rPr>
              <w:t xml:space="preserve">The Chief Executive reported that a report had been received from </w:t>
            </w:r>
            <w:r w:rsidR="00E118DA" w:rsidRPr="00734D05">
              <w:rPr>
                <w:rFonts w:ascii="Arial" w:hAnsi="Arial" w:cs="Arial"/>
                <w:sz w:val="24"/>
              </w:rPr>
              <w:t>Age UK</w:t>
            </w:r>
            <w:r w:rsidRPr="00734D05">
              <w:rPr>
                <w:rFonts w:ascii="Arial" w:hAnsi="Arial" w:cs="Arial"/>
                <w:sz w:val="24"/>
              </w:rPr>
              <w:t xml:space="preserve"> on Attendance Allowance.  She asked members to let Ms Skelton know if they would like to receive a copy.</w:t>
            </w:r>
          </w:p>
          <w:p w:rsidR="003E63BE" w:rsidRPr="00734D05" w:rsidRDefault="003E63BE" w:rsidP="00734D05">
            <w:pPr>
              <w:keepNext/>
              <w:jc w:val="both"/>
              <w:rPr>
                <w:rFonts w:ascii="Arial" w:hAnsi="Arial" w:cs="Arial"/>
                <w:sz w:val="24"/>
              </w:rPr>
            </w:pPr>
          </w:p>
          <w:p w:rsidR="003E63BE" w:rsidRPr="00734D05" w:rsidRDefault="003E63BE" w:rsidP="00734D05">
            <w:pPr>
              <w:keepNext/>
              <w:jc w:val="both"/>
              <w:rPr>
                <w:rFonts w:ascii="Arial" w:hAnsi="Arial" w:cs="Arial"/>
                <w:sz w:val="24"/>
              </w:rPr>
            </w:pPr>
            <w:r w:rsidRPr="00734D05">
              <w:rPr>
                <w:rFonts w:ascii="Arial" w:hAnsi="Arial" w:cs="Arial"/>
                <w:sz w:val="24"/>
              </w:rPr>
              <w:t xml:space="preserve">In response to a query, the Chief Executive confirmed that the NCoA meeting originally scheduled for 31 January 2017 had been cancelled.  </w:t>
            </w:r>
          </w:p>
        </w:tc>
        <w:tc>
          <w:tcPr>
            <w:tcW w:w="1016" w:type="dxa"/>
          </w:tcPr>
          <w:p w:rsidR="00554DD2" w:rsidRPr="00734D05" w:rsidRDefault="00554DD2" w:rsidP="00734D05">
            <w:pPr>
              <w:pStyle w:val="BodyText"/>
              <w:keepNext/>
              <w:rPr>
                <w:rFonts w:ascii="Arial" w:hAnsi="Arial" w:cs="Arial"/>
                <w:sz w:val="24"/>
              </w:rPr>
            </w:pPr>
          </w:p>
        </w:tc>
      </w:tr>
      <w:tr w:rsidR="007C0174" w:rsidRPr="00734D05" w:rsidTr="00D8165B">
        <w:trPr>
          <w:trHeight w:val="284"/>
        </w:trPr>
        <w:tc>
          <w:tcPr>
            <w:tcW w:w="648" w:type="dxa"/>
          </w:tcPr>
          <w:p w:rsidR="008A3424" w:rsidRPr="00734D05" w:rsidRDefault="008A3424" w:rsidP="00734D05">
            <w:pPr>
              <w:keepNext/>
              <w:jc w:val="both"/>
              <w:rPr>
                <w:rFonts w:ascii="Arial" w:hAnsi="Arial" w:cs="Arial"/>
                <w:sz w:val="24"/>
              </w:rPr>
            </w:pPr>
          </w:p>
        </w:tc>
        <w:tc>
          <w:tcPr>
            <w:tcW w:w="7622" w:type="dxa"/>
          </w:tcPr>
          <w:p w:rsidR="008A3424" w:rsidRPr="00734D05" w:rsidRDefault="008A3424" w:rsidP="00734D05">
            <w:pPr>
              <w:keepNext/>
              <w:jc w:val="both"/>
              <w:rPr>
                <w:rFonts w:ascii="Arial" w:hAnsi="Arial" w:cs="Arial"/>
                <w:sz w:val="24"/>
              </w:rPr>
            </w:pPr>
          </w:p>
        </w:tc>
        <w:tc>
          <w:tcPr>
            <w:tcW w:w="1016" w:type="dxa"/>
          </w:tcPr>
          <w:p w:rsidR="008A3424" w:rsidRPr="00734D05" w:rsidRDefault="008A3424" w:rsidP="00734D05">
            <w:pPr>
              <w:keepNext/>
              <w:jc w:val="both"/>
              <w:rPr>
                <w:rFonts w:ascii="Arial" w:hAnsi="Arial" w:cs="Arial"/>
                <w:sz w:val="24"/>
              </w:rPr>
            </w:pPr>
          </w:p>
        </w:tc>
      </w:tr>
      <w:tr w:rsidR="007C0174" w:rsidRPr="00734D05" w:rsidTr="00D8165B">
        <w:trPr>
          <w:trHeight w:val="284"/>
        </w:trPr>
        <w:tc>
          <w:tcPr>
            <w:tcW w:w="648" w:type="dxa"/>
          </w:tcPr>
          <w:p w:rsidR="008A3424" w:rsidRPr="00734D05" w:rsidRDefault="00A926B6" w:rsidP="00734D05">
            <w:pPr>
              <w:pStyle w:val="Heading3"/>
              <w:jc w:val="both"/>
              <w:rPr>
                <w:rFonts w:ascii="Arial" w:hAnsi="Arial" w:cs="Arial"/>
                <w:b/>
                <w:sz w:val="24"/>
              </w:rPr>
            </w:pPr>
            <w:r w:rsidRPr="00734D05">
              <w:rPr>
                <w:rFonts w:ascii="Arial" w:hAnsi="Arial" w:cs="Arial"/>
                <w:b/>
                <w:sz w:val="24"/>
              </w:rPr>
              <w:t>3.</w:t>
            </w:r>
          </w:p>
        </w:tc>
        <w:tc>
          <w:tcPr>
            <w:tcW w:w="7622" w:type="dxa"/>
          </w:tcPr>
          <w:p w:rsidR="008A3424" w:rsidRPr="00734D05" w:rsidRDefault="003E63BE" w:rsidP="00734D05">
            <w:pPr>
              <w:pStyle w:val="Heading3"/>
              <w:rPr>
                <w:rFonts w:ascii="Arial" w:hAnsi="Arial" w:cs="Arial"/>
                <w:b/>
                <w:sz w:val="24"/>
              </w:rPr>
            </w:pPr>
            <w:r w:rsidRPr="00734D05">
              <w:rPr>
                <w:rFonts w:ascii="Arial" w:hAnsi="Arial" w:cs="Arial"/>
                <w:b/>
                <w:sz w:val="24"/>
              </w:rPr>
              <w:t>Board of Trustees Report to the NCoA (NCoA 02/17)</w:t>
            </w:r>
          </w:p>
        </w:tc>
        <w:tc>
          <w:tcPr>
            <w:tcW w:w="1016" w:type="dxa"/>
          </w:tcPr>
          <w:p w:rsidR="008A3424" w:rsidRPr="00734D05" w:rsidRDefault="008A3424" w:rsidP="00734D05">
            <w:pPr>
              <w:pStyle w:val="BodyText"/>
              <w:keepNext/>
              <w:rPr>
                <w:rFonts w:ascii="Arial" w:hAnsi="Arial" w:cs="Arial"/>
                <w:b/>
                <w:sz w:val="24"/>
              </w:rPr>
            </w:pPr>
          </w:p>
        </w:tc>
      </w:tr>
      <w:tr w:rsidR="003E63BE" w:rsidRPr="00734D05" w:rsidTr="00D8165B">
        <w:trPr>
          <w:trHeight w:val="284"/>
        </w:trPr>
        <w:tc>
          <w:tcPr>
            <w:tcW w:w="648" w:type="dxa"/>
          </w:tcPr>
          <w:p w:rsidR="003E63BE" w:rsidRPr="00734D05" w:rsidRDefault="003E63BE" w:rsidP="00734D05">
            <w:pPr>
              <w:pStyle w:val="Heading3"/>
              <w:jc w:val="both"/>
              <w:rPr>
                <w:rFonts w:ascii="Arial" w:hAnsi="Arial" w:cs="Arial"/>
                <w:b/>
                <w:sz w:val="24"/>
              </w:rPr>
            </w:pPr>
          </w:p>
        </w:tc>
        <w:tc>
          <w:tcPr>
            <w:tcW w:w="7622" w:type="dxa"/>
          </w:tcPr>
          <w:p w:rsidR="003E63BE" w:rsidRPr="00734D05" w:rsidRDefault="003E63BE" w:rsidP="00734D05">
            <w:pPr>
              <w:pStyle w:val="Heading3"/>
              <w:rPr>
                <w:rFonts w:ascii="Arial" w:hAnsi="Arial" w:cs="Arial"/>
                <w:b/>
                <w:sz w:val="24"/>
              </w:rPr>
            </w:pPr>
          </w:p>
        </w:tc>
        <w:tc>
          <w:tcPr>
            <w:tcW w:w="1016" w:type="dxa"/>
          </w:tcPr>
          <w:p w:rsidR="003E63BE" w:rsidRPr="00734D05" w:rsidRDefault="003E63BE" w:rsidP="00734D05">
            <w:pPr>
              <w:pStyle w:val="BodyText"/>
              <w:keepNext/>
              <w:rPr>
                <w:rFonts w:ascii="Arial" w:hAnsi="Arial" w:cs="Arial"/>
                <w:b/>
                <w:sz w:val="24"/>
              </w:rPr>
            </w:pPr>
          </w:p>
        </w:tc>
      </w:tr>
      <w:tr w:rsidR="003E63BE" w:rsidRPr="00734D05" w:rsidTr="00D8165B">
        <w:trPr>
          <w:trHeight w:val="284"/>
        </w:trPr>
        <w:tc>
          <w:tcPr>
            <w:tcW w:w="648" w:type="dxa"/>
          </w:tcPr>
          <w:p w:rsidR="003E63BE" w:rsidRPr="00734D05" w:rsidRDefault="003E63BE" w:rsidP="00734D05">
            <w:pPr>
              <w:pStyle w:val="Heading3"/>
              <w:jc w:val="both"/>
              <w:rPr>
                <w:rFonts w:ascii="Arial" w:hAnsi="Arial" w:cs="Arial"/>
                <w:sz w:val="24"/>
              </w:rPr>
            </w:pPr>
          </w:p>
        </w:tc>
        <w:tc>
          <w:tcPr>
            <w:tcW w:w="7622" w:type="dxa"/>
          </w:tcPr>
          <w:p w:rsidR="003E63BE" w:rsidRPr="00734D05" w:rsidRDefault="00C011BD" w:rsidP="00734D05">
            <w:pPr>
              <w:pStyle w:val="Heading3"/>
              <w:jc w:val="both"/>
              <w:rPr>
                <w:rFonts w:ascii="Arial" w:hAnsi="Arial" w:cs="Arial"/>
                <w:sz w:val="24"/>
              </w:rPr>
            </w:pPr>
            <w:r w:rsidRPr="00734D05">
              <w:rPr>
                <w:rFonts w:ascii="Arial" w:hAnsi="Arial" w:cs="Arial"/>
                <w:color w:val="000000" w:themeColor="text1"/>
                <w:sz w:val="24"/>
              </w:rPr>
              <w:t>A report from the Board of Trustees prepared by the Chief Executive had been circulated prior to the meeting</w:t>
            </w:r>
            <w:r w:rsidR="003E63BE" w:rsidRPr="00734D05">
              <w:rPr>
                <w:rFonts w:ascii="Arial" w:hAnsi="Arial" w:cs="Arial"/>
                <w:sz w:val="24"/>
              </w:rPr>
              <w:t xml:space="preserve">.  </w:t>
            </w:r>
          </w:p>
          <w:p w:rsidR="009B054D" w:rsidRPr="00734D05" w:rsidRDefault="009B054D" w:rsidP="00734D05">
            <w:pPr>
              <w:pStyle w:val="ListParagraph"/>
              <w:keepNext/>
              <w:numPr>
                <w:ilvl w:val="0"/>
                <w:numId w:val="28"/>
              </w:numPr>
              <w:rPr>
                <w:b/>
              </w:rPr>
            </w:pPr>
            <w:r w:rsidRPr="00734D05">
              <w:rPr>
                <w:b/>
              </w:rPr>
              <w:lastRenderedPageBreak/>
              <w:t xml:space="preserve">Trustee Recruitment </w:t>
            </w:r>
          </w:p>
          <w:p w:rsidR="009B054D" w:rsidRPr="00734D05" w:rsidRDefault="009B054D" w:rsidP="00734D05">
            <w:pPr>
              <w:keepNext/>
              <w:rPr>
                <w:rFonts w:ascii="Arial" w:hAnsi="Arial" w:cs="Arial"/>
                <w:sz w:val="24"/>
              </w:rPr>
            </w:pPr>
          </w:p>
          <w:p w:rsidR="009B054D" w:rsidRPr="00734D05" w:rsidRDefault="009B054D" w:rsidP="00734D05">
            <w:pPr>
              <w:keepNext/>
              <w:jc w:val="both"/>
              <w:rPr>
                <w:rFonts w:ascii="Arial" w:hAnsi="Arial" w:cs="Arial"/>
                <w:sz w:val="24"/>
              </w:rPr>
            </w:pPr>
            <w:r w:rsidRPr="00734D05">
              <w:rPr>
                <w:rFonts w:ascii="Arial" w:hAnsi="Arial" w:cs="Arial"/>
                <w:sz w:val="24"/>
              </w:rPr>
              <w:t xml:space="preserve">The Chief Executive reported that the charity </w:t>
            </w:r>
            <w:r w:rsidR="00C011BD" w:rsidRPr="00734D05">
              <w:rPr>
                <w:rFonts w:ascii="Arial" w:hAnsi="Arial" w:cs="Arial"/>
                <w:sz w:val="24"/>
              </w:rPr>
              <w:t>was currently running a recruitment drive</w:t>
            </w:r>
            <w:r w:rsidRPr="00734D05">
              <w:rPr>
                <w:rFonts w:ascii="Arial" w:hAnsi="Arial" w:cs="Arial"/>
                <w:sz w:val="24"/>
              </w:rPr>
              <w:t xml:space="preserve"> to recruit </w:t>
            </w:r>
            <w:r w:rsidR="00DC24C4" w:rsidRPr="00734D05">
              <w:rPr>
                <w:rFonts w:ascii="Arial" w:hAnsi="Arial" w:cs="Arial"/>
                <w:sz w:val="24"/>
              </w:rPr>
              <w:t>new Trustees with the following skills:</w:t>
            </w:r>
          </w:p>
          <w:p w:rsidR="00DC24C4" w:rsidRPr="00734D05" w:rsidRDefault="00DC24C4" w:rsidP="00734D05">
            <w:pPr>
              <w:keepNext/>
              <w:rPr>
                <w:rFonts w:ascii="Arial" w:hAnsi="Arial" w:cs="Arial"/>
                <w:sz w:val="24"/>
              </w:rPr>
            </w:pPr>
          </w:p>
          <w:p w:rsidR="00DC24C4" w:rsidRPr="00734D05" w:rsidRDefault="00DC24C4" w:rsidP="00734D05">
            <w:pPr>
              <w:pStyle w:val="ListParagraph"/>
              <w:keepNext/>
              <w:numPr>
                <w:ilvl w:val="0"/>
                <w:numId w:val="29"/>
              </w:numPr>
            </w:pPr>
            <w:r w:rsidRPr="00734D05">
              <w:t>Accountancy and finance.</w:t>
            </w:r>
          </w:p>
          <w:p w:rsidR="00DC24C4" w:rsidRPr="00734D05" w:rsidRDefault="00DC24C4" w:rsidP="00734D05">
            <w:pPr>
              <w:pStyle w:val="ListParagraph"/>
              <w:keepNext/>
              <w:numPr>
                <w:ilvl w:val="0"/>
                <w:numId w:val="29"/>
              </w:numPr>
            </w:pPr>
            <w:r w:rsidRPr="00734D05">
              <w:t>Charitable fundraising.</w:t>
            </w:r>
          </w:p>
          <w:p w:rsidR="00DC24C4" w:rsidRPr="00734D05" w:rsidRDefault="00DC24C4" w:rsidP="00734D05">
            <w:pPr>
              <w:pStyle w:val="ListParagraph"/>
              <w:keepNext/>
              <w:numPr>
                <w:ilvl w:val="0"/>
                <w:numId w:val="29"/>
              </w:numPr>
            </w:pPr>
            <w:r w:rsidRPr="00734D05">
              <w:t>Campaigning.</w:t>
            </w:r>
          </w:p>
          <w:p w:rsidR="00DC24C4" w:rsidRPr="00734D05" w:rsidRDefault="00DC24C4" w:rsidP="00734D05">
            <w:pPr>
              <w:pStyle w:val="ListParagraph"/>
              <w:keepNext/>
              <w:numPr>
                <w:ilvl w:val="0"/>
                <w:numId w:val="29"/>
              </w:numPr>
            </w:pPr>
            <w:r w:rsidRPr="00734D05">
              <w:t>Health and social care.</w:t>
            </w:r>
          </w:p>
          <w:p w:rsidR="00C011BD" w:rsidRPr="00734D05" w:rsidRDefault="00C011BD" w:rsidP="00734D05">
            <w:pPr>
              <w:keepNext/>
              <w:rPr>
                <w:rFonts w:ascii="Arial" w:hAnsi="Arial" w:cs="Arial"/>
                <w:sz w:val="24"/>
              </w:rPr>
            </w:pPr>
          </w:p>
          <w:p w:rsidR="00C011BD" w:rsidRPr="00734D05" w:rsidRDefault="00C011BD" w:rsidP="00734D05">
            <w:pPr>
              <w:keepNext/>
              <w:jc w:val="both"/>
              <w:rPr>
                <w:rFonts w:ascii="Arial" w:hAnsi="Arial" w:cs="Arial"/>
                <w:sz w:val="24"/>
              </w:rPr>
            </w:pPr>
            <w:r w:rsidRPr="00734D05">
              <w:rPr>
                <w:rFonts w:ascii="Arial" w:hAnsi="Arial" w:cs="Arial"/>
                <w:sz w:val="24"/>
              </w:rPr>
              <w:t xml:space="preserve">The Chief Executive invited members to consider if they had the skills being sought and to apply if appropriate.  She said they may also have contacts who they might want to promote </w:t>
            </w:r>
            <w:r w:rsidR="00290EF6" w:rsidRPr="00734D05">
              <w:rPr>
                <w:rFonts w:ascii="Arial" w:hAnsi="Arial" w:cs="Arial"/>
                <w:sz w:val="24"/>
              </w:rPr>
              <w:t>the opportunity</w:t>
            </w:r>
            <w:r w:rsidRPr="00734D05">
              <w:rPr>
                <w:rFonts w:ascii="Arial" w:hAnsi="Arial" w:cs="Arial"/>
                <w:sz w:val="24"/>
              </w:rPr>
              <w:t xml:space="preserve"> to.</w:t>
            </w:r>
          </w:p>
          <w:p w:rsidR="00DC24C4" w:rsidRPr="00734D05" w:rsidRDefault="00DC24C4" w:rsidP="00734D05">
            <w:pPr>
              <w:keepNext/>
              <w:rPr>
                <w:rFonts w:ascii="Arial" w:hAnsi="Arial" w:cs="Arial"/>
                <w:sz w:val="24"/>
              </w:rPr>
            </w:pPr>
          </w:p>
          <w:p w:rsidR="00DC24C4" w:rsidRPr="00734D05" w:rsidRDefault="00DC24C4" w:rsidP="00734D05">
            <w:pPr>
              <w:pStyle w:val="ListParagraph"/>
              <w:keepNext/>
              <w:numPr>
                <w:ilvl w:val="0"/>
                <w:numId w:val="28"/>
              </w:numPr>
              <w:rPr>
                <w:b/>
              </w:rPr>
            </w:pPr>
            <w:r w:rsidRPr="00734D05">
              <w:rPr>
                <w:b/>
              </w:rPr>
              <w:t>70</w:t>
            </w:r>
            <w:r w:rsidRPr="00734D05">
              <w:rPr>
                <w:b/>
                <w:vertAlign w:val="superscript"/>
              </w:rPr>
              <w:t>th</w:t>
            </w:r>
            <w:r w:rsidRPr="00734D05">
              <w:rPr>
                <w:b/>
              </w:rPr>
              <w:t xml:space="preserve"> Anniversary Celebrations</w:t>
            </w:r>
          </w:p>
          <w:p w:rsidR="00DC24C4" w:rsidRPr="00734D05" w:rsidRDefault="00DC24C4" w:rsidP="00734D05">
            <w:pPr>
              <w:keepNext/>
              <w:rPr>
                <w:rFonts w:ascii="Arial" w:hAnsi="Arial" w:cs="Arial"/>
                <w:sz w:val="24"/>
              </w:rPr>
            </w:pPr>
          </w:p>
          <w:p w:rsidR="00DC24C4" w:rsidRPr="00734D05" w:rsidRDefault="00DC24C4" w:rsidP="00734D05">
            <w:pPr>
              <w:keepNext/>
              <w:jc w:val="both"/>
              <w:rPr>
                <w:rFonts w:ascii="Arial" w:hAnsi="Arial" w:cs="Arial"/>
                <w:sz w:val="24"/>
              </w:rPr>
            </w:pPr>
            <w:r w:rsidRPr="00734D05">
              <w:rPr>
                <w:rFonts w:ascii="Arial" w:hAnsi="Arial" w:cs="Arial"/>
                <w:sz w:val="24"/>
              </w:rPr>
              <w:t>The Chief Executive reported on the Charity Ball taking place on the evening of Saturday 25 February</w:t>
            </w:r>
            <w:r w:rsidR="00290EF6" w:rsidRPr="00734D05">
              <w:rPr>
                <w:rFonts w:ascii="Arial" w:hAnsi="Arial" w:cs="Arial"/>
                <w:sz w:val="24"/>
              </w:rPr>
              <w:t xml:space="preserve"> 2017</w:t>
            </w:r>
            <w:r w:rsidRPr="00734D05">
              <w:rPr>
                <w:rFonts w:ascii="Arial" w:hAnsi="Arial" w:cs="Arial"/>
                <w:sz w:val="24"/>
              </w:rPr>
              <w:t>.  She said there were tickets available to purchase and everyone was welcome to attend.</w:t>
            </w:r>
          </w:p>
          <w:p w:rsidR="0073548E" w:rsidRPr="00734D05" w:rsidRDefault="0073548E" w:rsidP="00734D05">
            <w:pPr>
              <w:keepNext/>
              <w:rPr>
                <w:rFonts w:ascii="Arial" w:hAnsi="Arial" w:cs="Arial"/>
                <w:sz w:val="24"/>
              </w:rPr>
            </w:pPr>
          </w:p>
          <w:p w:rsidR="0073548E" w:rsidRPr="00734D05" w:rsidRDefault="0073548E" w:rsidP="00734D05">
            <w:pPr>
              <w:pStyle w:val="ListParagraph"/>
              <w:keepNext/>
              <w:numPr>
                <w:ilvl w:val="0"/>
                <w:numId w:val="28"/>
              </w:numPr>
              <w:rPr>
                <w:b/>
              </w:rPr>
            </w:pPr>
            <w:r w:rsidRPr="00734D05">
              <w:rPr>
                <w:b/>
              </w:rPr>
              <w:t>Gordon’s Story</w:t>
            </w:r>
          </w:p>
          <w:p w:rsidR="0073548E" w:rsidRPr="00734D05" w:rsidRDefault="0073548E" w:rsidP="00734D05">
            <w:pPr>
              <w:keepNext/>
              <w:rPr>
                <w:rFonts w:ascii="Arial" w:hAnsi="Arial" w:cs="Arial"/>
                <w:sz w:val="24"/>
              </w:rPr>
            </w:pPr>
          </w:p>
          <w:p w:rsidR="0073548E" w:rsidRPr="00734D05" w:rsidRDefault="00290EF6" w:rsidP="00734D05">
            <w:pPr>
              <w:keepNext/>
              <w:jc w:val="both"/>
              <w:rPr>
                <w:rFonts w:ascii="Arial" w:hAnsi="Arial" w:cs="Arial"/>
                <w:sz w:val="24"/>
              </w:rPr>
            </w:pPr>
            <w:r w:rsidRPr="00734D05">
              <w:rPr>
                <w:rFonts w:ascii="Arial" w:hAnsi="Arial" w:cs="Arial"/>
                <w:sz w:val="24"/>
              </w:rPr>
              <w:t>The Chief Executive apologi</w:t>
            </w:r>
            <w:r w:rsidR="0073548E" w:rsidRPr="00734D05">
              <w:rPr>
                <w:rFonts w:ascii="Arial" w:hAnsi="Arial" w:cs="Arial"/>
                <w:sz w:val="24"/>
              </w:rPr>
              <w:t>s</w:t>
            </w:r>
            <w:r w:rsidRPr="00734D05">
              <w:rPr>
                <w:rFonts w:ascii="Arial" w:hAnsi="Arial" w:cs="Arial"/>
                <w:sz w:val="24"/>
              </w:rPr>
              <w:t>ed</w:t>
            </w:r>
            <w:r w:rsidR="0073548E" w:rsidRPr="00734D05">
              <w:rPr>
                <w:rFonts w:ascii="Arial" w:hAnsi="Arial" w:cs="Arial"/>
                <w:sz w:val="24"/>
              </w:rPr>
              <w:t xml:space="preserve"> that due to technological problems, it was not possible to show the video, “Gordon’s Story” today, although it was available on the charity’s website.  The Vice-Chair said he had watched the video and found it very moving, giving a clear explanation as to what loneliness </w:t>
            </w:r>
            <w:r w:rsidRPr="00734D05">
              <w:rPr>
                <w:rFonts w:ascii="Arial" w:hAnsi="Arial" w:cs="Arial"/>
                <w:sz w:val="24"/>
              </w:rPr>
              <w:t>felt like.</w:t>
            </w:r>
          </w:p>
        </w:tc>
        <w:tc>
          <w:tcPr>
            <w:tcW w:w="1016" w:type="dxa"/>
          </w:tcPr>
          <w:p w:rsidR="003E63BE" w:rsidRPr="00734D05" w:rsidRDefault="003E63BE" w:rsidP="00734D05">
            <w:pPr>
              <w:pStyle w:val="BodyText"/>
              <w:keepNext/>
              <w:rPr>
                <w:rFonts w:ascii="Arial" w:hAnsi="Arial" w:cs="Arial"/>
                <w:sz w:val="24"/>
              </w:rPr>
            </w:pPr>
          </w:p>
        </w:tc>
      </w:tr>
      <w:tr w:rsidR="000463B1" w:rsidRPr="00734D05" w:rsidTr="00D8165B">
        <w:trPr>
          <w:trHeight w:val="284"/>
        </w:trPr>
        <w:tc>
          <w:tcPr>
            <w:tcW w:w="648" w:type="dxa"/>
          </w:tcPr>
          <w:p w:rsidR="000463B1" w:rsidRPr="00734D05" w:rsidRDefault="000463B1" w:rsidP="00734D05">
            <w:pPr>
              <w:pStyle w:val="Heading3"/>
              <w:jc w:val="both"/>
              <w:rPr>
                <w:rFonts w:ascii="Arial" w:hAnsi="Arial" w:cs="Arial"/>
                <w:b/>
                <w:sz w:val="24"/>
              </w:rPr>
            </w:pPr>
          </w:p>
        </w:tc>
        <w:tc>
          <w:tcPr>
            <w:tcW w:w="7622" w:type="dxa"/>
          </w:tcPr>
          <w:p w:rsidR="000463B1" w:rsidRPr="00734D05" w:rsidRDefault="000463B1" w:rsidP="00734D05">
            <w:pPr>
              <w:pStyle w:val="Heading3"/>
              <w:rPr>
                <w:rFonts w:ascii="Arial" w:hAnsi="Arial" w:cs="Arial"/>
                <w:b/>
                <w:sz w:val="24"/>
              </w:rPr>
            </w:pPr>
          </w:p>
        </w:tc>
        <w:tc>
          <w:tcPr>
            <w:tcW w:w="1016" w:type="dxa"/>
          </w:tcPr>
          <w:p w:rsidR="000463B1" w:rsidRPr="00734D05" w:rsidRDefault="000463B1" w:rsidP="00734D05">
            <w:pPr>
              <w:pStyle w:val="BodyText"/>
              <w:keepNext/>
              <w:rPr>
                <w:rFonts w:ascii="Arial" w:hAnsi="Arial" w:cs="Arial"/>
                <w:b/>
                <w:sz w:val="24"/>
              </w:rPr>
            </w:pPr>
          </w:p>
        </w:tc>
      </w:tr>
      <w:tr w:rsidR="000463B1" w:rsidRPr="00734D05" w:rsidTr="00D8165B">
        <w:trPr>
          <w:trHeight w:val="284"/>
        </w:trPr>
        <w:tc>
          <w:tcPr>
            <w:tcW w:w="648" w:type="dxa"/>
          </w:tcPr>
          <w:p w:rsidR="000463B1" w:rsidRPr="00734D05" w:rsidRDefault="0073548E" w:rsidP="00734D05">
            <w:pPr>
              <w:pStyle w:val="Heading3"/>
              <w:jc w:val="both"/>
              <w:rPr>
                <w:rFonts w:ascii="Arial" w:hAnsi="Arial" w:cs="Arial"/>
                <w:b/>
                <w:sz w:val="24"/>
              </w:rPr>
            </w:pPr>
            <w:r w:rsidRPr="00734D05">
              <w:rPr>
                <w:rFonts w:ascii="Arial" w:hAnsi="Arial" w:cs="Arial"/>
                <w:b/>
                <w:sz w:val="24"/>
              </w:rPr>
              <w:t>4.</w:t>
            </w:r>
          </w:p>
        </w:tc>
        <w:tc>
          <w:tcPr>
            <w:tcW w:w="7622" w:type="dxa"/>
          </w:tcPr>
          <w:p w:rsidR="000463B1" w:rsidRPr="00734D05" w:rsidRDefault="0073548E" w:rsidP="00734D05">
            <w:pPr>
              <w:pStyle w:val="Heading3"/>
              <w:jc w:val="both"/>
              <w:rPr>
                <w:rFonts w:ascii="Arial" w:hAnsi="Arial" w:cs="Arial"/>
                <w:b/>
                <w:sz w:val="24"/>
              </w:rPr>
            </w:pPr>
            <w:r w:rsidRPr="00734D05">
              <w:rPr>
                <w:rFonts w:ascii="Arial" w:hAnsi="Arial" w:cs="Arial"/>
                <w:b/>
                <w:sz w:val="24"/>
              </w:rPr>
              <w:t xml:space="preserve">Norfolk Older People’s Strategic Partnership Board: </w:t>
            </w:r>
            <w:r w:rsidR="000463B1" w:rsidRPr="00734D05">
              <w:rPr>
                <w:rFonts w:ascii="Arial" w:hAnsi="Arial" w:cs="Arial"/>
                <w:b/>
                <w:sz w:val="24"/>
              </w:rPr>
              <w:t>Verbal Report from NCoA Representatives (The NCoA Representatives are: David B</w:t>
            </w:r>
            <w:r w:rsidRPr="00734D05">
              <w:rPr>
                <w:rFonts w:ascii="Arial" w:hAnsi="Arial" w:cs="Arial"/>
                <w:b/>
                <w:sz w:val="24"/>
              </w:rPr>
              <w:t xml:space="preserve">utton, Dr Derek Land and </w:t>
            </w:r>
            <w:r w:rsidR="000463B1" w:rsidRPr="00734D05">
              <w:rPr>
                <w:rFonts w:ascii="Arial" w:hAnsi="Arial" w:cs="Arial"/>
                <w:b/>
                <w:sz w:val="24"/>
              </w:rPr>
              <w:t>Carole Williams)</w:t>
            </w:r>
          </w:p>
        </w:tc>
        <w:tc>
          <w:tcPr>
            <w:tcW w:w="1016" w:type="dxa"/>
          </w:tcPr>
          <w:p w:rsidR="000463B1" w:rsidRPr="00734D05" w:rsidRDefault="000463B1" w:rsidP="00734D05">
            <w:pPr>
              <w:pStyle w:val="BodyText"/>
              <w:keepNext/>
              <w:rPr>
                <w:rFonts w:ascii="Arial" w:hAnsi="Arial" w:cs="Arial"/>
                <w:b/>
                <w:sz w:val="24"/>
              </w:rPr>
            </w:pPr>
          </w:p>
        </w:tc>
      </w:tr>
      <w:tr w:rsidR="007C0174" w:rsidRPr="00734D05" w:rsidTr="00D8165B">
        <w:trPr>
          <w:trHeight w:val="284"/>
        </w:trPr>
        <w:tc>
          <w:tcPr>
            <w:tcW w:w="648" w:type="dxa"/>
          </w:tcPr>
          <w:p w:rsidR="008A3424" w:rsidRPr="00734D05" w:rsidRDefault="008A3424" w:rsidP="00734D05">
            <w:pPr>
              <w:keepNext/>
              <w:jc w:val="both"/>
              <w:rPr>
                <w:rFonts w:ascii="Arial" w:hAnsi="Arial" w:cs="Arial"/>
                <w:sz w:val="24"/>
              </w:rPr>
            </w:pPr>
          </w:p>
        </w:tc>
        <w:tc>
          <w:tcPr>
            <w:tcW w:w="7622" w:type="dxa"/>
          </w:tcPr>
          <w:p w:rsidR="008A3424" w:rsidRPr="00734D05" w:rsidRDefault="008A3424" w:rsidP="00734D05">
            <w:pPr>
              <w:keepNext/>
              <w:jc w:val="both"/>
              <w:rPr>
                <w:rFonts w:ascii="Arial" w:hAnsi="Arial" w:cs="Arial"/>
                <w:sz w:val="24"/>
              </w:rPr>
            </w:pPr>
          </w:p>
        </w:tc>
        <w:tc>
          <w:tcPr>
            <w:tcW w:w="1016" w:type="dxa"/>
          </w:tcPr>
          <w:p w:rsidR="008A3424" w:rsidRPr="00734D05" w:rsidRDefault="008A3424" w:rsidP="00734D05">
            <w:pPr>
              <w:keepNext/>
              <w:jc w:val="both"/>
              <w:rPr>
                <w:rFonts w:ascii="Arial" w:hAnsi="Arial" w:cs="Arial"/>
                <w:sz w:val="24"/>
              </w:rPr>
            </w:pPr>
          </w:p>
        </w:tc>
      </w:tr>
      <w:tr w:rsidR="007C0174" w:rsidRPr="00734D05" w:rsidTr="00D8165B">
        <w:trPr>
          <w:trHeight w:val="284"/>
        </w:trPr>
        <w:tc>
          <w:tcPr>
            <w:tcW w:w="648" w:type="dxa"/>
          </w:tcPr>
          <w:p w:rsidR="00A926B6" w:rsidRPr="00734D05" w:rsidRDefault="00A926B6" w:rsidP="00734D05">
            <w:pPr>
              <w:keepNext/>
              <w:jc w:val="both"/>
              <w:rPr>
                <w:rFonts w:ascii="Arial" w:hAnsi="Arial" w:cs="Arial"/>
                <w:sz w:val="24"/>
              </w:rPr>
            </w:pPr>
          </w:p>
        </w:tc>
        <w:tc>
          <w:tcPr>
            <w:tcW w:w="7622" w:type="dxa"/>
          </w:tcPr>
          <w:p w:rsidR="000463B1" w:rsidRPr="00734D05" w:rsidRDefault="0073548E" w:rsidP="00734D05">
            <w:pPr>
              <w:keepNext/>
              <w:jc w:val="both"/>
              <w:rPr>
                <w:rFonts w:ascii="Arial" w:hAnsi="Arial" w:cs="Arial"/>
                <w:sz w:val="24"/>
              </w:rPr>
            </w:pPr>
            <w:r w:rsidRPr="00734D05">
              <w:rPr>
                <w:rFonts w:ascii="Arial" w:hAnsi="Arial" w:cs="Arial"/>
                <w:sz w:val="24"/>
              </w:rPr>
              <w:t>Mr Button reported on the NOPSP</w:t>
            </w:r>
            <w:r w:rsidR="00752CC1" w:rsidRPr="00734D05">
              <w:rPr>
                <w:rFonts w:ascii="Arial" w:hAnsi="Arial" w:cs="Arial"/>
                <w:sz w:val="24"/>
              </w:rPr>
              <w:t xml:space="preserve"> </w:t>
            </w:r>
            <w:r w:rsidR="00B865FE" w:rsidRPr="00734D05">
              <w:rPr>
                <w:rFonts w:ascii="Arial" w:hAnsi="Arial" w:cs="Arial"/>
                <w:sz w:val="24"/>
              </w:rPr>
              <w:t xml:space="preserve">Board’s </w:t>
            </w:r>
            <w:r w:rsidR="00752CC1" w:rsidRPr="00734D05">
              <w:rPr>
                <w:rFonts w:ascii="Arial" w:hAnsi="Arial" w:cs="Arial"/>
                <w:sz w:val="24"/>
              </w:rPr>
              <w:t>away day held on 07 December 2016</w:t>
            </w:r>
            <w:r w:rsidR="0002698F" w:rsidRPr="00734D05">
              <w:rPr>
                <w:rFonts w:ascii="Arial" w:hAnsi="Arial" w:cs="Arial"/>
                <w:sz w:val="24"/>
              </w:rPr>
              <w:t>, which had not been open to members of the public</w:t>
            </w:r>
            <w:r w:rsidR="00752CC1" w:rsidRPr="00734D05">
              <w:rPr>
                <w:rFonts w:ascii="Arial" w:hAnsi="Arial" w:cs="Arial"/>
                <w:sz w:val="24"/>
              </w:rPr>
              <w:t xml:space="preserve">.  He said that much of the business had related to the Sustainability and Transformation Plan (STP) and Dr Thomson had spoken at the meeting.  Another key item had been the cuts to services currently being considered by Norfolk County Councillors and the impact on older people if they were </w:t>
            </w:r>
            <w:r w:rsidR="00B865FE" w:rsidRPr="00734D05">
              <w:rPr>
                <w:rFonts w:ascii="Arial" w:hAnsi="Arial" w:cs="Arial"/>
                <w:sz w:val="24"/>
              </w:rPr>
              <w:t>agreed</w:t>
            </w:r>
            <w:r w:rsidR="00752CC1" w:rsidRPr="00734D05">
              <w:rPr>
                <w:rFonts w:ascii="Arial" w:hAnsi="Arial" w:cs="Arial"/>
                <w:sz w:val="24"/>
              </w:rPr>
              <w:t>.  Other items discussed</w:t>
            </w:r>
            <w:r w:rsidR="0002698F" w:rsidRPr="00734D05">
              <w:rPr>
                <w:rFonts w:ascii="Arial" w:hAnsi="Arial" w:cs="Arial"/>
                <w:sz w:val="24"/>
              </w:rPr>
              <w:t xml:space="preserve"> at the away day</w:t>
            </w:r>
            <w:r w:rsidR="00752CC1" w:rsidRPr="00734D05">
              <w:rPr>
                <w:rFonts w:ascii="Arial" w:hAnsi="Arial" w:cs="Arial"/>
                <w:sz w:val="24"/>
              </w:rPr>
              <w:t xml:space="preserve"> include</w:t>
            </w:r>
            <w:r w:rsidR="0002698F" w:rsidRPr="00734D05">
              <w:rPr>
                <w:rFonts w:ascii="Arial" w:hAnsi="Arial" w:cs="Arial"/>
                <w:sz w:val="24"/>
              </w:rPr>
              <w:t>d</w:t>
            </w:r>
            <w:r w:rsidR="00752CC1" w:rsidRPr="00734D05">
              <w:rPr>
                <w:rFonts w:ascii="Arial" w:hAnsi="Arial" w:cs="Arial"/>
                <w:sz w:val="24"/>
              </w:rPr>
              <w:t>:</w:t>
            </w:r>
          </w:p>
          <w:p w:rsidR="00752CC1" w:rsidRPr="00734D05" w:rsidRDefault="00752CC1" w:rsidP="00734D05">
            <w:pPr>
              <w:keepNext/>
              <w:jc w:val="both"/>
              <w:rPr>
                <w:rFonts w:ascii="Arial" w:hAnsi="Arial" w:cs="Arial"/>
                <w:sz w:val="24"/>
              </w:rPr>
            </w:pPr>
          </w:p>
          <w:p w:rsidR="008D24A3" w:rsidRPr="00734D05" w:rsidRDefault="008D24A3" w:rsidP="00734D05">
            <w:pPr>
              <w:pStyle w:val="ListParagraph"/>
              <w:keepNext/>
              <w:numPr>
                <w:ilvl w:val="0"/>
                <w:numId w:val="32"/>
              </w:numPr>
              <w:jc w:val="both"/>
            </w:pPr>
            <w:r w:rsidRPr="00734D05">
              <w:t>How older people engage with statutory bodies that deliver services.</w:t>
            </w:r>
          </w:p>
          <w:p w:rsidR="00752CC1" w:rsidRPr="00734D05" w:rsidRDefault="00752CC1" w:rsidP="00734D05">
            <w:pPr>
              <w:pStyle w:val="ListParagraph"/>
              <w:keepNext/>
              <w:numPr>
                <w:ilvl w:val="0"/>
                <w:numId w:val="32"/>
              </w:numPr>
              <w:jc w:val="both"/>
            </w:pPr>
            <w:r w:rsidRPr="00734D05">
              <w:t xml:space="preserve">Housing related support and the impact </w:t>
            </w:r>
            <w:r w:rsidR="008D24A3" w:rsidRPr="00734D05">
              <w:t xml:space="preserve">of cuts on </w:t>
            </w:r>
            <w:r w:rsidRPr="00734D05">
              <w:t>sheltered housing.</w:t>
            </w:r>
          </w:p>
          <w:p w:rsidR="00752CC1" w:rsidRPr="00734D05" w:rsidRDefault="00752CC1" w:rsidP="00734D05">
            <w:pPr>
              <w:pStyle w:val="ListParagraph"/>
              <w:keepNext/>
              <w:numPr>
                <w:ilvl w:val="0"/>
                <w:numId w:val="32"/>
              </w:numPr>
              <w:jc w:val="both"/>
            </w:pPr>
            <w:r w:rsidRPr="00734D05">
              <w:t>Integrated care.</w:t>
            </w:r>
          </w:p>
          <w:p w:rsidR="00752CC1" w:rsidRPr="00734D05" w:rsidRDefault="00752CC1" w:rsidP="00734D05">
            <w:pPr>
              <w:pStyle w:val="ListParagraph"/>
              <w:keepNext/>
              <w:numPr>
                <w:ilvl w:val="0"/>
                <w:numId w:val="32"/>
              </w:numPr>
              <w:jc w:val="both"/>
            </w:pPr>
            <w:r w:rsidRPr="00734D05">
              <w:t>Plans for 2017-2018</w:t>
            </w:r>
            <w:r w:rsidR="00EA733E" w:rsidRPr="00734D05">
              <w:t xml:space="preserve"> which were based on the strategy and objectives contained in the current Living Well, Living Longer document.  </w:t>
            </w:r>
          </w:p>
          <w:p w:rsidR="00864664" w:rsidRPr="00734D05" w:rsidRDefault="00864664" w:rsidP="00734D05">
            <w:pPr>
              <w:keepNext/>
              <w:jc w:val="both"/>
              <w:rPr>
                <w:rFonts w:ascii="Arial" w:hAnsi="Arial" w:cs="Arial"/>
                <w:sz w:val="24"/>
              </w:rPr>
            </w:pPr>
          </w:p>
          <w:p w:rsidR="00864664" w:rsidRPr="00734D05" w:rsidRDefault="00864664"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 xml:space="preserve">Mr Button said one of the actions agreed for the Board for 2017 was </w:t>
            </w:r>
            <w:r w:rsidRPr="00734D05">
              <w:rPr>
                <w:rFonts w:ascii="Arial" w:hAnsi="Arial" w:cs="Arial"/>
                <w:sz w:val="24"/>
              </w:rPr>
              <w:lastRenderedPageBreak/>
              <w:t>for it be invited to engage with the formulation of planned changes to services, rather than just invited to comment on proposals.</w:t>
            </w:r>
          </w:p>
          <w:p w:rsidR="008A57CB" w:rsidRPr="00734D05" w:rsidRDefault="008A57CB" w:rsidP="00734D05">
            <w:pPr>
              <w:keepNext/>
              <w:pBdr>
                <w:top w:val="nil"/>
                <w:left w:val="nil"/>
                <w:bottom w:val="nil"/>
                <w:right w:val="nil"/>
                <w:between w:val="nil"/>
                <w:bar w:val="nil"/>
              </w:pBdr>
              <w:jc w:val="both"/>
              <w:rPr>
                <w:rFonts w:ascii="Arial" w:hAnsi="Arial" w:cs="Arial"/>
                <w:sz w:val="24"/>
              </w:rPr>
            </w:pPr>
          </w:p>
          <w:p w:rsidR="006B2850" w:rsidRPr="00734D05" w:rsidRDefault="00864664"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 xml:space="preserve">Mr Creelman commented on the proposed cuts to services and said there was a need for voluntary and public sectors to work together </w:t>
            </w:r>
            <w:r w:rsidR="008D24A3" w:rsidRPr="00734D05">
              <w:rPr>
                <w:rFonts w:ascii="Arial" w:hAnsi="Arial" w:cs="Arial"/>
                <w:sz w:val="24"/>
              </w:rPr>
              <w:t xml:space="preserve">on plans </w:t>
            </w:r>
            <w:r w:rsidR="006B2850" w:rsidRPr="00734D05">
              <w:rPr>
                <w:rFonts w:ascii="Arial" w:hAnsi="Arial" w:cs="Arial"/>
                <w:sz w:val="24"/>
              </w:rPr>
              <w:t xml:space="preserve">more closely.  </w:t>
            </w:r>
          </w:p>
          <w:p w:rsidR="006B2850" w:rsidRPr="00734D05" w:rsidRDefault="006B2850" w:rsidP="00734D05">
            <w:pPr>
              <w:keepNext/>
              <w:pBdr>
                <w:top w:val="nil"/>
                <w:left w:val="nil"/>
                <w:bottom w:val="nil"/>
                <w:right w:val="nil"/>
                <w:between w:val="nil"/>
                <w:bar w:val="nil"/>
              </w:pBdr>
              <w:jc w:val="both"/>
              <w:rPr>
                <w:rFonts w:ascii="Arial" w:hAnsi="Arial" w:cs="Arial"/>
                <w:sz w:val="24"/>
              </w:rPr>
            </w:pPr>
          </w:p>
          <w:p w:rsidR="00864664" w:rsidRPr="00734D05" w:rsidRDefault="006B2850"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 xml:space="preserve">Mrs Williams reported that a workshop had taken place in the afternoon on providing and accessing information and advice.  She said that the four groups </w:t>
            </w:r>
            <w:r w:rsidR="008D24A3" w:rsidRPr="00734D05">
              <w:rPr>
                <w:rFonts w:ascii="Arial" w:hAnsi="Arial" w:cs="Arial"/>
                <w:sz w:val="24"/>
              </w:rPr>
              <w:t>who had participated had come to the same conclusion</w:t>
            </w:r>
            <w:r w:rsidRPr="00734D05">
              <w:rPr>
                <w:rFonts w:ascii="Arial" w:hAnsi="Arial" w:cs="Arial"/>
                <w:sz w:val="24"/>
              </w:rPr>
              <w:t xml:space="preserve"> that prevention was key, particularly in preventing crisis situations arising.  </w:t>
            </w:r>
            <w:r w:rsidR="008D24A3" w:rsidRPr="00734D05">
              <w:rPr>
                <w:rFonts w:ascii="Arial" w:hAnsi="Arial" w:cs="Arial"/>
                <w:sz w:val="24"/>
              </w:rPr>
              <w:t>Mrs Williams</w:t>
            </w:r>
            <w:r w:rsidRPr="00734D05">
              <w:rPr>
                <w:rFonts w:ascii="Arial" w:hAnsi="Arial" w:cs="Arial"/>
                <w:sz w:val="24"/>
              </w:rPr>
              <w:t xml:space="preserve"> said there was a lack of integration </w:t>
            </w:r>
            <w:r w:rsidR="008D24A3" w:rsidRPr="00734D05">
              <w:rPr>
                <w:rFonts w:ascii="Arial" w:hAnsi="Arial" w:cs="Arial"/>
                <w:sz w:val="24"/>
              </w:rPr>
              <w:t xml:space="preserve">by the health and social care sectors </w:t>
            </w:r>
            <w:r w:rsidRPr="00734D05">
              <w:rPr>
                <w:rFonts w:ascii="Arial" w:hAnsi="Arial" w:cs="Arial"/>
                <w:sz w:val="24"/>
              </w:rPr>
              <w:t xml:space="preserve">with the voluntary and community sector (VCS).  She said that where the VCS was asked to be involved, funding must be provided.  </w:t>
            </w:r>
          </w:p>
          <w:p w:rsidR="006B2850" w:rsidRPr="00734D05" w:rsidRDefault="006B2850" w:rsidP="00734D05">
            <w:pPr>
              <w:keepNext/>
              <w:pBdr>
                <w:top w:val="nil"/>
                <w:left w:val="nil"/>
                <w:bottom w:val="nil"/>
                <w:right w:val="nil"/>
                <w:between w:val="nil"/>
                <w:bar w:val="nil"/>
              </w:pBdr>
              <w:jc w:val="both"/>
              <w:rPr>
                <w:rFonts w:ascii="Arial" w:hAnsi="Arial" w:cs="Arial"/>
                <w:sz w:val="24"/>
              </w:rPr>
            </w:pPr>
          </w:p>
          <w:p w:rsidR="006B2850" w:rsidRPr="00734D05" w:rsidRDefault="006B2850"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Mr Moore said that Equal Lives was frustrated with so little det</w:t>
            </w:r>
            <w:r w:rsidR="008D24A3" w:rsidRPr="00734D05">
              <w:rPr>
                <w:rFonts w:ascii="Arial" w:hAnsi="Arial" w:cs="Arial"/>
                <w:sz w:val="24"/>
              </w:rPr>
              <w:t>ail being included in the STP and said this was unhelpful.</w:t>
            </w:r>
          </w:p>
          <w:p w:rsidR="00B05168" w:rsidRPr="00734D05" w:rsidRDefault="00B05168" w:rsidP="00734D05">
            <w:pPr>
              <w:keepNext/>
              <w:pBdr>
                <w:top w:val="nil"/>
                <w:left w:val="nil"/>
                <w:bottom w:val="nil"/>
                <w:right w:val="nil"/>
                <w:between w:val="nil"/>
                <w:bar w:val="nil"/>
              </w:pBdr>
              <w:jc w:val="both"/>
              <w:rPr>
                <w:rFonts w:ascii="Arial" w:hAnsi="Arial" w:cs="Arial"/>
                <w:sz w:val="24"/>
              </w:rPr>
            </w:pPr>
          </w:p>
          <w:p w:rsidR="00B05168" w:rsidRPr="00734D05" w:rsidRDefault="00F33A18"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Concerns were raised about</w:t>
            </w:r>
            <w:r w:rsidR="00B05168" w:rsidRPr="00734D05">
              <w:rPr>
                <w:rFonts w:ascii="Arial" w:hAnsi="Arial" w:cs="Arial"/>
                <w:sz w:val="24"/>
              </w:rPr>
              <w:t xml:space="preserve"> the STP </w:t>
            </w:r>
            <w:r w:rsidR="008D24A3" w:rsidRPr="00734D05">
              <w:rPr>
                <w:rFonts w:ascii="Arial" w:hAnsi="Arial" w:cs="Arial"/>
                <w:sz w:val="24"/>
              </w:rPr>
              <w:t xml:space="preserve">consultation </w:t>
            </w:r>
            <w:r w:rsidR="00B05168" w:rsidRPr="00734D05">
              <w:rPr>
                <w:rFonts w:ascii="Arial" w:hAnsi="Arial" w:cs="Arial"/>
                <w:sz w:val="24"/>
              </w:rPr>
              <w:t xml:space="preserve">documents </w:t>
            </w:r>
            <w:r w:rsidRPr="00734D05">
              <w:rPr>
                <w:rFonts w:ascii="Arial" w:hAnsi="Arial" w:cs="Arial"/>
                <w:sz w:val="24"/>
              </w:rPr>
              <w:t xml:space="preserve">which </w:t>
            </w:r>
            <w:r w:rsidR="00B05168" w:rsidRPr="00734D05">
              <w:rPr>
                <w:rFonts w:ascii="Arial" w:hAnsi="Arial" w:cs="Arial"/>
                <w:sz w:val="24"/>
              </w:rPr>
              <w:t xml:space="preserve">had been made </w:t>
            </w:r>
            <w:r w:rsidR="008D24A3" w:rsidRPr="00734D05">
              <w:rPr>
                <w:rFonts w:ascii="Arial" w:hAnsi="Arial" w:cs="Arial"/>
                <w:sz w:val="24"/>
              </w:rPr>
              <w:t>available on the Norfolk Healthw</w:t>
            </w:r>
            <w:r w:rsidR="00B05168" w:rsidRPr="00734D05">
              <w:rPr>
                <w:rFonts w:ascii="Arial" w:hAnsi="Arial" w:cs="Arial"/>
                <w:sz w:val="24"/>
              </w:rPr>
              <w:t xml:space="preserve">atch website, </w:t>
            </w:r>
            <w:r w:rsidRPr="00734D05">
              <w:rPr>
                <w:rFonts w:ascii="Arial" w:hAnsi="Arial" w:cs="Arial"/>
                <w:sz w:val="24"/>
              </w:rPr>
              <w:t>but</w:t>
            </w:r>
            <w:r w:rsidR="00B05168" w:rsidRPr="00734D05">
              <w:rPr>
                <w:rFonts w:ascii="Arial" w:hAnsi="Arial" w:cs="Arial"/>
                <w:sz w:val="24"/>
              </w:rPr>
              <w:t xml:space="preserve"> were not easy to find.  There was general agreement that the STP documents </w:t>
            </w:r>
            <w:r w:rsidR="006D43CC" w:rsidRPr="00734D05">
              <w:rPr>
                <w:rFonts w:ascii="Arial" w:hAnsi="Arial" w:cs="Arial"/>
                <w:sz w:val="24"/>
              </w:rPr>
              <w:t>contained</w:t>
            </w:r>
            <w:r w:rsidR="00B05168" w:rsidRPr="00734D05">
              <w:rPr>
                <w:rFonts w:ascii="Arial" w:hAnsi="Arial" w:cs="Arial"/>
                <w:sz w:val="24"/>
              </w:rPr>
              <w:t xml:space="preserve"> language that was used </w:t>
            </w:r>
            <w:r w:rsidR="00E514B5" w:rsidRPr="00734D05">
              <w:rPr>
                <w:rFonts w:ascii="Arial" w:hAnsi="Arial" w:cs="Arial"/>
                <w:sz w:val="24"/>
              </w:rPr>
              <w:t>routinely</w:t>
            </w:r>
            <w:r w:rsidR="00B05168" w:rsidRPr="00734D05">
              <w:rPr>
                <w:rFonts w:ascii="Arial" w:hAnsi="Arial" w:cs="Arial"/>
                <w:sz w:val="24"/>
              </w:rPr>
              <w:t xml:space="preserve"> by clinicians</w:t>
            </w:r>
            <w:r w:rsidR="00E514B5" w:rsidRPr="00734D05">
              <w:rPr>
                <w:rFonts w:ascii="Arial" w:hAnsi="Arial" w:cs="Arial"/>
                <w:sz w:val="24"/>
              </w:rPr>
              <w:t xml:space="preserve"> and medical teams</w:t>
            </w:r>
            <w:r w:rsidR="00B05168" w:rsidRPr="00734D05">
              <w:rPr>
                <w:rFonts w:ascii="Arial" w:hAnsi="Arial" w:cs="Arial"/>
                <w:sz w:val="24"/>
              </w:rPr>
              <w:t xml:space="preserve">, but not by members of the public, making it difficult to understand for most people.    </w:t>
            </w:r>
          </w:p>
          <w:p w:rsidR="00F33A18" w:rsidRPr="00734D05" w:rsidRDefault="00F33A18" w:rsidP="00734D05">
            <w:pPr>
              <w:keepNext/>
              <w:pBdr>
                <w:top w:val="nil"/>
                <w:left w:val="nil"/>
                <w:bottom w:val="nil"/>
                <w:right w:val="nil"/>
                <w:between w:val="nil"/>
                <w:bar w:val="nil"/>
              </w:pBdr>
              <w:jc w:val="both"/>
              <w:rPr>
                <w:rFonts w:ascii="Arial" w:hAnsi="Arial" w:cs="Arial"/>
                <w:sz w:val="24"/>
              </w:rPr>
            </w:pPr>
          </w:p>
          <w:p w:rsidR="00F33A18" w:rsidRPr="00734D05" w:rsidRDefault="00F33A18"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 xml:space="preserve">Cllr Whitaker noted that there </w:t>
            </w:r>
            <w:r w:rsidR="009A20BA" w:rsidRPr="00734D05">
              <w:rPr>
                <w:rFonts w:ascii="Arial" w:hAnsi="Arial" w:cs="Arial"/>
                <w:sz w:val="24"/>
              </w:rPr>
              <w:t>were</w:t>
            </w:r>
            <w:r w:rsidRPr="00734D05">
              <w:rPr>
                <w:rFonts w:ascii="Arial" w:hAnsi="Arial" w:cs="Arial"/>
                <w:sz w:val="24"/>
              </w:rPr>
              <w:t xml:space="preserve"> 44 STPs in England, with only four being led by </w:t>
            </w:r>
            <w:r w:rsidR="0047150F" w:rsidRPr="00734D05">
              <w:rPr>
                <w:rFonts w:ascii="Arial" w:hAnsi="Arial" w:cs="Arial"/>
                <w:sz w:val="24"/>
              </w:rPr>
              <w:t>non</w:t>
            </w:r>
            <w:r w:rsidR="009A20BA" w:rsidRPr="00734D05">
              <w:rPr>
                <w:rFonts w:ascii="Arial" w:hAnsi="Arial" w:cs="Arial"/>
                <w:sz w:val="24"/>
              </w:rPr>
              <w:t xml:space="preserve"> NHS-related</w:t>
            </w:r>
            <w:r w:rsidR="0047150F" w:rsidRPr="00734D05">
              <w:rPr>
                <w:rFonts w:ascii="Arial" w:hAnsi="Arial" w:cs="Arial"/>
                <w:sz w:val="24"/>
              </w:rPr>
              <w:t xml:space="preserve"> bodies</w:t>
            </w:r>
            <w:r w:rsidRPr="00734D05">
              <w:rPr>
                <w:rFonts w:ascii="Arial" w:hAnsi="Arial" w:cs="Arial"/>
                <w:sz w:val="24"/>
              </w:rPr>
              <w:t>.  She agreed that the STP was very NHS-orientated.  Cllr Whitaker commented on NHS consultations and said that “consultation” cover</w:t>
            </w:r>
            <w:r w:rsidR="009A20BA" w:rsidRPr="00734D05">
              <w:rPr>
                <w:rFonts w:ascii="Arial" w:hAnsi="Arial" w:cs="Arial"/>
                <w:sz w:val="24"/>
              </w:rPr>
              <w:t>ed</w:t>
            </w:r>
            <w:r w:rsidRPr="00734D05">
              <w:rPr>
                <w:rFonts w:ascii="Arial" w:hAnsi="Arial" w:cs="Arial"/>
                <w:sz w:val="24"/>
              </w:rPr>
              <w:t xml:space="preserve"> a variety of different methods including holding </w:t>
            </w:r>
            <w:r w:rsidR="0081770E" w:rsidRPr="00734D05">
              <w:rPr>
                <w:rFonts w:ascii="Arial" w:hAnsi="Arial" w:cs="Arial"/>
                <w:sz w:val="24"/>
              </w:rPr>
              <w:t xml:space="preserve">a meeting, a drop in session or via a website.  She encouraged everyone to submit comments on the STP.  </w:t>
            </w:r>
          </w:p>
          <w:p w:rsidR="0081770E" w:rsidRPr="00734D05" w:rsidRDefault="0081770E" w:rsidP="00734D05">
            <w:pPr>
              <w:keepNext/>
              <w:pBdr>
                <w:top w:val="nil"/>
                <w:left w:val="nil"/>
                <w:bottom w:val="nil"/>
                <w:right w:val="nil"/>
                <w:between w:val="nil"/>
                <w:bar w:val="nil"/>
              </w:pBdr>
              <w:jc w:val="both"/>
              <w:rPr>
                <w:rFonts w:ascii="Arial" w:hAnsi="Arial" w:cs="Arial"/>
                <w:sz w:val="24"/>
              </w:rPr>
            </w:pPr>
          </w:p>
          <w:p w:rsidR="0081770E" w:rsidRPr="00734D05" w:rsidRDefault="0081770E"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 xml:space="preserve">Cllr Whitaker said that with the current financial situation, there had to be changes as the current position was not viable.  </w:t>
            </w:r>
          </w:p>
          <w:p w:rsidR="0081770E" w:rsidRPr="00734D05" w:rsidRDefault="0081770E" w:rsidP="00734D05">
            <w:pPr>
              <w:keepNext/>
              <w:pBdr>
                <w:top w:val="nil"/>
                <w:left w:val="nil"/>
                <w:bottom w:val="nil"/>
                <w:right w:val="nil"/>
                <w:between w:val="nil"/>
                <w:bar w:val="nil"/>
              </w:pBdr>
              <w:jc w:val="both"/>
              <w:rPr>
                <w:rFonts w:ascii="Arial" w:hAnsi="Arial" w:cs="Arial"/>
                <w:sz w:val="24"/>
              </w:rPr>
            </w:pPr>
          </w:p>
          <w:p w:rsidR="0081770E" w:rsidRPr="00734D05" w:rsidRDefault="0081770E"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 xml:space="preserve">Mrs Hopwood </w:t>
            </w:r>
            <w:r w:rsidR="009A20BA" w:rsidRPr="00734D05">
              <w:rPr>
                <w:rFonts w:ascii="Arial" w:hAnsi="Arial" w:cs="Arial"/>
                <w:sz w:val="24"/>
              </w:rPr>
              <w:t>commented</w:t>
            </w:r>
            <w:r w:rsidRPr="00734D05">
              <w:rPr>
                <w:rFonts w:ascii="Arial" w:hAnsi="Arial" w:cs="Arial"/>
                <w:sz w:val="24"/>
              </w:rPr>
              <w:t xml:space="preserve"> that NHS consultations </w:t>
            </w:r>
            <w:r w:rsidR="009A20BA" w:rsidRPr="00734D05">
              <w:rPr>
                <w:rFonts w:ascii="Arial" w:hAnsi="Arial" w:cs="Arial"/>
                <w:sz w:val="24"/>
              </w:rPr>
              <w:t xml:space="preserve">did not enjoy a good reputation, with people </w:t>
            </w:r>
            <w:r w:rsidR="00D0328D" w:rsidRPr="00734D05">
              <w:rPr>
                <w:rFonts w:ascii="Arial" w:hAnsi="Arial" w:cs="Arial"/>
                <w:sz w:val="24"/>
              </w:rPr>
              <w:t xml:space="preserve">feeling </w:t>
            </w:r>
            <w:r w:rsidR="009A20BA" w:rsidRPr="00734D05">
              <w:rPr>
                <w:rFonts w:ascii="Arial" w:hAnsi="Arial" w:cs="Arial"/>
                <w:sz w:val="24"/>
              </w:rPr>
              <w:t>suspicious about whether thei</w:t>
            </w:r>
            <w:r w:rsidR="00D0328D" w:rsidRPr="00734D05">
              <w:rPr>
                <w:rFonts w:ascii="Arial" w:hAnsi="Arial" w:cs="Arial"/>
                <w:sz w:val="24"/>
              </w:rPr>
              <w:t>r views were taken into account or influenced the outcome.</w:t>
            </w:r>
          </w:p>
          <w:p w:rsidR="0081770E" w:rsidRPr="00734D05" w:rsidRDefault="0081770E" w:rsidP="00734D05">
            <w:pPr>
              <w:keepNext/>
              <w:pBdr>
                <w:top w:val="nil"/>
                <w:left w:val="nil"/>
                <w:bottom w:val="nil"/>
                <w:right w:val="nil"/>
                <w:between w:val="nil"/>
                <w:bar w:val="nil"/>
              </w:pBdr>
              <w:jc w:val="both"/>
              <w:rPr>
                <w:rFonts w:ascii="Arial" w:hAnsi="Arial" w:cs="Arial"/>
                <w:sz w:val="24"/>
              </w:rPr>
            </w:pPr>
          </w:p>
          <w:p w:rsidR="0081770E" w:rsidRPr="00734D05" w:rsidRDefault="0081770E"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In response to a query, Mr Button said that the funding streams for health and social care were at the core of w</w:t>
            </w:r>
            <w:r w:rsidR="00B1535D" w:rsidRPr="00734D05">
              <w:rPr>
                <w:rFonts w:ascii="Arial" w:hAnsi="Arial" w:cs="Arial"/>
                <w:sz w:val="24"/>
              </w:rPr>
              <w:t xml:space="preserve">hat the NOPSP Board discussed.  </w:t>
            </w:r>
          </w:p>
          <w:p w:rsidR="00734B8E" w:rsidRPr="00734D05" w:rsidRDefault="00734B8E" w:rsidP="00734D05">
            <w:pPr>
              <w:keepNext/>
              <w:pBdr>
                <w:top w:val="nil"/>
                <w:left w:val="nil"/>
                <w:bottom w:val="nil"/>
                <w:right w:val="nil"/>
                <w:between w:val="nil"/>
                <w:bar w:val="nil"/>
              </w:pBdr>
              <w:jc w:val="both"/>
              <w:rPr>
                <w:rFonts w:ascii="Arial" w:hAnsi="Arial" w:cs="Arial"/>
                <w:sz w:val="24"/>
              </w:rPr>
            </w:pPr>
          </w:p>
          <w:p w:rsidR="00734B8E" w:rsidRPr="00734D05" w:rsidRDefault="00734B8E"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 xml:space="preserve">Mrs Williams referred to the item in the STP about consultation.  She noted that it referred to </w:t>
            </w:r>
            <w:r w:rsidR="00E470FF" w:rsidRPr="00734D05">
              <w:rPr>
                <w:rFonts w:ascii="Arial" w:hAnsi="Arial" w:cs="Arial"/>
                <w:sz w:val="24"/>
              </w:rPr>
              <w:t xml:space="preserve">a </w:t>
            </w:r>
            <w:r w:rsidRPr="00734D05">
              <w:rPr>
                <w:rFonts w:ascii="Arial" w:hAnsi="Arial" w:cs="Arial"/>
                <w:sz w:val="24"/>
              </w:rPr>
              <w:t xml:space="preserve">consultation </w:t>
            </w:r>
            <w:r w:rsidR="00E470FF" w:rsidRPr="00734D05">
              <w:rPr>
                <w:rFonts w:ascii="Arial" w:hAnsi="Arial" w:cs="Arial"/>
                <w:sz w:val="24"/>
              </w:rPr>
              <w:t>to take</w:t>
            </w:r>
            <w:r w:rsidRPr="00734D05">
              <w:rPr>
                <w:rFonts w:ascii="Arial" w:hAnsi="Arial" w:cs="Arial"/>
                <w:sz w:val="24"/>
              </w:rPr>
              <w:t xml:space="preserve"> place in January 2017 with people and organisations, but did not explain how they would be involved.</w:t>
            </w:r>
          </w:p>
          <w:p w:rsidR="00734B8E" w:rsidRPr="00734D05" w:rsidRDefault="00734B8E" w:rsidP="00734D05">
            <w:pPr>
              <w:keepNext/>
              <w:pBdr>
                <w:top w:val="nil"/>
                <w:left w:val="nil"/>
                <w:bottom w:val="nil"/>
                <w:right w:val="nil"/>
                <w:between w:val="nil"/>
                <w:bar w:val="nil"/>
              </w:pBdr>
              <w:jc w:val="both"/>
              <w:rPr>
                <w:rFonts w:ascii="Arial" w:hAnsi="Arial" w:cs="Arial"/>
                <w:sz w:val="24"/>
              </w:rPr>
            </w:pPr>
          </w:p>
          <w:p w:rsidR="00864664" w:rsidRPr="00734D05" w:rsidRDefault="00597B8D" w:rsidP="00734D05">
            <w:pPr>
              <w:keepNext/>
              <w:pBdr>
                <w:top w:val="nil"/>
                <w:left w:val="nil"/>
                <w:bottom w:val="nil"/>
                <w:right w:val="nil"/>
                <w:between w:val="nil"/>
                <w:bar w:val="nil"/>
              </w:pBdr>
              <w:jc w:val="both"/>
              <w:rPr>
                <w:rFonts w:ascii="Arial" w:hAnsi="Arial" w:cs="Arial"/>
                <w:sz w:val="24"/>
              </w:rPr>
            </w:pPr>
            <w:r w:rsidRPr="00734D05">
              <w:rPr>
                <w:rFonts w:ascii="Arial" w:hAnsi="Arial" w:cs="Arial"/>
                <w:sz w:val="24"/>
              </w:rPr>
              <w:t>A comment that consultations were often</w:t>
            </w:r>
            <w:r w:rsidR="00F84C2C" w:rsidRPr="00734D05">
              <w:rPr>
                <w:rFonts w:ascii="Arial" w:hAnsi="Arial" w:cs="Arial"/>
                <w:sz w:val="24"/>
              </w:rPr>
              <w:t xml:space="preserve"> carried out in name only</w:t>
            </w:r>
            <w:r w:rsidRPr="00734D05">
              <w:rPr>
                <w:rFonts w:ascii="Arial" w:hAnsi="Arial" w:cs="Arial"/>
                <w:sz w:val="24"/>
              </w:rPr>
              <w:t xml:space="preserve"> and not in spirit brought general agreement from members.</w:t>
            </w:r>
          </w:p>
        </w:tc>
        <w:tc>
          <w:tcPr>
            <w:tcW w:w="1016" w:type="dxa"/>
          </w:tcPr>
          <w:p w:rsidR="00296228" w:rsidRPr="00734D05" w:rsidRDefault="00296228" w:rsidP="00734D05">
            <w:pPr>
              <w:keepNext/>
              <w:jc w:val="both"/>
              <w:rPr>
                <w:rFonts w:ascii="Arial" w:hAnsi="Arial" w:cs="Arial"/>
                <w:sz w:val="24"/>
              </w:rPr>
            </w:pPr>
          </w:p>
        </w:tc>
      </w:tr>
      <w:tr w:rsidR="003E5C33" w:rsidRPr="00734D05" w:rsidTr="00D8165B">
        <w:trPr>
          <w:trHeight w:val="284"/>
        </w:trPr>
        <w:tc>
          <w:tcPr>
            <w:tcW w:w="648" w:type="dxa"/>
          </w:tcPr>
          <w:p w:rsidR="003E5C33" w:rsidRPr="00734D05" w:rsidRDefault="003E5C33" w:rsidP="00734D05">
            <w:pPr>
              <w:keepNext/>
              <w:jc w:val="both"/>
              <w:rPr>
                <w:rFonts w:ascii="Arial" w:hAnsi="Arial" w:cs="Arial"/>
                <w:sz w:val="24"/>
              </w:rPr>
            </w:pPr>
          </w:p>
        </w:tc>
        <w:tc>
          <w:tcPr>
            <w:tcW w:w="7622" w:type="dxa"/>
          </w:tcPr>
          <w:p w:rsidR="003E5C33" w:rsidRPr="00734D05" w:rsidRDefault="003E5C33" w:rsidP="00734D05">
            <w:pPr>
              <w:keepNext/>
              <w:jc w:val="both"/>
              <w:rPr>
                <w:rFonts w:ascii="Arial" w:hAnsi="Arial" w:cs="Arial"/>
                <w:sz w:val="24"/>
              </w:rPr>
            </w:pPr>
          </w:p>
        </w:tc>
        <w:tc>
          <w:tcPr>
            <w:tcW w:w="1016" w:type="dxa"/>
          </w:tcPr>
          <w:p w:rsidR="003E5C33" w:rsidRPr="00734D05" w:rsidRDefault="003E5C33" w:rsidP="00734D05">
            <w:pPr>
              <w:keepNext/>
              <w:jc w:val="both"/>
              <w:rPr>
                <w:rFonts w:ascii="Arial" w:hAnsi="Arial" w:cs="Arial"/>
                <w:sz w:val="24"/>
              </w:rPr>
            </w:pPr>
          </w:p>
        </w:tc>
      </w:tr>
      <w:tr w:rsidR="003153D6" w:rsidRPr="00734D05" w:rsidTr="00D8165B">
        <w:trPr>
          <w:trHeight w:val="284"/>
        </w:trPr>
        <w:tc>
          <w:tcPr>
            <w:tcW w:w="648" w:type="dxa"/>
          </w:tcPr>
          <w:p w:rsidR="003153D6" w:rsidRPr="00734D05" w:rsidRDefault="00BB29B9" w:rsidP="00734D05">
            <w:pPr>
              <w:keepNext/>
              <w:jc w:val="both"/>
              <w:rPr>
                <w:rFonts w:ascii="Arial" w:hAnsi="Arial" w:cs="Arial"/>
                <w:b/>
                <w:sz w:val="24"/>
              </w:rPr>
            </w:pPr>
            <w:r w:rsidRPr="00734D05">
              <w:rPr>
                <w:rFonts w:ascii="Arial" w:hAnsi="Arial" w:cs="Arial"/>
                <w:b/>
                <w:sz w:val="24"/>
              </w:rPr>
              <w:t>5</w:t>
            </w:r>
            <w:r w:rsidR="00D8165B" w:rsidRPr="00734D05">
              <w:rPr>
                <w:rFonts w:ascii="Arial" w:hAnsi="Arial" w:cs="Arial"/>
                <w:b/>
                <w:sz w:val="24"/>
              </w:rPr>
              <w:t>.</w:t>
            </w:r>
          </w:p>
        </w:tc>
        <w:tc>
          <w:tcPr>
            <w:tcW w:w="7622" w:type="dxa"/>
          </w:tcPr>
          <w:p w:rsidR="00EE5AB1" w:rsidRPr="00734D05" w:rsidRDefault="00F73DCA" w:rsidP="00734D05">
            <w:pPr>
              <w:keepNext/>
              <w:jc w:val="both"/>
              <w:rPr>
                <w:rFonts w:ascii="Arial" w:hAnsi="Arial" w:cs="Arial"/>
                <w:b/>
                <w:sz w:val="24"/>
              </w:rPr>
            </w:pPr>
            <w:r w:rsidRPr="00734D05">
              <w:rPr>
                <w:rFonts w:ascii="Arial" w:hAnsi="Arial" w:cs="Arial"/>
                <w:b/>
                <w:sz w:val="24"/>
              </w:rPr>
              <w:t>Presentation followed by Discussion: Dr Wendy Thomson, Managing Director, Norfolk County Council: STP (Norfolk and Waveney’s Sustainability and Transformation Plan)</w:t>
            </w:r>
          </w:p>
        </w:tc>
        <w:tc>
          <w:tcPr>
            <w:tcW w:w="1016" w:type="dxa"/>
          </w:tcPr>
          <w:p w:rsidR="003153D6" w:rsidRPr="00734D05" w:rsidRDefault="003153D6" w:rsidP="00734D05">
            <w:pPr>
              <w:keepNext/>
              <w:jc w:val="both"/>
              <w:rPr>
                <w:rFonts w:ascii="Arial" w:hAnsi="Arial" w:cs="Arial"/>
                <w:b/>
                <w:sz w:val="24"/>
              </w:rPr>
            </w:pPr>
          </w:p>
        </w:tc>
      </w:tr>
      <w:tr w:rsidR="007C0174" w:rsidRPr="00734D05" w:rsidTr="00D8165B">
        <w:trPr>
          <w:trHeight w:val="284"/>
        </w:trPr>
        <w:tc>
          <w:tcPr>
            <w:tcW w:w="648" w:type="dxa"/>
          </w:tcPr>
          <w:p w:rsidR="008A3424" w:rsidRPr="00734D05" w:rsidRDefault="008A3424" w:rsidP="00734D05">
            <w:pPr>
              <w:pStyle w:val="Heading3"/>
              <w:rPr>
                <w:rFonts w:ascii="Arial" w:hAnsi="Arial" w:cs="Arial"/>
                <w:sz w:val="24"/>
              </w:rPr>
            </w:pPr>
          </w:p>
        </w:tc>
        <w:tc>
          <w:tcPr>
            <w:tcW w:w="7622" w:type="dxa"/>
          </w:tcPr>
          <w:p w:rsidR="008A3424" w:rsidRPr="00734D05" w:rsidRDefault="008A3424" w:rsidP="00734D05">
            <w:pPr>
              <w:pStyle w:val="BodyText"/>
              <w:keepNext/>
              <w:rPr>
                <w:rFonts w:ascii="Arial" w:hAnsi="Arial" w:cs="Arial"/>
                <w:sz w:val="24"/>
              </w:rPr>
            </w:pPr>
          </w:p>
        </w:tc>
        <w:tc>
          <w:tcPr>
            <w:tcW w:w="1016" w:type="dxa"/>
          </w:tcPr>
          <w:p w:rsidR="008A3424" w:rsidRPr="00734D05" w:rsidRDefault="008A3424" w:rsidP="00734D05">
            <w:pPr>
              <w:pStyle w:val="BodyText"/>
              <w:keepNext/>
              <w:jc w:val="left"/>
              <w:rPr>
                <w:rFonts w:ascii="Arial" w:hAnsi="Arial" w:cs="Arial"/>
                <w:sz w:val="24"/>
              </w:rPr>
            </w:pPr>
          </w:p>
        </w:tc>
      </w:tr>
      <w:tr w:rsidR="007C0174" w:rsidRPr="00734D05" w:rsidTr="00D8165B">
        <w:trPr>
          <w:trHeight w:val="284"/>
        </w:trPr>
        <w:tc>
          <w:tcPr>
            <w:tcW w:w="648" w:type="dxa"/>
          </w:tcPr>
          <w:p w:rsidR="008A3424" w:rsidRPr="00734D05" w:rsidRDefault="008A3424" w:rsidP="00734D05">
            <w:pPr>
              <w:pStyle w:val="Heading3"/>
              <w:rPr>
                <w:rFonts w:ascii="Arial" w:hAnsi="Arial" w:cs="Arial"/>
                <w:sz w:val="24"/>
              </w:rPr>
            </w:pPr>
          </w:p>
        </w:tc>
        <w:tc>
          <w:tcPr>
            <w:tcW w:w="7622" w:type="dxa"/>
          </w:tcPr>
          <w:p w:rsidR="00D15EAF" w:rsidRPr="00734D05" w:rsidRDefault="00F73DCA" w:rsidP="00734D05">
            <w:pPr>
              <w:pStyle w:val="BodyText"/>
              <w:keepNext/>
              <w:rPr>
                <w:rFonts w:ascii="Arial" w:hAnsi="Arial" w:cs="Arial"/>
                <w:sz w:val="24"/>
              </w:rPr>
            </w:pPr>
            <w:r w:rsidRPr="00734D05">
              <w:rPr>
                <w:rFonts w:ascii="Arial" w:hAnsi="Arial" w:cs="Arial"/>
                <w:sz w:val="24"/>
              </w:rPr>
              <w:t>The Vice-Chair introduced Dr Thomson.</w:t>
            </w:r>
          </w:p>
          <w:p w:rsidR="00F73DCA" w:rsidRPr="00734D05" w:rsidRDefault="00F73DCA" w:rsidP="00734D05">
            <w:pPr>
              <w:pStyle w:val="BodyText"/>
              <w:keepNext/>
              <w:rPr>
                <w:rFonts w:ascii="Arial" w:hAnsi="Arial" w:cs="Arial"/>
                <w:sz w:val="24"/>
              </w:rPr>
            </w:pPr>
          </w:p>
          <w:p w:rsidR="00595063" w:rsidRPr="00734D05" w:rsidRDefault="00595063" w:rsidP="00734D05">
            <w:pPr>
              <w:pStyle w:val="BodyText"/>
              <w:keepNext/>
              <w:rPr>
                <w:rFonts w:ascii="Arial" w:hAnsi="Arial" w:cs="Arial"/>
                <w:sz w:val="24"/>
              </w:rPr>
            </w:pPr>
            <w:r w:rsidRPr="00734D05">
              <w:rPr>
                <w:rFonts w:ascii="Arial" w:hAnsi="Arial" w:cs="Arial"/>
                <w:sz w:val="24"/>
              </w:rPr>
              <w:t xml:space="preserve">Dr Thomson explained her role and said that she </w:t>
            </w:r>
            <w:r w:rsidR="00191387" w:rsidRPr="00734D05">
              <w:rPr>
                <w:rFonts w:ascii="Arial" w:hAnsi="Arial" w:cs="Arial"/>
                <w:sz w:val="24"/>
              </w:rPr>
              <w:t>did not have any</w:t>
            </w:r>
            <w:r w:rsidRPr="00734D05">
              <w:rPr>
                <w:rFonts w:ascii="Arial" w:hAnsi="Arial" w:cs="Arial"/>
                <w:sz w:val="24"/>
              </w:rPr>
              <w:t xml:space="preserve"> responsibility for running </w:t>
            </w:r>
            <w:r w:rsidR="00191387" w:rsidRPr="00734D05">
              <w:rPr>
                <w:rFonts w:ascii="Arial" w:hAnsi="Arial" w:cs="Arial"/>
                <w:sz w:val="24"/>
              </w:rPr>
              <w:t>NHS services</w:t>
            </w:r>
            <w:r w:rsidRPr="00734D05">
              <w:rPr>
                <w:rFonts w:ascii="Arial" w:hAnsi="Arial" w:cs="Arial"/>
                <w:sz w:val="24"/>
              </w:rPr>
              <w:t xml:space="preserve">, although she was keen to hear the experiences of others.  </w:t>
            </w:r>
          </w:p>
          <w:p w:rsidR="00595063" w:rsidRPr="00734D05" w:rsidRDefault="00595063" w:rsidP="00734D05">
            <w:pPr>
              <w:pStyle w:val="BodyText"/>
              <w:keepNext/>
              <w:rPr>
                <w:rFonts w:ascii="Arial" w:hAnsi="Arial" w:cs="Arial"/>
                <w:sz w:val="24"/>
              </w:rPr>
            </w:pPr>
          </w:p>
          <w:p w:rsidR="00595063" w:rsidRPr="00734D05" w:rsidRDefault="00DA27BC" w:rsidP="00734D05">
            <w:pPr>
              <w:pStyle w:val="BodyText"/>
              <w:keepNext/>
              <w:rPr>
                <w:rFonts w:ascii="Arial" w:hAnsi="Arial" w:cs="Arial"/>
                <w:sz w:val="24"/>
              </w:rPr>
            </w:pPr>
            <w:r w:rsidRPr="00734D05">
              <w:rPr>
                <w:rFonts w:ascii="Arial" w:hAnsi="Arial" w:cs="Arial"/>
                <w:sz w:val="24"/>
              </w:rPr>
              <w:t>Dr Thomson started by explaining that the STP was an attempt by the NHS to integrate health and social care and to ensure long-term sustainability.  She said</w:t>
            </w:r>
            <w:r w:rsidR="00595063" w:rsidRPr="00734D05">
              <w:rPr>
                <w:rFonts w:ascii="Arial" w:hAnsi="Arial" w:cs="Arial"/>
                <w:sz w:val="24"/>
              </w:rPr>
              <w:t xml:space="preserve"> this was an enormous challenge.  Dr Thomson set out the background to the STPs which were being prepared across the country:</w:t>
            </w:r>
          </w:p>
          <w:p w:rsidR="00595063" w:rsidRPr="00734D05" w:rsidRDefault="00595063" w:rsidP="00734D05">
            <w:pPr>
              <w:pStyle w:val="BodyText"/>
              <w:keepNext/>
              <w:rPr>
                <w:rFonts w:ascii="Arial" w:hAnsi="Arial" w:cs="Arial"/>
                <w:sz w:val="24"/>
              </w:rPr>
            </w:pPr>
          </w:p>
          <w:p w:rsidR="00460678" w:rsidRPr="00734D05" w:rsidRDefault="001269CC" w:rsidP="00734D05">
            <w:pPr>
              <w:pStyle w:val="BodyText"/>
              <w:keepNext/>
              <w:numPr>
                <w:ilvl w:val="0"/>
                <w:numId w:val="22"/>
              </w:numPr>
              <w:rPr>
                <w:rFonts w:ascii="Arial" w:hAnsi="Arial" w:cs="Arial"/>
                <w:sz w:val="24"/>
              </w:rPr>
            </w:pPr>
            <w:r w:rsidRPr="00734D05">
              <w:rPr>
                <w:rFonts w:ascii="Arial" w:hAnsi="Arial" w:cs="Arial"/>
                <w:sz w:val="24"/>
              </w:rPr>
              <w:t xml:space="preserve">A national policy initiative that </w:t>
            </w:r>
            <w:r w:rsidR="00E470FF" w:rsidRPr="00734D05">
              <w:rPr>
                <w:rFonts w:ascii="Arial" w:hAnsi="Arial" w:cs="Arial"/>
                <w:sz w:val="24"/>
              </w:rPr>
              <w:t>was</w:t>
            </w:r>
            <w:r w:rsidRPr="00734D05">
              <w:rPr>
                <w:rFonts w:ascii="Arial" w:hAnsi="Arial" w:cs="Arial"/>
                <w:sz w:val="24"/>
              </w:rPr>
              <w:t xml:space="preserve"> part of the delivery of the NHS Five Year Forward View (5YFV) -</w:t>
            </w:r>
            <w:r w:rsidRPr="00734D05">
              <w:rPr>
                <w:rFonts w:ascii="Arial" w:hAnsi="Arial" w:cs="Arial"/>
                <w:sz w:val="24"/>
                <w:lang w:val="en-US"/>
              </w:rPr>
              <w:t xml:space="preserve"> the shared vision for the future of the NHS, including the new models of care.</w:t>
            </w:r>
          </w:p>
          <w:p w:rsidR="00460678" w:rsidRPr="00734D05" w:rsidRDefault="001269CC" w:rsidP="00734D05">
            <w:pPr>
              <w:pStyle w:val="BodyText"/>
              <w:keepNext/>
              <w:numPr>
                <w:ilvl w:val="0"/>
                <w:numId w:val="22"/>
              </w:numPr>
              <w:rPr>
                <w:rFonts w:ascii="Arial" w:hAnsi="Arial" w:cs="Arial"/>
                <w:sz w:val="24"/>
              </w:rPr>
            </w:pPr>
            <w:r w:rsidRPr="00734D05">
              <w:rPr>
                <w:rFonts w:ascii="Arial" w:hAnsi="Arial" w:cs="Arial"/>
                <w:sz w:val="24"/>
              </w:rPr>
              <w:t>44 place-based, system-wide plans for health and social care.</w:t>
            </w:r>
          </w:p>
          <w:p w:rsidR="00595063" w:rsidRPr="00734D05" w:rsidRDefault="00475D28" w:rsidP="00734D05">
            <w:pPr>
              <w:pStyle w:val="BodyText"/>
              <w:keepNext/>
              <w:numPr>
                <w:ilvl w:val="0"/>
                <w:numId w:val="22"/>
              </w:numPr>
              <w:rPr>
                <w:rFonts w:ascii="Arial" w:hAnsi="Arial" w:cs="Arial"/>
                <w:sz w:val="24"/>
              </w:rPr>
            </w:pPr>
            <w:r w:rsidRPr="00734D05">
              <w:rPr>
                <w:rFonts w:ascii="Arial" w:hAnsi="Arial" w:cs="Arial"/>
                <w:sz w:val="24"/>
              </w:rPr>
              <w:t>An a</w:t>
            </w:r>
            <w:r w:rsidR="00595063" w:rsidRPr="00734D05">
              <w:rPr>
                <w:rFonts w:ascii="Arial" w:hAnsi="Arial" w:cs="Arial"/>
                <w:sz w:val="24"/>
              </w:rPr>
              <w:t xml:space="preserve">im to improve the health of the population, the quality of care for patients and the efficiency and </w:t>
            </w:r>
            <w:r w:rsidR="004C5D4E" w:rsidRPr="00734D05">
              <w:rPr>
                <w:rFonts w:ascii="Arial" w:hAnsi="Arial" w:cs="Arial"/>
                <w:sz w:val="24"/>
              </w:rPr>
              <w:t>productivity of the NHS by 2020-20</w:t>
            </w:r>
            <w:r w:rsidR="00595063" w:rsidRPr="00734D05">
              <w:rPr>
                <w:rFonts w:ascii="Arial" w:hAnsi="Arial" w:cs="Arial"/>
                <w:sz w:val="24"/>
              </w:rPr>
              <w:t>21.</w:t>
            </w:r>
          </w:p>
          <w:p w:rsidR="00595063" w:rsidRPr="00734D05" w:rsidRDefault="00595063" w:rsidP="00734D05">
            <w:pPr>
              <w:pStyle w:val="BodyText"/>
              <w:keepNext/>
              <w:rPr>
                <w:rFonts w:ascii="Arial" w:hAnsi="Arial" w:cs="Arial"/>
                <w:sz w:val="24"/>
              </w:rPr>
            </w:pPr>
          </w:p>
          <w:p w:rsidR="00595063" w:rsidRPr="00734D05" w:rsidRDefault="00595063" w:rsidP="00734D05">
            <w:pPr>
              <w:pStyle w:val="BodyText"/>
              <w:keepNext/>
              <w:rPr>
                <w:rFonts w:ascii="Arial" w:hAnsi="Arial" w:cs="Arial"/>
                <w:sz w:val="24"/>
              </w:rPr>
            </w:pPr>
            <w:r w:rsidRPr="00734D05">
              <w:rPr>
                <w:rFonts w:ascii="Arial" w:hAnsi="Arial" w:cs="Arial"/>
                <w:sz w:val="24"/>
              </w:rPr>
              <w:t xml:space="preserve">The list of organisations involved in the </w:t>
            </w:r>
            <w:r w:rsidR="00D0328D" w:rsidRPr="00734D05">
              <w:rPr>
                <w:rFonts w:ascii="Arial" w:hAnsi="Arial" w:cs="Arial"/>
                <w:sz w:val="24"/>
              </w:rPr>
              <w:t xml:space="preserve">local </w:t>
            </w:r>
            <w:r w:rsidRPr="00734D05">
              <w:rPr>
                <w:rFonts w:ascii="Arial" w:hAnsi="Arial" w:cs="Arial"/>
                <w:sz w:val="24"/>
              </w:rPr>
              <w:t xml:space="preserve">STP </w:t>
            </w:r>
            <w:r w:rsidR="004F4531" w:rsidRPr="00734D05">
              <w:rPr>
                <w:rFonts w:ascii="Arial" w:hAnsi="Arial" w:cs="Arial"/>
                <w:sz w:val="24"/>
              </w:rPr>
              <w:t>was</w:t>
            </w:r>
            <w:r w:rsidRPr="00734D05">
              <w:rPr>
                <w:rFonts w:ascii="Arial" w:hAnsi="Arial" w:cs="Arial"/>
                <w:sz w:val="24"/>
              </w:rPr>
              <w:t>:</w:t>
            </w:r>
          </w:p>
          <w:p w:rsidR="00595063" w:rsidRPr="00734D05" w:rsidRDefault="00595063" w:rsidP="00734D05">
            <w:pPr>
              <w:pStyle w:val="BodyText"/>
              <w:keepNext/>
              <w:rPr>
                <w:rFonts w:ascii="Arial" w:hAnsi="Arial" w:cs="Arial"/>
                <w:sz w:val="24"/>
              </w:rPr>
            </w:pP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NHS Great Yarmouth and Waveney CCG</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NHS North Norfolk CCG</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NHS Norwich CCG</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NHS South Norfolk CCG</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NHS West Norfolk CCG</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East of England Ambulance Service NHS Trust</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Norfolk County Council</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Norfolk and Norwich University Hospitals NHS Foundation Trust</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James Paget University Hospitals NHS Foundation Trust</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Queen Elizabeth Hospital Kings Lynn NHS Foundation Trust</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Norfolk and Suffolk NHS Foundation Trust</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East Coast Community Healthcare CIC</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Norfolk Community Health and Care NHS Trust</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Norfolk Independent Care</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Norfolk and Waveney Local Medical Committee</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Healthwatch Norfolk</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IC24</w:t>
            </w:r>
          </w:p>
          <w:p w:rsidR="00460678" w:rsidRPr="00734D05" w:rsidRDefault="001269CC" w:rsidP="00734D05">
            <w:pPr>
              <w:pStyle w:val="BodyText"/>
              <w:keepNext/>
              <w:numPr>
                <w:ilvl w:val="0"/>
                <w:numId w:val="23"/>
              </w:numPr>
              <w:rPr>
                <w:rFonts w:ascii="Arial" w:hAnsi="Arial" w:cs="Arial"/>
                <w:sz w:val="24"/>
              </w:rPr>
            </w:pPr>
            <w:r w:rsidRPr="00734D05">
              <w:rPr>
                <w:rFonts w:ascii="Arial" w:hAnsi="Arial" w:cs="Arial"/>
                <w:sz w:val="24"/>
              </w:rPr>
              <w:t>District, borough and city councils</w:t>
            </w:r>
          </w:p>
          <w:p w:rsidR="00595063" w:rsidRPr="00734D05" w:rsidRDefault="00595063" w:rsidP="00734D05">
            <w:pPr>
              <w:pStyle w:val="BodyText"/>
              <w:keepNext/>
              <w:rPr>
                <w:rFonts w:ascii="Arial" w:hAnsi="Arial" w:cs="Arial"/>
                <w:sz w:val="24"/>
              </w:rPr>
            </w:pPr>
          </w:p>
          <w:p w:rsidR="00595063" w:rsidRPr="00734D05" w:rsidRDefault="00993628" w:rsidP="00734D05">
            <w:pPr>
              <w:pStyle w:val="BodyText"/>
              <w:keepNext/>
              <w:rPr>
                <w:rFonts w:ascii="Arial" w:hAnsi="Arial" w:cs="Arial"/>
                <w:sz w:val="24"/>
              </w:rPr>
            </w:pPr>
            <w:r w:rsidRPr="00734D05">
              <w:rPr>
                <w:rFonts w:ascii="Arial" w:hAnsi="Arial" w:cs="Arial"/>
                <w:sz w:val="24"/>
              </w:rPr>
              <w:t>Dr</w:t>
            </w:r>
            <w:r w:rsidR="00595063" w:rsidRPr="00734D05">
              <w:rPr>
                <w:rFonts w:ascii="Arial" w:hAnsi="Arial" w:cs="Arial"/>
                <w:sz w:val="24"/>
              </w:rPr>
              <w:t xml:space="preserve"> Thomson set out a number of local policy drivers:</w:t>
            </w:r>
          </w:p>
          <w:p w:rsidR="00595063" w:rsidRPr="00734D05" w:rsidRDefault="00595063" w:rsidP="00734D05">
            <w:pPr>
              <w:pStyle w:val="BodyText"/>
              <w:keepNext/>
              <w:rPr>
                <w:rFonts w:ascii="Arial" w:hAnsi="Arial" w:cs="Arial"/>
                <w:sz w:val="24"/>
              </w:rPr>
            </w:pPr>
          </w:p>
          <w:p w:rsidR="00460678" w:rsidRPr="00734D05" w:rsidRDefault="00816157" w:rsidP="00734D05">
            <w:pPr>
              <w:pStyle w:val="BodyText"/>
              <w:keepNext/>
              <w:numPr>
                <w:ilvl w:val="0"/>
                <w:numId w:val="24"/>
              </w:numPr>
              <w:rPr>
                <w:rFonts w:ascii="Arial" w:hAnsi="Arial" w:cs="Arial"/>
                <w:sz w:val="24"/>
              </w:rPr>
            </w:pPr>
            <w:r w:rsidRPr="00734D05">
              <w:rPr>
                <w:rFonts w:ascii="Arial" w:hAnsi="Arial" w:cs="Arial"/>
                <w:sz w:val="24"/>
              </w:rPr>
              <w:t>The</w:t>
            </w:r>
            <w:r w:rsidR="001269CC" w:rsidRPr="00734D05">
              <w:rPr>
                <w:rFonts w:ascii="Arial" w:hAnsi="Arial" w:cs="Arial"/>
                <w:sz w:val="24"/>
              </w:rPr>
              <w:t xml:space="preserve"> population </w:t>
            </w:r>
            <w:r w:rsidRPr="00734D05">
              <w:rPr>
                <w:rFonts w:ascii="Arial" w:hAnsi="Arial" w:cs="Arial"/>
                <w:sz w:val="24"/>
              </w:rPr>
              <w:t>wa</w:t>
            </w:r>
            <w:r w:rsidR="001269CC" w:rsidRPr="00734D05">
              <w:rPr>
                <w:rFonts w:ascii="Arial" w:hAnsi="Arial" w:cs="Arial"/>
                <w:sz w:val="24"/>
              </w:rPr>
              <w:t xml:space="preserve">s growing – 38% increase in over 75s by </w:t>
            </w:r>
            <w:r w:rsidR="001269CC" w:rsidRPr="00734D05">
              <w:rPr>
                <w:rFonts w:ascii="Arial" w:hAnsi="Arial" w:cs="Arial"/>
                <w:sz w:val="24"/>
              </w:rPr>
              <w:lastRenderedPageBreak/>
              <w:t>2025</w:t>
            </w:r>
            <w:r w:rsidR="00595063" w:rsidRPr="00734D05">
              <w:rPr>
                <w:rFonts w:ascii="Arial" w:hAnsi="Arial" w:cs="Arial"/>
                <w:sz w:val="24"/>
              </w:rPr>
              <w:t>.</w:t>
            </w:r>
          </w:p>
          <w:p w:rsidR="00460678" w:rsidRPr="00734D05" w:rsidRDefault="001269CC" w:rsidP="00734D05">
            <w:pPr>
              <w:pStyle w:val="BodyText"/>
              <w:keepNext/>
              <w:numPr>
                <w:ilvl w:val="0"/>
                <w:numId w:val="24"/>
              </w:numPr>
              <w:rPr>
                <w:rFonts w:ascii="Arial" w:hAnsi="Arial" w:cs="Arial"/>
                <w:sz w:val="24"/>
              </w:rPr>
            </w:pPr>
            <w:r w:rsidRPr="00734D05">
              <w:rPr>
                <w:rFonts w:ascii="Arial" w:hAnsi="Arial" w:cs="Arial"/>
                <w:sz w:val="24"/>
              </w:rPr>
              <w:t>Increase in obesity leading to 9</w:t>
            </w:r>
            <w:r w:rsidR="007062C8" w:rsidRPr="00734D05">
              <w:rPr>
                <w:rFonts w:ascii="Arial" w:hAnsi="Arial" w:cs="Arial"/>
                <w:sz w:val="24"/>
              </w:rPr>
              <w:t>,000 more cases of diabetes and heart d</w:t>
            </w:r>
            <w:r w:rsidRPr="00734D05">
              <w:rPr>
                <w:rFonts w:ascii="Arial" w:hAnsi="Arial" w:cs="Arial"/>
                <w:sz w:val="24"/>
              </w:rPr>
              <w:t>isease by 2025</w:t>
            </w:r>
            <w:r w:rsidR="00595063" w:rsidRPr="00734D05">
              <w:rPr>
                <w:rFonts w:ascii="Arial" w:hAnsi="Arial" w:cs="Arial"/>
                <w:sz w:val="24"/>
              </w:rPr>
              <w:t>.</w:t>
            </w:r>
          </w:p>
          <w:p w:rsidR="00460678" w:rsidRPr="00734D05" w:rsidRDefault="001269CC" w:rsidP="00734D05">
            <w:pPr>
              <w:pStyle w:val="BodyText"/>
              <w:keepNext/>
              <w:numPr>
                <w:ilvl w:val="0"/>
                <w:numId w:val="24"/>
              </w:numPr>
              <w:rPr>
                <w:rFonts w:ascii="Arial" w:hAnsi="Arial" w:cs="Arial"/>
                <w:sz w:val="24"/>
              </w:rPr>
            </w:pPr>
            <w:r w:rsidRPr="00734D05">
              <w:rPr>
                <w:rFonts w:ascii="Arial" w:hAnsi="Arial" w:cs="Arial"/>
                <w:sz w:val="24"/>
              </w:rPr>
              <w:t>The type of care that people need</w:t>
            </w:r>
            <w:r w:rsidR="001468D3" w:rsidRPr="00734D05">
              <w:rPr>
                <w:rFonts w:ascii="Arial" w:hAnsi="Arial" w:cs="Arial"/>
                <w:sz w:val="24"/>
              </w:rPr>
              <w:t>ed</w:t>
            </w:r>
            <w:r w:rsidRPr="00734D05">
              <w:rPr>
                <w:rFonts w:ascii="Arial" w:hAnsi="Arial" w:cs="Arial"/>
                <w:sz w:val="24"/>
              </w:rPr>
              <w:t xml:space="preserve"> </w:t>
            </w:r>
            <w:r w:rsidR="007062C8" w:rsidRPr="00734D05">
              <w:rPr>
                <w:rFonts w:ascii="Arial" w:hAnsi="Arial" w:cs="Arial"/>
                <w:sz w:val="24"/>
              </w:rPr>
              <w:t>was</w:t>
            </w:r>
            <w:r w:rsidRPr="00734D05">
              <w:rPr>
                <w:rFonts w:ascii="Arial" w:hAnsi="Arial" w:cs="Arial"/>
                <w:sz w:val="24"/>
              </w:rPr>
              <w:t xml:space="preserve"> changing</w:t>
            </w:r>
            <w:r w:rsidR="007062C8" w:rsidRPr="00734D05">
              <w:rPr>
                <w:rFonts w:ascii="Arial" w:hAnsi="Arial" w:cs="Arial"/>
                <w:sz w:val="24"/>
              </w:rPr>
              <w:t xml:space="preserve"> </w:t>
            </w:r>
            <w:r w:rsidRPr="00734D05">
              <w:rPr>
                <w:rFonts w:ascii="Arial" w:hAnsi="Arial" w:cs="Arial"/>
                <w:sz w:val="24"/>
              </w:rPr>
              <w:t xml:space="preserve">- 45% of patients currently treated in hospital could be treated outside of hospital closer to home. </w:t>
            </w:r>
          </w:p>
          <w:p w:rsidR="00460678" w:rsidRPr="00734D05" w:rsidRDefault="007062C8" w:rsidP="00734D05">
            <w:pPr>
              <w:pStyle w:val="BodyText"/>
              <w:keepNext/>
              <w:numPr>
                <w:ilvl w:val="0"/>
                <w:numId w:val="24"/>
              </w:numPr>
              <w:rPr>
                <w:rFonts w:ascii="Arial" w:hAnsi="Arial" w:cs="Arial"/>
                <w:sz w:val="24"/>
              </w:rPr>
            </w:pPr>
            <w:r w:rsidRPr="00734D05">
              <w:rPr>
                <w:rFonts w:ascii="Arial" w:hAnsi="Arial" w:cs="Arial"/>
                <w:sz w:val="24"/>
              </w:rPr>
              <w:t>A</w:t>
            </w:r>
            <w:r w:rsidR="001269CC" w:rsidRPr="00734D05">
              <w:rPr>
                <w:rFonts w:ascii="Arial" w:hAnsi="Arial" w:cs="Arial"/>
                <w:sz w:val="24"/>
              </w:rPr>
              <w:t xml:space="preserve"> need to make services more efficient</w:t>
            </w:r>
            <w:r w:rsidR="00595063" w:rsidRPr="00734D05">
              <w:rPr>
                <w:rFonts w:ascii="Arial" w:hAnsi="Arial" w:cs="Arial"/>
                <w:sz w:val="24"/>
              </w:rPr>
              <w:t>.</w:t>
            </w:r>
            <w:r w:rsidR="001269CC" w:rsidRPr="00734D05">
              <w:rPr>
                <w:rFonts w:ascii="Arial" w:hAnsi="Arial" w:cs="Arial"/>
                <w:sz w:val="24"/>
              </w:rPr>
              <w:tab/>
            </w:r>
          </w:p>
          <w:p w:rsidR="00460678" w:rsidRPr="00734D05" w:rsidRDefault="00816157" w:rsidP="00734D05">
            <w:pPr>
              <w:pStyle w:val="BodyText"/>
              <w:keepNext/>
              <w:numPr>
                <w:ilvl w:val="0"/>
                <w:numId w:val="24"/>
              </w:numPr>
              <w:rPr>
                <w:rFonts w:ascii="Arial" w:hAnsi="Arial" w:cs="Arial"/>
                <w:sz w:val="24"/>
              </w:rPr>
            </w:pPr>
            <w:r w:rsidRPr="00734D05">
              <w:rPr>
                <w:rFonts w:ascii="Arial" w:hAnsi="Arial" w:cs="Arial"/>
                <w:sz w:val="24"/>
              </w:rPr>
              <w:t>Doing nothing wa</w:t>
            </w:r>
            <w:r w:rsidR="001269CC" w:rsidRPr="00734D05">
              <w:rPr>
                <w:rFonts w:ascii="Arial" w:hAnsi="Arial" w:cs="Arial"/>
                <w:sz w:val="24"/>
              </w:rPr>
              <w:t xml:space="preserve">s not an option. If </w:t>
            </w:r>
            <w:r w:rsidR="007062C8" w:rsidRPr="00734D05">
              <w:rPr>
                <w:rFonts w:ascii="Arial" w:hAnsi="Arial" w:cs="Arial"/>
                <w:sz w:val="24"/>
              </w:rPr>
              <w:t xml:space="preserve">no action was taken now, </w:t>
            </w:r>
            <w:r w:rsidR="001269CC" w:rsidRPr="00734D05">
              <w:rPr>
                <w:rFonts w:ascii="Arial" w:hAnsi="Arial" w:cs="Arial"/>
                <w:sz w:val="24"/>
              </w:rPr>
              <w:t>in five years' t</w:t>
            </w:r>
            <w:r w:rsidR="00595063" w:rsidRPr="00734D05">
              <w:rPr>
                <w:rFonts w:ascii="Arial" w:hAnsi="Arial" w:cs="Arial"/>
                <w:sz w:val="24"/>
              </w:rPr>
              <w:t xml:space="preserve">ime </w:t>
            </w:r>
            <w:r w:rsidR="007062C8" w:rsidRPr="00734D05">
              <w:rPr>
                <w:rFonts w:ascii="Arial" w:hAnsi="Arial" w:cs="Arial"/>
                <w:sz w:val="24"/>
              </w:rPr>
              <w:t>there</w:t>
            </w:r>
            <w:r w:rsidR="00595063" w:rsidRPr="00734D05">
              <w:rPr>
                <w:rFonts w:ascii="Arial" w:hAnsi="Arial" w:cs="Arial"/>
                <w:sz w:val="24"/>
              </w:rPr>
              <w:t xml:space="preserve"> would </w:t>
            </w:r>
            <w:r w:rsidR="007062C8" w:rsidRPr="00734D05">
              <w:rPr>
                <w:rFonts w:ascii="Arial" w:hAnsi="Arial" w:cs="Arial"/>
                <w:sz w:val="24"/>
              </w:rPr>
              <w:t xml:space="preserve">be an </w:t>
            </w:r>
            <w:r w:rsidR="00595063" w:rsidRPr="00734D05">
              <w:rPr>
                <w:rFonts w:ascii="Arial" w:hAnsi="Arial" w:cs="Arial"/>
                <w:sz w:val="24"/>
              </w:rPr>
              <w:t xml:space="preserve">overspend </w:t>
            </w:r>
            <w:r w:rsidR="007062C8" w:rsidRPr="00734D05">
              <w:rPr>
                <w:rFonts w:ascii="Arial" w:hAnsi="Arial" w:cs="Arial"/>
                <w:sz w:val="24"/>
              </w:rPr>
              <w:t xml:space="preserve">of </w:t>
            </w:r>
            <w:r w:rsidR="00595063" w:rsidRPr="00734D05">
              <w:rPr>
                <w:rFonts w:ascii="Arial" w:hAnsi="Arial" w:cs="Arial"/>
                <w:sz w:val="24"/>
              </w:rPr>
              <w:t>£415.6M</w:t>
            </w:r>
            <w:r w:rsidR="001269CC" w:rsidRPr="00734D05">
              <w:rPr>
                <w:rFonts w:ascii="Arial" w:hAnsi="Arial" w:cs="Arial"/>
                <w:sz w:val="24"/>
              </w:rPr>
              <w:t xml:space="preserve">. </w:t>
            </w:r>
          </w:p>
          <w:p w:rsidR="00460678" w:rsidRPr="00734D05" w:rsidRDefault="007062C8" w:rsidP="00734D05">
            <w:pPr>
              <w:pStyle w:val="BodyText"/>
              <w:keepNext/>
              <w:numPr>
                <w:ilvl w:val="0"/>
                <w:numId w:val="24"/>
              </w:numPr>
              <w:rPr>
                <w:rFonts w:ascii="Arial" w:hAnsi="Arial" w:cs="Arial"/>
                <w:sz w:val="24"/>
              </w:rPr>
            </w:pPr>
            <w:r w:rsidRPr="00734D05">
              <w:rPr>
                <w:rFonts w:ascii="Arial" w:hAnsi="Arial" w:cs="Arial"/>
                <w:sz w:val="24"/>
              </w:rPr>
              <w:t xml:space="preserve">An expectation of </w:t>
            </w:r>
            <w:r w:rsidR="001269CC" w:rsidRPr="00734D05">
              <w:rPr>
                <w:rFonts w:ascii="Arial" w:hAnsi="Arial" w:cs="Arial"/>
                <w:sz w:val="24"/>
              </w:rPr>
              <w:t>reductions in National Funding Allocation</w:t>
            </w:r>
            <w:r w:rsidR="00595063" w:rsidRPr="00734D05">
              <w:rPr>
                <w:rFonts w:ascii="Arial" w:hAnsi="Arial" w:cs="Arial"/>
                <w:sz w:val="24"/>
              </w:rPr>
              <w:t>s by £58M.</w:t>
            </w:r>
          </w:p>
          <w:p w:rsidR="00595063" w:rsidRPr="00734D05" w:rsidRDefault="00595063" w:rsidP="00734D05">
            <w:pPr>
              <w:pStyle w:val="BodyText"/>
              <w:keepNext/>
              <w:rPr>
                <w:rFonts w:ascii="Arial" w:hAnsi="Arial" w:cs="Arial"/>
                <w:sz w:val="24"/>
              </w:rPr>
            </w:pPr>
          </w:p>
          <w:p w:rsidR="00595063" w:rsidRPr="00734D05" w:rsidRDefault="00595063" w:rsidP="00734D05">
            <w:pPr>
              <w:pStyle w:val="BodyText"/>
              <w:keepNext/>
              <w:rPr>
                <w:rFonts w:ascii="Arial" w:hAnsi="Arial" w:cs="Arial"/>
                <w:sz w:val="24"/>
              </w:rPr>
            </w:pPr>
            <w:r w:rsidRPr="00734D05">
              <w:rPr>
                <w:rFonts w:ascii="Arial" w:hAnsi="Arial" w:cs="Arial"/>
                <w:sz w:val="24"/>
              </w:rPr>
              <w:t>Dr Thomson said that with an increasingly older population and if current trends in healthcare continued, it was predicted that by 2025:</w:t>
            </w:r>
          </w:p>
          <w:p w:rsidR="00595063" w:rsidRPr="00734D05" w:rsidRDefault="00595063" w:rsidP="00734D05">
            <w:pPr>
              <w:pStyle w:val="BodyText"/>
              <w:keepNext/>
              <w:rPr>
                <w:rFonts w:ascii="Arial" w:hAnsi="Arial" w:cs="Arial"/>
                <w:sz w:val="24"/>
              </w:rPr>
            </w:pPr>
          </w:p>
          <w:p w:rsidR="00595063" w:rsidRPr="00734D05" w:rsidRDefault="00595063" w:rsidP="00734D05">
            <w:pPr>
              <w:pStyle w:val="BodyText"/>
              <w:keepNext/>
              <w:numPr>
                <w:ilvl w:val="0"/>
                <w:numId w:val="26"/>
              </w:numPr>
              <w:rPr>
                <w:rFonts w:ascii="Arial" w:hAnsi="Arial" w:cs="Arial"/>
                <w:sz w:val="24"/>
              </w:rPr>
            </w:pPr>
            <w:r w:rsidRPr="00734D05">
              <w:rPr>
                <w:rFonts w:ascii="Arial" w:hAnsi="Arial" w:cs="Arial"/>
                <w:sz w:val="24"/>
              </w:rPr>
              <w:t>800,000 more appointments will be needed with GPs and nurses.</w:t>
            </w:r>
          </w:p>
          <w:p w:rsidR="00595063" w:rsidRPr="00734D05" w:rsidRDefault="00595063" w:rsidP="00734D05">
            <w:pPr>
              <w:pStyle w:val="BodyText"/>
              <w:keepNext/>
              <w:numPr>
                <w:ilvl w:val="0"/>
                <w:numId w:val="26"/>
              </w:numPr>
              <w:rPr>
                <w:rFonts w:ascii="Arial" w:hAnsi="Arial" w:cs="Arial"/>
                <w:sz w:val="24"/>
              </w:rPr>
            </w:pPr>
            <w:r w:rsidRPr="00734D05">
              <w:rPr>
                <w:rFonts w:ascii="Arial" w:hAnsi="Arial" w:cs="Arial"/>
                <w:sz w:val="24"/>
              </w:rPr>
              <w:t>109,000 more people wi</w:t>
            </w:r>
            <w:r w:rsidR="009D3E6C" w:rsidRPr="00734D05">
              <w:rPr>
                <w:rFonts w:ascii="Arial" w:hAnsi="Arial" w:cs="Arial"/>
                <w:sz w:val="24"/>
              </w:rPr>
              <w:t>l</w:t>
            </w:r>
            <w:r w:rsidRPr="00734D05">
              <w:rPr>
                <w:rFonts w:ascii="Arial" w:hAnsi="Arial" w:cs="Arial"/>
                <w:sz w:val="24"/>
              </w:rPr>
              <w:t>l have appointments at hospitals for day treatment.</w:t>
            </w:r>
          </w:p>
          <w:p w:rsidR="00595063" w:rsidRPr="00734D05" w:rsidRDefault="000F7D17" w:rsidP="00734D05">
            <w:pPr>
              <w:pStyle w:val="BodyText"/>
              <w:keepNext/>
              <w:numPr>
                <w:ilvl w:val="0"/>
                <w:numId w:val="26"/>
              </w:numPr>
              <w:rPr>
                <w:rFonts w:ascii="Arial" w:hAnsi="Arial" w:cs="Arial"/>
                <w:sz w:val="24"/>
              </w:rPr>
            </w:pPr>
            <w:r w:rsidRPr="00734D05">
              <w:rPr>
                <w:rFonts w:ascii="Arial" w:hAnsi="Arial" w:cs="Arial"/>
                <w:sz w:val="24"/>
              </w:rPr>
              <w:t>9</w:t>
            </w:r>
            <w:r w:rsidR="00595063" w:rsidRPr="00734D05">
              <w:rPr>
                <w:rFonts w:ascii="Arial" w:hAnsi="Arial" w:cs="Arial"/>
                <w:sz w:val="24"/>
              </w:rPr>
              <w:t>2,000 more people will go to A&amp;E departments.</w:t>
            </w:r>
          </w:p>
          <w:p w:rsidR="00595063" w:rsidRPr="00734D05" w:rsidRDefault="00595063" w:rsidP="00734D05">
            <w:pPr>
              <w:pStyle w:val="BodyText"/>
              <w:keepNext/>
              <w:numPr>
                <w:ilvl w:val="0"/>
                <w:numId w:val="26"/>
              </w:numPr>
              <w:rPr>
                <w:rFonts w:ascii="Arial" w:hAnsi="Arial" w:cs="Arial"/>
                <w:sz w:val="24"/>
              </w:rPr>
            </w:pPr>
            <w:r w:rsidRPr="00734D05">
              <w:rPr>
                <w:rFonts w:ascii="Arial" w:hAnsi="Arial" w:cs="Arial"/>
                <w:sz w:val="24"/>
              </w:rPr>
              <w:t>48,000 more people will arrive at A&amp;E by ambulance.</w:t>
            </w:r>
          </w:p>
          <w:p w:rsidR="00595063" w:rsidRPr="00734D05" w:rsidRDefault="00595063" w:rsidP="00734D05">
            <w:pPr>
              <w:pStyle w:val="BodyText"/>
              <w:keepNext/>
              <w:numPr>
                <w:ilvl w:val="0"/>
                <w:numId w:val="26"/>
              </w:numPr>
              <w:rPr>
                <w:rFonts w:ascii="Arial" w:hAnsi="Arial" w:cs="Arial"/>
                <w:sz w:val="24"/>
              </w:rPr>
            </w:pPr>
            <w:r w:rsidRPr="00734D05">
              <w:rPr>
                <w:rFonts w:ascii="Arial" w:hAnsi="Arial" w:cs="Arial"/>
                <w:sz w:val="24"/>
              </w:rPr>
              <w:t>56,000 more people will be admitted to hospital in an emergency.</w:t>
            </w:r>
          </w:p>
          <w:p w:rsidR="00595063" w:rsidRPr="00734D05" w:rsidRDefault="00595063" w:rsidP="00734D05">
            <w:pPr>
              <w:pStyle w:val="BodyText"/>
              <w:keepNext/>
              <w:rPr>
                <w:rFonts w:ascii="Arial" w:hAnsi="Arial" w:cs="Arial"/>
                <w:sz w:val="24"/>
              </w:rPr>
            </w:pPr>
          </w:p>
          <w:p w:rsidR="009D3E6C" w:rsidRPr="00734D05" w:rsidRDefault="009D3E6C" w:rsidP="00734D05">
            <w:pPr>
              <w:pStyle w:val="BodyText"/>
              <w:keepNext/>
              <w:rPr>
                <w:rFonts w:ascii="Arial" w:hAnsi="Arial" w:cs="Arial"/>
                <w:sz w:val="24"/>
              </w:rPr>
            </w:pPr>
            <w:r w:rsidRPr="00734D05">
              <w:rPr>
                <w:rFonts w:ascii="Arial" w:hAnsi="Arial" w:cs="Arial"/>
                <w:sz w:val="24"/>
              </w:rPr>
              <w:t xml:space="preserve">Dr Thomson also referred to the predicted increase in the number of people in Norfolk </w:t>
            </w:r>
            <w:r w:rsidR="004F4531" w:rsidRPr="00734D05">
              <w:rPr>
                <w:rFonts w:ascii="Arial" w:hAnsi="Arial" w:cs="Arial"/>
                <w:sz w:val="24"/>
              </w:rPr>
              <w:t>with</w:t>
            </w:r>
            <w:r w:rsidRPr="00734D05">
              <w:rPr>
                <w:rFonts w:ascii="Arial" w:hAnsi="Arial" w:cs="Arial"/>
                <w:sz w:val="24"/>
              </w:rPr>
              <w:t xml:space="preserve"> </w:t>
            </w:r>
            <w:r w:rsidR="007062C8" w:rsidRPr="00734D05">
              <w:rPr>
                <w:rFonts w:ascii="Arial" w:hAnsi="Arial" w:cs="Arial"/>
                <w:sz w:val="24"/>
              </w:rPr>
              <w:t>D</w:t>
            </w:r>
            <w:r w:rsidRPr="00734D05">
              <w:rPr>
                <w:rFonts w:ascii="Arial" w:hAnsi="Arial" w:cs="Arial"/>
                <w:sz w:val="24"/>
              </w:rPr>
              <w:t>ementia.</w:t>
            </w:r>
          </w:p>
          <w:p w:rsidR="009D3E6C" w:rsidRPr="00734D05" w:rsidRDefault="009D3E6C" w:rsidP="00734D05">
            <w:pPr>
              <w:pStyle w:val="BodyText"/>
              <w:keepNext/>
              <w:rPr>
                <w:rFonts w:ascii="Arial" w:hAnsi="Arial" w:cs="Arial"/>
                <w:sz w:val="24"/>
              </w:rPr>
            </w:pPr>
          </w:p>
          <w:p w:rsidR="009D3E6C" w:rsidRPr="00734D05" w:rsidRDefault="009D3E6C" w:rsidP="00734D05">
            <w:pPr>
              <w:pStyle w:val="BodyText"/>
              <w:keepNext/>
              <w:rPr>
                <w:rFonts w:ascii="Arial" w:hAnsi="Arial" w:cs="Arial"/>
                <w:sz w:val="24"/>
              </w:rPr>
            </w:pPr>
            <w:r w:rsidRPr="00734D05">
              <w:rPr>
                <w:rFonts w:ascii="Arial" w:hAnsi="Arial" w:cs="Arial"/>
                <w:sz w:val="24"/>
              </w:rPr>
              <w:t xml:space="preserve">Dr Thomson said that without changes within the health and social care sectors, it was likely that by 2021 </w:t>
            </w:r>
            <w:r w:rsidR="00E47B99" w:rsidRPr="00734D05">
              <w:rPr>
                <w:rFonts w:ascii="Arial" w:hAnsi="Arial" w:cs="Arial"/>
                <w:sz w:val="24"/>
              </w:rPr>
              <w:t xml:space="preserve">the financial impact would be a £442M deficit.  </w:t>
            </w:r>
          </w:p>
          <w:p w:rsidR="00E47B99" w:rsidRPr="00734D05" w:rsidRDefault="00E47B99" w:rsidP="00734D05">
            <w:pPr>
              <w:pStyle w:val="BodyText"/>
              <w:keepNext/>
              <w:rPr>
                <w:rFonts w:ascii="Arial" w:hAnsi="Arial" w:cs="Arial"/>
                <w:sz w:val="24"/>
              </w:rPr>
            </w:pPr>
          </w:p>
          <w:p w:rsidR="00E47B99" w:rsidRPr="00734D05" w:rsidRDefault="00E47B99" w:rsidP="00734D05">
            <w:pPr>
              <w:pStyle w:val="BodyText"/>
              <w:keepNext/>
              <w:rPr>
                <w:rFonts w:ascii="Arial" w:hAnsi="Arial" w:cs="Arial"/>
                <w:sz w:val="24"/>
              </w:rPr>
            </w:pPr>
            <w:r w:rsidRPr="00734D05">
              <w:rPr>
                <w:rFonts w:ascii="Arial" w:hAnsi="Arial" w:cs="Arial"/>
                <w:sz w:val="24"/>
              </w:rPr>
              <w:t>Dr Thomson set out the priorities for the STP:</w:t>
            </w:r>
          </w:p>
          <w:p w:rsidR="00E47B99" w:rsidRPr="00734D05" w:rsidRDefault="00E47B99" w:rsidP="00734D05">
            <w:pPr>
              <w:pStyle w:val="BodyText"/>
              <w:keepNext/>
              <w:rPr>
                <w:rFonts w:ascii="Arial" w:hAnsi="Arial" w:cs="Arial"/>
                <w:sz w:val="24"/>
              </w:rPr>
            </w:pPr>
          </w:p>
          <w:p w:rsidR="00460678" w:rsidRPr="00734D05" w:rsidRDefault="001269CC" w:rsidP="00734D05">
            <w:pPr>
              <w:pStyle w:val="BodyText"/>
              <w:keepNext/>
              <w:numPr>
                <w:ilvl w:val="0"/>
                <w:numId w:val="27"/>
              </w:numPr>
              <w:rPr>
                <w:rFonts w:ascii="Arial" w:hAnsi="Arial" w:cs="Arial"/>
                <w:sz w:val="24"/>
              </w:rPr>
            </w:pPr>
            <w:r w:rsidRPr="00734D05">
              <w:rPr>
                <w:rFonts w:ascii="Arial" w:hAnsi="Arial" w:cs="Arial"/>
                <w:sz w:val="24"/>
              </w:rPr>
              <w:t xml:space="preserve">Removing organisational </w:t>
            </w:r>
            <w:r w:rsidR="00E47B99" w:rsidRPr="00734D05">
              <w:rPr>
                <w:rFonts w:ascii="Arial" w:hAnsi="Arial" w:cs="Arial"/>
                <w:sz w:val="24"/>
              </w:rPr>
              <w:t>boundaries to create integrated t</w:t>
            </w:r>
            <w:r w:rsidRPr="00734D05">
              <w:rPr>
                <w:rFonts w:ascii="Arial" w:hAnsi="Arial" w:cs="Arial"/>
                <w:sz w:val="24"/>
              </w:rPr>
              <w:t>eams</w:t>
            </w:r>
            <w:r w:rsidR="00E47B99" w:rsidRPr="00734D05">
              <w:rPr>
                <w:rFonts w:ascii="Arial" w:hAnsi="Arial" w:cs="Arial"/>
                <w:sz w:val="24"/>
              </w:rPr>
              <w:t>.</w:t>
            </w:r>
          </w:p>
          <w:p w:rsidR="00460678" w:rsidRPr="00734D05" w:rsidRDefault="00E47B99" w:rsidP="00734D05">
            <w:pPr>
              <w:pStyle w:val="BodyText"/>
              <w:keepNext/>
              <w:numPr>
                <w:ilvl w:val="0"/>
                <w:numId w:val="27"/>
              </w:numPr>
              <w:rPr>
                <w:rFonts w:ascii="Arial" w:hAnsi="Arial" w:cs="Arial"/>
                <w:sz w:val="24"/>
              </w:rPr>
            </w:pPr>
            <w:r w:rsidRPr="00734D05">
              <w:rPr>
                <w:rFonts w:ascii="Arial" w:hAnsi="Arial" w:cs="Arial"/>
                <w:sz w:val="24"/>
              </w:rPr>
              <w:t>Sustainable Out of Hospital and p</w:t>
            </w:r>
            <w:r w:rsidR="001269CC" w:rsidRPr="00734D05">
              <w:rPr>
                <w:rFonts w:ascii="Arial" w:hAnsi="Arial" w:cs="Arial"/>
                <w:sz w:val="24"/>
              </w:rPr>
              <w:t xml:space="preserve">revention </w:t>
            </w:r>
            <w:r w:rsidRPr="00734D05">
              <w:rPr>
                <w:rFonts w:ascii="Arial" w:hAnsi="Arial" w:cs="Arial"/>
                <w:sz w:val="24"/>
              </w:rPr>
              <w:t>s</w:t>
            </w:r>
            <w:r w:rsidR="001269CC" w:rsidRPr="00734D05">
              <w:rPr>
                <w:rFonts w:ascii="Arial" w:hAnsi="Arial" w:cs="Arial"/>
                <w:sz w:val="24"/>
              </w:rPr>
              <w:t>ervices</w:t>
            </w:r>
            <w:r w:rsidRPr="00734D05">
              <w:rPr>
                <w:rFonts w:ascii="Arial" w:hAnsi="Arial" w:cs="Arial"/>
                <w:sz w:val="24"/>
              </w:rPr>
              <w:t>.</w:t>
            </w:r>
          </w:p>
          <w:p w:rsidR="00460678" w:rsidRPr="00734D05" w:rsidRDefault="001269CC" w:rsidP="00734D05">
            <w:pPr>
              <w:pStyle w:val="BodyText"/>
              <w:keepNext/>
              <w:numPr>
                <w:ilvl w:val="0"/>
                <w:numId w:val="27"/>
              </w:numPr>
              <w:rPr>
                <w:rFonts w:ascii="Arial" w:hAnsi="Arial" w:cs="Arial"/>
                <w:sz w:val="24"/>
              </w:rPr>
            </w:pPr>
            <w:r w:rsidRPr="00734D05">
              <w:rPr>
                <w:rFonts w:ascii="Arial" w:hAnsi="Arial" w:cs="Arial"/>
                <w:sz w:val="24"/>
              </w:rPr>
              <w:t>Reducing hospital activity</w:t>
            </w:r>
            <w:r w:rsidR="007062C8" w:rsidRPr="00734D05">
              <w:rPr>
                <w:rFonts w:ascii="Arial" w:hAnsi="Arial" w:cs="Arial"/>
                <w:sz w:val="24"/>
              </w:rPr>
              <w:t>,</w:t>
            </w:r>
            <w:r w:rsidRPr="00734D05">
              <w:rPr>
                <w:rFonts w:ascii="Arial" w:hAnsi="Arial" w:cs="Arial"/>
                <w:sz w:val="24"/>
              </w:rPr>
              <w:t xml:space="preserve"> specifically emergency admissions and the length of stay in hospital. </w:t>
            </w:r>
          </w:p>
          <w:p w:rsidR="00460678" w:rsidRPr="00734D05" w:rsidRDefault="007062C8" w:rsidP="00734D05">
            <w:pPr>
              <w:pStyle w:val="BodyText"/>
              <w:keepNext/>
              <w:numPr>
                <w:ilvl w:val="0"/>
                <w:numId w:val="27"/>
              </w:numPr>
              <w:rPr>
                <w:rFonts w:ascii="Arial" w:hAnsi="Arial" w:cs="Arial"/>
                <w:sz w:val="24"/>
              </w:rPr>
            </w:pPr>
            <w:r w:rsidRPr="00734D05">
              <w:rPr>
                <w:rFonts w:ascii="Arial" w:hAnsi="Arial" w:cs="Arial"/>
                <w:sz w:val="24"/>
              </w:rPr>
              <w:t>Improved m</w:t>
            </w:r>
            <w:r w:rsidR="001269CC" w:rsidRPr="00734D05">
              <w:rPr>
                <w:rFonts w:ascii="Arial" w:hAnsi="Arial" w:cs="Arial"/>
                <w:sz w:val="24"/>
              </w:rPr>
              <w:t xml:space="preserve">anagement </w:t>
            </w:r>
            <w:r w:rsidR="00E47B99" w:rsidRPr="00734D05">
              <w:rPr>
                <w:rFonts w:ascii="Arial" w:hAnsi="Arial" w:cs="Arial"/>
                <w:sz w:val="24"/>
              </w:rPr>
              <w:t>of planned care (ie operations).</w:t>
            </w:r>
          </w:p>
          <w:p w:rsidR="00460678" w:rsidRPr="00734D05" w:rsidRDefault="001269CC" w:rsidP="00734D05">
            <w:pPr>
              <w:pStyle w:val="BodyText"/>
              <w:keepNext/>
              <w:numPr>
                <w:ilvl w:val="0"/>
                <w:numId w:val="27"/>
              </w:numPr>
              <w:rPr>
                <w:rFonts w:ascii="Arial" w:hAnsi="Arial" w:cs="Arial"/>
                <w:sz w:val="24"/>
              </w:rPr>
            </w:pPr>
            <w:r w:rsidRPr="00734D05">
              <w:rPr>
                <w:rFonts w:ascii="Arial" w:hAnsi="Arial" w:cs="Arial"/>
                <w:sz w:val="24"/>
              </w:rPr>
              <w:t>Ada</w:t>
            </w:r>
            <w:r w:rsidR="00E47B99" w:rsidRPr="00734D05">
              <w:rPr>
                <w:rFonts w:ascii="Arial" w:hAnsi="Arial" w:cs="Arial"/>
                <w:sz w:val="24"/>
              </w:rPr>
              <w:t>ptive and sustainable workforce.</w:t>
            </w:r>
          </w:p>
          <w:p w:rsidR="00E47B99" w:rsidRPr="00734D05" w:rsidRDefault="00E47B99" w:rsidP="00734D05">
            <w:pPr>
              <w:pStyle w:val="BodyText"/>
              <w:keepNext/>
              <w:rPr>
                <w:rFonts w:ascii="Arial" w:hAnsi="Arial" w:cs="Arial"/>
                <w:sz w:val="24"/>
              </w:rPr>
            </w:pPr>
          </w:p>
          <w:p w:rsidR="00706502" w:rsidRPr="00734D05" w:rsidRDefault="00706502" w:rsidP="00734D05">
            <w:pPr>
              <w:pStyle w:val="BodyText"/>
              <w:keepNext/>
              <w:rPr>
                <w:rFonts w:ascii="Arial" w:hAnsi="Arial" w:cs="Arial"/>
                <w:sz w:val="24"/>
              </w:rPr>
            </w:pPr>
            <w:r w:rsidRPr="00734D05">
              <w:rPr>
                <w:rFonts w:ascii="Arial" w:hAnsi="Arial" w:cs="Arial"/>
                <w:sz w:val="24"/>
              </w:rPr>
              <w:t>Dr Thomson referred to the STP document and said that the format was as requi</w:t>
            </w:r>
            <w:r w:rsidR="007062C8" w:rsidRPr="00734D05">
              <w:rPr>
                <w:rFonts w:ascii="Arial" w:hAnsi="Arial" w:cs="Arial"/>
                <w:sz w:val="24"/>
              </w:rPr>
              <w:t xml:space="preserve">red by the Department of Health, although she acknowledged that it was not an easy document to understand.  </w:t>
            </w:r>
          </w:p>
          <w:p w:rsidR="00706502" w:rsidRPr="00734D05" w:rsidRDefault="00706502" w:rsidP="00734D05">
            <w:pPr>
              <w:pStyle w:val="BodyText"/>
              <w:keepNext/>
              <w:rPr>
                <w:rFonts w:ascii="Arial" w:hAnsi="Arial" w:cs="Arial"/>
                <w:sz w:val="24"/>
              </w:rPr>
            </w:pPr>
          </w:p>
          <w:p w:rsidR="00706502" w:rsidRPr="00734D05" w:rsidRDefault="00706502" w:rsidP="00734D05">
            <w:pPr>
              <w:pStyle w:val="BodyText"/>
              <w:keepNext/>
              <w:rPr>
                <w:rFonts w:ascii="Arial" w:hAnsi="Arial" w:cs="Arial"/>
                <w:sz w:val="24"/>
              </w:rPr>
            </w:pPr>
            <w:r w:rsidRPr="00734D05">
              <w:rPr>
                <w:rFonts w:ascii="Arial" w:hAnsi="Arial" w:cs="Arial"/>
                <w:sz w:val="24"/>
              </w:rPr>
              <w:t xml:space="preserve">Dr Thomson commented that there was already a lot of work taking place in health </w:t>
            </w:r>
            <w:r w:rsidR="00241D04" w:rsidRPr="00734D05">
              <w:rPr>
                <w:rFonts w:ascii="Arial" w:hAnsi="Arial" w:cs="Arial"/>
                <w:sz w:val="24"/>
              </w:rPr>
              <w:t>and social care</w:t>
            </w:r>
            <w:r w:rsidR="00F97FB9" w:rsidRPr="00734D05">
              <w:rPr>
                <w:rFonts w:ascii="Arial" w:hAnsi="Arial" w:cs="Arial"/>
                <w:sz w:val="24"/>
              </w:rPr>
              <w:t>,</w:t>
            </w:r>
            <w:r w:rsidR="00241D04" w:rsidRPr="00734D05">
              <w:rPr>
                <w:rFonts w:ascii="Arial" w:hAnsi="Arial" w:cs="Arial"/>
                <w:sz w:val="24"/>
              </w:rPr>
              <w:t xml:space="preserve"> with plans i</w:t>
            </w:r>
            <w:r w:rsidRPr="00734D05">
              <w:rPr>
                <w:rFonts w:ascii="Arial" w:hAnsi="Arial" w:cs="Arial"/>
                <w:sz w:val="24"/>
              </w:rPr>
              <w:t xml:space="preserve">n place for different areas of work.  She said that whilst she was not aware of any plans to close any of the three acute hospitals in Norfolk, there were plans to use them differently.  </w:t>
            </w:r>
          </w:p>
          <w:p w:rsidR="00706502" w:rsidRPr="00734D05" w:rsidRDefault="00706502" w:rsidP="00734D05">
            <w:pPr>
              <w:pStyle w:val="BodyText"/>
              <w:keepNext/>
              <w:rPr>
                <w:rFonts w:ascii="Arial" w:hAnsi="Arial" w:cs="Arial"/>
                <w:sz w:val="24"/>
              </w:rPr>
            </w:pPr>
          </w:p>
          <w:p w:rsidR="00E47B99" w:rsidRPr="00734D05" w:rsidRDefault="00E47B99" w:rsidP="00734D05">
            <w:pPr>
              <w:pStyle w:val="BodyText"/>
              <w:keepNext/>
              <w:rPr>
                <w:rFonts w:ascii="Arial" w:hAnsi="Arial" w:cs="Arial"/>
                <w:sz w:val="24"/>
              </w:rPr>
            </w:pPr>
            <w:r w:rsidRPr="00734D05">
              <w:rPr>
                <w:rFonts w:ascii="Arial" w:hAnsi="Arial" w:cs="Arial"/>
                <w:sz w:val="24"/>
              </w:rPr>
              <w:lastRenderedPageBreak/>
              <w:t xml:space="preserve">Dr Thomson </w:t>
            </w:r>
            <w:r w:rsidR="009A0CB8" w:rsidRPr="00734D05">
              <w:rPr>
                <w:rFonts w:ascii="Arial" w:hAnsi="Arial" w:cs="Arial"/>
                <w:sz w:val="24"/>
              </w:rPr>
              <w:t>ended</w:t>
            </w:r>
            <w:r w:rsidRPr="00734D05">
              <w:rPr>
                <w:rFonts w:ascii="Arial" w:hAnsi="Arial" w:cs="Arial"/>
                <w:sz w:val="24"/>
              </w:rPr>
              <w:t xml:space="preserve"> her presentation </w:t>
            </w:r>
            <w:r w:rsidR="009A0CB8" w:rsidRPr="00734D05">
              <w:rPr>
                <w:rFonts w:ascii="Arial" w:hAnsi="Arial" w:cs="Arial"/>
                <w:sz w:val="24"/>
              </w:rPr>
              <w:t xml:space="preserve">at this point </w:t>
            </w:r>
            <w:r w:rsidRPr="00734D05">
              <w:rPr>
                <w:rFonts w:ascii="Arial" w:hAnsi="Arial" w:cs="Arial"/>
                <w:sz w:val="24"/>
              </w:rPr>
              <w:t>and a discussion took place</w:t>
            </w:r>
            <w:r w:rsidR="00412680" w:rsidRPr="00734D05">
              <w:rPr>
                <w:rFonts w:ascii="Arial" w:hAnsi="Arial" w:cs="Arial"/>
                <w:sz w:val="24"/>
              </w:rPr>
              <w:t>,</w:t>
            </w:r>
            <w:r w:rsidRPr="00734D05">
              <w:rPr>
                <w:rFonts w:ascii="Arial" w:hAnsi="Arial" w:cs="Arial"/>
                <w:sz w:val="24"/>
              </w:rPr>
              <w:t xml:space="preserve"> with </w:t>
            </w:r>
            <w:r w:rsidR="00F97FB9" w:rsidRPr="00734D05">
              <w:rPr>
                <w:rFonts w:ascii="Arial" w:hAnsi="Arial" w:cs="Arial"/>
                <w:sz w:val="24"/>
              </w:rPr>
              <w:t xml:space="preserve">contributions from </w:t>
            </w:r>
            <w:r w:rsidR="009A0CB8" w:rsidRPr="00734D05">
              <w:rPr>
                <w:rFonts w:ascii="Arial" w:hAnsi="Arial" w:cs="Arial"/>
                <w:sz w:val="24"/>
              </w:rPr>
              <w:t>NCoA member</w:t>
            </w:r>
            <w:r w:rsidR="00F97FB9" w:rsidRPr="00734D05">
              <w:rPr>
                <w:rFonts w:ascii="Arial" w:hAnsi="Arial" w:cs="Arial"/>
                <w:sz w:val="24"/>
              </w:rPr>
              <w:t>s</w:t>
            </w:r>
            <w:r w:rsidR="009A0CB8" w:rsidRPr="00734D05">
              <w:rPr>
                <w:rFonts w:ascii="Arial" w:hAnsi="Arial" w:cs="Arial"/>
                <w:sz w:val="24"/>
              </w:rPr>
              <w:t xml:space="preserve"> and non-member</w:t>
            </w:r>
            <w:r w:rsidR="00F97FB9" w:rsidRPr="00734D05">
              <w:rPr>
                <w:rFonts w:ascii="Arial" w:hAnsi="Arial" w:cs="Arial"/>
                <w:sz w:val="24"/>
              </w:rPr>
              <w:t>s</w:t>
            </w:r>
            <w:r w:rsidR="009A0CB8" w:rsidRPr="00734D05">
              <w:rPr>
                <w:rFonts w:ascii="Arial" w:hAnsi="Arial" w:cs="Arial"/>
                <w:sz w:val="24"/>
              </w:rPr>
              <w:t xml:space="preserve"> including the following</w:t>
            </w:r>
            <w:r w:rsidRPr="00734D05">
              <w:rPr>
                <w:rFonts w:ascii="Arial" w:hAnsi="Arial" w:cs="Arial"/>
                <w:sz w:val="24"/>
              </w:rPr>
              <w:t>:</w:t>
            </w:r>
          </w:p>
          <w:p w:rsidR="00706502" w:rsidRPr="00734D05" w:rsidRDefault="00706502" w:rsidP="00734D05">
            <w:pPr>
              <w:pStyle w:val="BodyText"/>
              <w:keepNext/>
              <w:rPr>
                <w:rFonts w:ascii="Arial" w:hAnsi="Arial" w:cs="Arial"/>
                <w:sz w:val="24"/>
              </w:rPr>
            </w:pPr>
          </w:p>
          <w:p w:rsidR="00706502" w:rsidRPr="00734D05" w:rsidRDefault="00D35F5E" w:rsidP="00734D05">
            <w:pPr>
              <w:pStyle w:val="BodyText"/>
              <w:keepNext/>
              <w:numPr>
                <w:ilvl w:val="0"/>
                <w:numId w:val="33"/>
              </w:numPr>
              <w:rPr>
                <w:rFonts w:ascii="Arial" w:hAnsi="Arial" w:cs="Arial"/>
                <w:sz w:val="24"/>
              </w:rPr>
            </w:pPr>
            <w:r w:rsidRPr="00734D05">
              <w:rPr>
                <w:rFonts w:ascii="Arial" w:hAnsi="Arial" w:cs="Arial"/>
                <w:sz w:val="24"/>
              </w:rPr>
              <w:t>The e</w:t>
            </w:r>
            <w:r w:rsidR="00706502" w:rsidRPr="00734D05">
              <w:rPr>
                <w:rFonts w:ascii="Arial" w:hAnsi="Arial" w:cs="Arial"/>
                <w:sz w:val="24"/>
              </w:rPr>
              <w:t>xistence of a blame culture around ageing and getting older.</w:t>
            </w:r>
          </w:p>
          <w:p w:rsidR="00706502" w:rsidRPr="00734D05" w:rsidRDefault="00706502" w:rsidP="00734D05">
            <w:pPr>
              <w:pStyle w:val="BodyText"/>
              <w:keepNext/>
              <w:numPr>
                <w:ilvl w:val="0"/>
                <w:numId w:val="33"/>
              </w:numPr>
              <w:rPr>
                <w:rFonts w:ascii="Arial" w:hAnsi="Arial" w:cs="Arial"/>
                <w:sz w:val="24"/>
              </w:rPr>
            </w:pPr>
            <w:r w:rsidRPr="00734D05">
              <w:rPr>
                <w:rFonts w:ascii="Arial" w:hAnsi="Arial" w:cs="Arial"/>
                <w:sz w:val="24"/>
              </w:rPr>
              <w:t xml:space="preserve">Plans for reducing hospital admissions </w:t>
            </w:r>
            <w:r w:rsidR="00D35F5E" w:rsidRPr="00734D05">
              <w:rPr>
                <w:rFonts w:ascii="Arial" w:hAnsi="Arial" w:cs="Arial"/>
                <w:sz w:val="24"/>
              </w:rPr>
              <w:t>were</w:t>
            </w:r>
            <w:r w:rsidRPr="00734D05">
              <w:rPr>
                <w:rFonts w:ascii="Arial" w:hAnsi="Arial" w:cs="Arial"/>
                <w:sz w:val="24"/>
              </w:rPr>
              <w:t xml:space="preserve"> unrealistic</w:t>
            </w:r>
            <w:r w:rsidR="00D35F5E" w:rsidRPr="00734D05">
              <w:rPr>
                <w:rFonts w:ascii="Arial" w:hAnsi="Arial" w:cs="Arial"/>
                <w:sz w:val="24"/>
              </w:rPr>
              <w:t xml:space="preserve"> and not achievable</w:t>
            </w:r>
            <w:r w:rsidRPr="00734D05">
              <w:rPr>
                <w:rFonts w:ascii="Arial" w:hAnsi="Arial" w:cs="Arial"/>
                <w:sz w:val="24"/>
              </w:rPr>
              <w:t xml:space="preserve">.  </w:t>
            </w:r>
          </w:p>
          <w:p w:rsidR="00706502" w:rsidRPr="00734D05" w:rsidRDefault="009578AC" w:rsidP="00734D05">
            <w:pPr>
              <w:pStyle w:val="BodyText"/>
              <w:keepNext/>
              <w:numPr>
                <w:ilvl w:val="0"/>
                <w:numId w:val="33"/>
              </w:numPr>
              <w:rPr>
                <w:rFonts w:ascii="Arial" w:hAnsi="Arial" w:cs="Arial"/>
                <w:sz w:val="24"/>
              </w:rPr>
            </w:pPr>
            <w:r w:rsidRPr="00734D05">
              <w:rPr>
                <w:rFonts w:ascii="Arial" w:hAnsi="Arial" w:cs="Arial"/>
                <w:sz w:val="24"/>
              </w:rPr>
              <w:t>Not e</w:t>
            </w:r>
            <w:r w:rsidR="00391ABB" w:rsidRPr="00734D05">
              <w:rPr>
                <w:rFonts w:ascii="Arial" w:hAnsi="Arial" w:cs="Arial"/>
                <w:sz w:val="24"/>
              </w:rPr>
              <w:t xml:space="preserve">stablishing </w:t>
            </w:r>
            <w:r w:rsidRPr="00734D05">
              <w:rPr>
                <w:rFonts w:ascii="Arial" w:hAnsi="Arial" w:cs="Arial"/>
                <w:sz w:val="24"/>
              </w:rPr>
              <w:t xml:space="preserve">every </w:t>
            </w:r>
            <w:r w:rsidR="00391ABB" w:rsidRPr="00734D05">
              <w:rPr>
                <w:rFonts w:ascii="Arial" w:hAnsi="Arial" w:cs="Arial"/>
                <w:sz w:val="24"/>
              </w:rPr>
              <w:t xml:space="preserve">hospital as </w:t>
            </w:r>
            <w:r w:rsidRPr="00734D05">
              <w:rPr>
                <w:rFonts w:ascii="Arial" w:hAnsi="Arial" w:cs="Arial"/>
                <w:sz w:val="24"/>
              </w:rPr>
              <w:t xml:space="preserve">a </w:t>
            </w:r>
            <w:r w:rsidR="00391ABB" w:rsidRPr="00734D05">
              <w:rPr>
                <w:rFonts w:ascii="Arial" w:hAnsi="Arial" w:cs="Arial"/>
                <w:sz w:val="24"/>
              </w:rPr>
              <w:t xml:space="preserve">“Centre of Excellence” </w:t>
            </w:r>
          </w:p>
          <w:p w:rsidR="00E47B99" w:rsidRPr="00734D05" w:rsidRDefault="00C73B10" w:rsidP="00734D05">
            <w:pPr>
              <w:pStyle w:val="BodyText"/>
              <w:keepNext/>
              <w:numPr>
                <w:ilvl w:val="0"/>
                <w:numId w:val="33"/>
              </w:numPr>
              <w:rPr>
                <w:rFonts w:ascii="Arial" w:hAnsi="Arial" w:cs="Arial"/>
                <w:sz w:val="24"/>
              </w:rPr>
            </w:pPr>
            <w:r w:rsidRPr="00734D05">
              <w:rPr>
                <w:rFonts w:ascii="Arial" w:hAnsi="Arial" w:cs="Arial"/>
                <w:sz w:val="24"/>
              </w:rPr>
              <w:t>Expectations around patients having to travel long distances to attend hospital appointments.  Care was not patient-based.</w:t>
            </w:r>
          </w:p>
          <w:p w:rsidR="00C73B10" w:rsidRPr="00734D05" w:rsidRDefault="00C73B10" w:rsidP="00734D05">
            <w:pPr>
              <w:pStyle w:val="BodyText"/>
              <w:keepNext/>
              <w:numPr>
                <w:ilvl w:val="0"/>
                <w:numId w:val="33"/>
              </w:numPr>
              <w:rPr>
                <w:rFonts w:ascii="Arial" w:hAnsi="Arial" w:cs="Arial"/>
                <w:sz w:val="24"/>
              </w:rPr>
            </w:pPr>
            <w:r w:rsidRPr="00734D05">
              <w:rPr>
                <w:rFonts w:ascii="Arial" w:hAnsi="Arial" w:cs="Arial"/>
                <w:sz w:val="24"/>
              </w:rPr>
              <w:t>Patients having to travel to hospitals out of the county to receive treatment.</w:t>
            </w:r>
          </w:p>
          <w:p w:rsidR="009578AC" w:rsidRPr="00734D05" w:rsidRDefault="009578AC" w:rsidP="00734D05">
            <w:pPr>
              <w:pStyle w:val="BodyText"/>
              <w:keepNext/>
              <w:numPr>
                <w:ilvl w:val="0"/>
                <w:numId w:val="33"/>
              </w:numPr>
              <w:rPr>
                <w:rFonts w:ascii="Arial" w:hAnsi="Arial" w:cs="Arial"/>
                <w:sz w:val="24"/>
              </w:rPr>
            </w:pPr>
            <w:r w:rsidRPr="00734D05">
              <w:rPr>
                <w:rFonts w:ascii="Arial" w:hAnsi="Arial" w:cs="Arial"/>
                <w:sz w:val="24"/>
              </w:rPr>
              <w:t xml:space="preserve">Concern about the continuing viability of the county’s acute hospitals.  </w:t>
            </w:r>
          </w:p>
          <w:p w:rsidR="009578AC" w:rsidRPr="00734D05" w:rsidRDefault="009578AC" w:rsidP="00734D05">
            <w:pPr>
              <w:pStyle w:val="BodyText"/>
              <w:keepNext/>
              <w:numPr>
                <w:ilvl w:val="0"/>
                <w:numId w:val="33"/>
              </w:numPr>
              <w:rPr>
                <w:rFonts w:ascii="Arial" w:hAnsi="Arial" w:cs="Arial"/>
                <w:sz w:val="24"/>
              </w:rPr>
            </w:pPr>
            <w:r w:rsidRPr="00734D05">
              <w:rPr>
                <w:rFonts w:ascii="Arial" w:hAnsi="Arial" w:cs="Arial"/>
                <w:sz w:val="24"/>
              </w:rPr>
              <w:t xml:space="preserve">Consider re-designing A&amp;E departments.  </w:t>
            </w:r>
          </w:p>
          <w:p w:rsidR="00C73B10" w:rsidRPr="00734D05" w:rsidRDefault="00C73B10" w:rsidP="00734D05">
            <w:pPr>
              <w:pStyle w:val="BodyText"/>
              <w:keepNext/>
              <w:numPr>
                <w:ilvl w:val="0"/>
                <w:numId w:val="33"/>
              </w:numPr>
              <w:rPr>
                <w:rFonts w:ascii="Arial" w:hAnsi="Arial" w:cs="Arial"/>
                <w:sz w:val="24"/>
              </w:rPr>
            </w:pPr>
            <w:r w:rsidRPr="00734D05">
              <w:rPr>
                <w:rFonts w:ascii="Arial" w:hAnsi="Arial" w:cs="Arial"/>
                <w:sz w:val="24"/>
              </w:rPr>
              <w:t>The funding of the NHS.</w:t>
            </w:r>
          </w:p>
          <w:p w:rsidR="00C73B10" w:rsidRPr="00734D05" w:rsidRDefault="00C73B10" w:rsidP="00734D05">
            <w:pPr>
              <w:pStyle w:val="BodyText"/>
              <w:keepNext/>
              <w:numPr>
                <w:ilvl w:val="0"/>
                <w:numId w:val="33"/>
              </w:numPr>
              <w:rPr>
                <w:rFonts w:ascii="Arial" w:hAnsi="Arial" w:cs="Arial"/>
                <w:sz w:val="24"/>
              </w:rPr>
            </w:pPr>
            <w:r w:rsidRPr="00734D05">
              <w:rPr>
                <w:rFonts w:ascii="Arial" w:hAnsi="Arial" w:cs="Arial"/>
                <w:sz w:val="24"/>
              </w:rPr>
              <w:t xml:space="preserve">The pressure that the NHS workforce was </w:t>
            </w:r>
            <w:r w:rsidR="000115C5" w:rsidRPr="00734D05">
              <w:rPr>
                <w:rFonts w:ascii="Arial" w:hAnsi="Arial" w:cs="Arial"/>
                <w:sz w:val="24"/>
              </w:rPr>
              <w:t>experiencing</w:t>
            </w:r>
            <w:r w:rsidRPr="00734D05">
              <w:rPr>
                <w:rFonts w:ascii="Arial" w:hAnsi="Arial" w:cs="Arial"/>
                <w:sz w:val="24"/>
              </w:rPr>
              <w:t>.</w:t>
            </w:r>
          </w:p>
          <w:p w:rsidR="00C73B10" w:rsidRPr="00734D05" w:rsidRDefault="00C73B10" w:rsidP="00734D05">
            <w:pPr>
              <w:pStyle w:val="BodyText"/>
              <w:keepNext/>
              <w:numPr>
                <w:ilvl w:val="0"/>
                <w:numId w:val="33"/>
              </w:numPr>
              <w:rPr>
                <w:rFonts w:ascii="Arial" w:hAnsi="Arial" w:cs="Arial"/>
                <w:sz w:val="24"/>
              </w:rPr>
            </w:pPr>
            <w:r w:rsidRPr="00734D05">
              <w:rPr>
                <w:rFonts w:ascii="Arial" w:hAnsi="Arial" w:cs="Arial"/>
                <w:sz w:val="24"/>
              </w:rPr>
              <w:t>Long-term sustainability</w:t>
            </w:r>
            <w:r w:rsidR="000115C5" w:rsidRPr="00734D05">
              <w:rPr>
                <w:rFonts w:ascii="Arial" w:hAnsi="Arial" w:cs="Arial"/>
                <w:sz w:val="24"/>
              </w:rPr>
              <w:t xml:space="preserve"> of the NHS</w:t>
            </w:r>
            <w:r w:rsidRPr="00734D05">
              <w:rPr>
                <w:rFonts w:ascii="Arial" w:hAnsi="Arial" w:cs="Arial"/>
                <w:sz w:val="24"/>
              </w:rPr>
              <w:t xml:space="preserve">, particularly with the predicted rise in the number of people with Dementia.  </w:t>
            </w:r>
          </w:p>
          <w:p w:rsidR="00C73B10" w:rsidRPr="00734D05" w:rsidRDefault="00C73B10" w:rsidP="00734D05">
            <w:pPr>
              <w:pStyle w:val="BodyText"/>
              <w:keepNext/>
              <w:numPr>
                <w:ilvl w:val="0"/>
                <w:numId w:val="33"/>
              </w:numPr>
              <w:rPr>
                <w:rFonts w:ascii="Arial" w:hAnsi="Arial" w:cs="Arial"/>
                <w:sz w:val="24"/>
              </w:rPr>
            </w:pPr>
            <w:r w:rsidRPr="00734D05">
              <w:rPr>
                <w:rFonts w:ascii="Arial" w:hAnsi="Arial" w:cs="Arial"/>
                <w:sz w:val="24"/>
              </w:rPr>
              <w:t>The closure of the Henderson Unit a</w:t>
            </w:r>
            <w:r w:rsidR="009578AC" w:rsidRPr="00734D05">
              <w:rPr>
                <w:rFonts w:ascii="Arial" w:hAnsi="Arial" w:cs="Arial"/>
                <w:sz w:val="24"/>
              </w:rPr>
              <w:t>t</w:t>
            </w:r>
            <w:r w:rsidRPr="00734D05">
              <w:rPr>
                <w:rFonts w:ascii="Arial" w:hAnsi="Arial" w:cs="Arial"/>
                <w:sz w:val="24"/>
              </w:rPr>
              <w:t xml:space="preserve"> the Julian Hospital in Norwich.</w:t>
            </w:r>
          </w:p>
          <w:p w:rsidR="0057008C" w:rsidRPr="00734D05" w:rsidRDefault="0057008C" w:rsidP="00734D05">
            <w:pPr>
              <w:pStyle w:val="BodyText"/>
              <w:keepNext/>
              <w:numPr>
                <w:ilvl w:val="0"/>
                <w:numId w:val="33"/>
              </w:numPr>
              <w:rPr>
                <w:rFonts w:ascii="Arial" w:hAnsi="Arial" w:cs="Arial"/>
                <w:sz w:val="24"/>
              </w:rPr>
            </w:pPr>
            <w:r w:rsidRPr="00734D05">
              <w:rPr>
                <w:rFonts w:ascii="Arial" w:hAnsi="Arial" w:cs="Arial"/>
                <w:sz w:val="24"/>
              </w:rPr>
              <w:t xml:space="preserve">Concerns </w:t>
            </w:r>
            <w:r w:rsidR="000115C5" w:rsidRPr="00734D05">
              <w:rPr>
                <w:rFonts w:ascii="Arial" w:hAnsi="Arial" w:cs="Arial"/>
                <w:sz w:val="24"/>
              </w:rPr>
              <w:t>about the reluctance to diagnose</w:t>
            </w:r>
            <w:r w:rsidRPr="00734D05">
              <w:rPr>
                <w:rFonts w:ascii="Arial" w:hAnsi="Arial" w:cs="Arial"/>
                <w:sz w:val="24"/>
              </w:rPr>
              <w:t xml:space="preserve"> Dementia </w:t>
            </w:r>
            <w:r w:rsidR="000115C5" w:rsidRPr="00734D05">
              <w:rPr>
                <w:rFonts w:ascii="Arial" w:hAnsi="Arial" w:cs="Arial"/>
                <w:sz w:val="24"/>
              </w:rPr>
              <w:t xml:space="preserve">because </w:t>
            </w:r>
            <w:r w:rsidRPr="00734D05">
              <w:rPr>
                <w:rFonts w:ascii="Arial" w:hAnsi="Arial" w:cs="Arial"/>
                <w:sz w:val="24"/>
              </w:rPr>
              <w:t xml:space="preserve">normal sheltered housing units would not accept </w:t>
            </w:r>
            <w:r w:rsidR="000115C5" w:rsidRPr="00734D05">
              <w:rPr>
                <w:rFonts w:ascii="Arial" w:hAnsi="Arial" w:cs="Arial"/>
                <w:sz w:val="24"/>
              </w:rPr>
              <w:t>people with a diagnosis</w:t>
            </w:r>
            <w:r w:rsidRPr="00734D05">
              <w:rPr>
                <w:rFonts w:ascii="Arial" w:hAnsi="Arial" w:cs="Arial"/>
                <w:sz w:val="24"/>
              </w:rPr>
              <w:t xml:space="preserve">.  </w:t>
            </w:r>
          </w:p>
          <w:p w:rsidR="0057008C" w:rsidRPr="00734D05" w:rsidRDefault="0057008C" w:rsidP="00734D05">
            <w:pPr>
              <w:pStyle w:val="BodyText"/>
              <w:keepNext/>
              <w:numPr>
                <w:ilvl w:val="0"/>
                <w:numId w:val="33"/>
              </w:numPr>
              <w:rPr>
                <w:rFonts w:ascii="Arial" w:hAnsi="Arial" w:cs="Arial"/>
                <w:sz w:val="24"/>
              </w:rPr>
            </w:pPr>
            <w:r w:rsidRPr="00734D05">
              <w:rPr>
                <w:rFonts w:ascii="Arial" w:hAnsi="Arial" w:cs="Arial"/>
                <w:sz w:val="24"/>
              </w:rPr>
              <w:t>Lack of reference to mental health services in the STP.</w:t>
            </w:r>
          </w:p>
          <w:p w:rsidR="0057008C" w:rsidRPr="00734D05" w:rsidRDefault="0057008C" w:rsidP="00734D05">
            <w:pPr>
              <w:pStyle w:val="BodyText"/>
              <w:keepNext/>
              <w:numPr>
                <w:ilvl w:val="0"/>
                <w:numId w:val="33"/>
              </w:numPr>
              <w:rPr>
                <w:rFonts w:ascii="Arial" w:hAnsi="Arial" w:cs="Arial"/>
                <w:sz w:val="24"/>
              </w:rPr>
            </w:pPr>
            <w:r w:rsidRPr="00734D05">
              <w:rPr>
                <w:rFonts w:ascii="Arial" w:hAnsi="Arial" w:cs="Arial"/>
                <w:sz w:val="24"/>
              </w:rPr>
              <w:t>Focussing more on good health rather than ill health.</w:t>
            </w:r>
          </w:p>
          <w:p w:rsidR="0057008C" w:rsidRPr="00734D05" w:rsidRDefault="0057008C" w:rsidP="00734D05">
            <w:pPr>
              <w:pStyle w:val="BodyText"/>
              <w:keepNext/>
              <w:numPr>
                <w:ilvl w:val="0"/>
                <w:numId w:val="33"/>
              </w:numPr>
              <w:rPr>
                <w:rFonts w:ascii="Arial" w:hAnsi="Arial" w:cs="Arial"/>
                <w:sz w:val="24"/>
              </w:rPr>
            </w:pPr>
            <w:r w:rsidRPr="00734D05">
              <w:rPr>
                <w:rFonts w:ascii="Arial" w:hAnsi="Arial" w:cs="Arial"/>
                <w:sz w:val="24"/>
              </w:rPr>
              <w:t xml:space="preserve">Recognising the pressures already on the VCS and </w:t>
            </w:r>
            <w:r w:rsidR="00297FA9" w:rsidRPr="00734D05">
              <w:rPr>
                <w:rFonts w:ascii="Arial" w:hAnsi="Arial" w:cs="Arial"/>
                <w:sz w:val="24"/>
              </w:rPr>
              <w:t>understand</w:t>
            </w:r>
            <w:r w:rsidR="008917F4" w:rsidRPr="00734D05">
              <w:rPr>
                <w:rFonts w:ascii="Arial" w:hAnsi="Arial" w:cs="Arial"/>
                <w:sz w:val="24"/>
              </w:rPr>
              <w:t>ing</w:t>
            </w:r>
            <w:r w:rsidRPr="00734D05">
              <w:rPr>
                <w:rFonts w:ascii="Arial" w:hAnsi="Arial" w:cs="Arial"/>
                <w:sz w:val="24"/>
              </w:rPr>
              <w:t xml:space="preserve"> that </w:t>
            </w:r>
            <w:r w:rsidR="00297FA9" w:rsidRPr="00734D05">
              <w:rPr>
                <w:rFonts w:ascii="Arial" w:hAnsi="Arial" w:cs="Arial"/>
                <w:sz w:val="24"/>
              </w:rPr>
              <w:t>request</w:t>
            </w:r>
            <w:r w:rsidR="008917F4" w:rsidRPr="00734D05">
              <w:rPr>
                <w:rFonts w:ascii="Arial" w:hAnsi="Arial" w:cs="Arial"/>
                <w:sz w:val="24"/>
              </w:rPr>
              <w:t>s for increased</w:t>
            </w:r>
            <w:r w:rsidR="00297FA9" w:rsidRPr="00734D05">
              <w:rPr>
                <w:rFonts w:ascii="Arial" w:hAnsi="Arial" w:cs="Arial"/>
                <w:sz w:val="24"/>
              </w:rPr>
              <w:t xml:space="preserve"> VCS involvement meant </w:t>
            </w:r>
            <w:r w:rsidR="008917F4" w:rsidRPr="00734D05">
              <w:rPr>
                <w:rFonts w:ascii="Arial" w:hAnsi="Arial" w:cs="Arial"/>
                <w:sz w:val="24"/>
              </w:rPr>
              <w:t xml:space="preserve">that </w:t>
            </w:r>
            <w:r w:rsidR="00297FA9" w:rsidRPr="00734D05">
              <w:rPr>
                <w:rFonts w:ascii="Arial" w:hAnsi="Arial" w:cs="Arial"/>
                <w:sz w:val="24"/>
              </w:rPr>
              <w:t>appropriate levels of</w:t>
            </w:r>
            <w:r w:rsidRPr="00734D05">
              <w:rPr>
                <w:rFonts w:ascii="Arial" w:hAnsi="Arial" w:cs="Arial"/>
                <w:sz w:val="24"/>
              </w:rPr>
              <w:t xml:space="preserve"> funding and resources must be provided.</w:t>
            </w:r>
          </w:p>
          <w:p w:rsidR="00E979F9" w:rsidRPr="00734D05" w:rsidRDefault="00E979F9" w:rsidP="00734D05">
            <w:pPr>
              <w:pStyle w:val="BodyText"/>
              <w:keepNext/>
              <w:numPr>
                <w:ilvl w:val="0"/>
                <w:numId w:val="33"/>
              </w:numPr>
              <w:rPr>
                <w:rFonts w:ascii="Arial" w:hAnsi="Arial" w:cs="Arial"/>
                <w:sz w:val="24"/>
              </w:rPr>
            </w:pPr>
            <w:r w:rsidRPr="00734D05">
              <w:rPr>
                <w:rFonts w:ascii="Arial" w:hAnsi="Arial" w:cs="Arial"/>
                <w:sz w:val="24"/>
              </w:rPr>
              <w:t>Acute health services having to provide care in cases that were not intended for some patients.</w:t>
            </w:r>
          </w:p>
          <w:p w:rsidR="0057008C" w:rsidRPr="00734D05" w:rsidRDefault="00C96162" w:rsidP="00734D05">
            <w:pPr>
              <w:pStyle w:val="BodyText"/>
              <w:keepNext/>
              <w:numPr>
                <w:ilvl w:val="0"/>
                <w:numId w:val="33"/>
              </w:numPr>
              <w:rPr>
                <w:rFonts w:ascii="Arial" w:hAnsi="Arial" w:cs="Arial"/>
                <w:sz w:val="24"/>
              </w:rPr>
            </w:pPr>
            <w:r w:rsidRPr="00734D05">
              <w:rPr>
                <w:rFonts w:ascii="Arial" w:hAnsi="Arial" w:cs="Arial"/>
                <w:sz w:val="24"/>
              </w:rPr>
              <w:t>Funding for acute services should be r</w:t>
            </w:r>
            <w:r w:rsidR="0057008C" w:rsidRPr="00734D05">
              <w:rPr>
                <w:rFonts w:ascii="Arial" w:hAnsi="Arial" w:cs="Arial"/>
                <w:sz w:val="24"/>
              </w:rPr>
              <w:t>ing</w:t>
            </w:r>
            <w:r w:rsidR="004A006E" w:rsidRPr="00734D05">
              <w:rPr>
                <w:rFonts w:ascii="Arial" w:hAnsi="Arial" w:cs="Arial"/>
                <w:sz w:val="24"/>
              </w:rPr>
              <w:t>-</w:t>
            </w:r>
            <w:r w:rsidR="0057008C" w:rsidRPr="00734D05">
              <w:rPr>
                <w:rFonts w:ascii="Arial" w:hAnsi="Arial" w:cs="Arial"/>
                <w:sz w:val="24"/>
              </w:rPr>
              <w:t>fenc</w:t>
            </w:r>
            <w:r w:rsidRPr="00734D05">
              <w:rPr>
                <w:rFonts w:ascii="Arial" w:hAnsi="Arial" w:cs="Arial"/>
                <w:sz w:val="24"/>
              </w:rPr>
              <w:t xml:space="preserve">ed </w:t>
            </w:r>
            <w:r w:rsidR="0057008C" w:rsidRPr="00734D05">
              <w:rPr>
                <w:rFonts w:ascii="Arial" w:hAnsi="Arial" w:cs="Arial"/>
                <w:sz w:val="24"/>
              </w:rPr>
              <w:t>for primary care.</w:t>
            </w:r>
            <w:r w:rsidRPr="00734D05">
              <w:rPr>
                <w:rFonts w:ascii="Arial" w:hAnsi="Arial" w:cs="Arial"/>
                <w:sz w:val="24"/>
              </w:rPr>
              <w:t xml:space="preserve">  Acute services were very reluctant to relinquish any of their funding.</w:t>
            </w:r>
          </w:p>
          <w:p w:rsidR="0057008C" w:rsidRPr="00734D05" w:rsidRDefault="0057008C" w:rsidP="00734D05">
            <w:pPr>
              <w:pStyle w:val="BodyText"/>
              <w:keepNext/>
              <w:numPr>
                <w:ilvl w:val="0"/>
                <w:numId w:val="33"/>
              </w:numPr>
              <w:rPr>
                <w:rFonts w:ascii="Arial" w:hAnsi="Arial" w:cs="Arial"/>
                <w:sz w:val="24"/>
              </w:rPr>
            </w:pPr>
            <w:r w:rsidRPr="00734D05">
              <w:rPr>
                <w:rFonts w:ascii="Arial" w:hAnsi="Arial" w:cs="Arial"/>
                <w:sz w:val="24"/>
              </w:rPr>
              <w:t xml:space="preserve">The benefits of community based care and beds to help people get back home.  </w:t>
            </w:r>
          </w:p>
          <w:p w:rsidR="0057008C" w:rsidRPr="00734D05" w:rsidRDefault="0057008C" w:rsidP="00734D05">
            <w:pPr>
              <w:pStyle w:val="BodyText"/>
              <w:keepNext/>
              <w:numPr>
                <w:ilvl w:val="0"/>
                <w:numId w:val="33"/>
              </w:numPr>
              <w:rPr>
                <w:rFonts w:ascii="Arial" w:hAnsi="Arial" w:cs="Arial"/>
                <w:sz w:val="24"/>
              </w:rPr>
            </w:pPr>
            <w:r w:rsidRPr="00734D05">
              <w:rPr>
                <w:rFonts w:ascii="Arial" w:hAnsi="Arial" w:cs="Arial"/>
                <w:sz w:val="24"/>
              </w:rPr>
              <w:t>Continuing lack of integration between health and social care sectors.  One member commented that they work</w:t>
            </w:r>
            <w:r w:rsidR="00757071" w:rsidRPr="00734D05">
              <w:rPr>
                <w:rFonts w:ascii="Arial" w:hAnsi="Arial" w:cs="Arial"/>
                <w:sz w:val="24"/>
              </w:rPr>
              <w:t>ed</w:t>
            </w:r>
            <w:r w:rsidRPr="00734D05">
              <w:rPr>
                <w:rFonts w:ascii="Arial" w:hAnsi="Arial" w:cs="Arial"/>
                <w:sz w:val="24"/>
              </w:rPr>
              <w:t xml:space="preserve"> in “silos”.</w:t>
            </w:r>
          </w:p>
          <w:p w:rsidR="0057008C" w:rsidRPr="00734D05" w:rsidRDefault="00643605" w:rsidP="00734D05">
            <w:pPr>
              <w:pStyle w:val="BodyText"/>
              <w:keepNext/>
              <w:numPr>
                <w:ilvl w:val="0"/>
                <w:numId w:val="33"/>
              </w:numPr>
              <w:rPr>
                <w:rFonts w:ascii="Arial" w:hAnsi="Arial" w:cs="Arial"/>
                <w:sz w:val="24"/>
              </w:rPr>
            </w:pPr>
            <w:r w:rsidRPr="00734D05">
              <w:rPr>
                <w:rFonts w:ascii="Arial" w:hAnsi="Arial" w:cs="Arial"/>
                <w:sz w:val="24"/>
              </w:rPr>
              <w:t>Lack of engagement by GPs and GP surgeries.</w:t>
            </w:r>
          </w:p>
          <w:p w:rsidR="00D35F5E" w:rsidRPr="00734D05" w:rsidRDefault="00D35F5E" w:rsidP="00734D05">
            <w:pPr>
              <w:pStyle w:val="BodyText"/>
              <w:keepNext/>
              <w:rPr>
                <w:rFonts w:ascii="Arial" w:hAnsi="Arial" w:cs="Arial"/>
                <w:sz w:val="24"/>
              </w:rPr>
            </w:pPr>
          </w:p>
          <w:p w:rsidR="00D35F5E" w:rsidRPr="00734D05" w:rsidRDefault="00D35F5E" w:rsidP="00734D05">
            <w:pPr>
              <w:pStyle w:val="BodyText"/>
              <w:keepNext/>
              <w:rPr>
                <w:rFonts w:ascii="Arial" w:hAnsi="Arial" w:cs="Arial"/>
                <w:sz w:val="24"/>
              </w:rPr>
            </w:pPr>
            <w:r w:rsidRPr="00734D05">
              <w:rPr>
                <w:rFonts w:ascii="Arial" w:hAnsi="Arial" w:cs="Arial"/>
                <w:sz w:val="24"/>
              </w:rPr>
              <w:t>Dr Thomson responded to a number of the points raised:</w:t>
            </w:r>
          </w:p>
          <w:p w:rsidR="00643605" w:rsidRPr="00734D05" w:rsidRDefault="00643605" w:rsidP="00734D05">
            <w:pPr>
              <w:pStyle w:val="BodyText"/>
              <w:keepNext/>
              <w:rPr>
                <w:rFonts w:ascii="Arial" w:hAnsi="Arial" w:cs="Arial"/>
                <w:sz w:val="24"/>
              </w:rPr>
            </w:pPr>
          </w:p>
          <w:p w:rsidR="00C73B10" w:rsidRPr="00734D05" w:rsidRDefault="00C73B10" w:rsidP="00734D05">
            <w:pPr>
              <w:pStyle w:val="BodyText"/>
              <w:keepNext/>
              <w:numPr>
                <w:ilvl w:val="0"/>
                <w:numId w:val="34"/>
              </w:numPr>
              <w:rPr>
                <w:rFonts w:ascii="Arial" w:hAnsi="Arial" w:cs="Arial"/>
                <w:sz w:val="24"/>
              </w:rPr>
            </w:pPr>
            <w:r w:rsidRPr="00734D05">
              <w:rPr>
                <w:rFonts w:ascii="Arial" w:hAnsi="Arial" w:cs="Arial"/>
                <w:sz w:val="24"/>
              </w:rPr>
              <w:t xml:space="preserve">A&amp;E departments </w:t>
            </w:r>
            <w:r w:rsidR="00D35F5E" w:rsidRPr="00734D05">
              <w:rPr>
                <w:rFonts w:ascii="Arial" w:hAnsi="Arial" w:cs="Arial"/>
                <w:sz w:val="24"/>
              </w:rPr>
              <w:t xml:space="preserve">in hospitals </w:t>
            </w:r>
            <w:r w:rsidRPr="00734D05">
              <w:rPr>
                <w:rFonts w:ascii="Arial" w:hAnsi="Arial" w:cs="Arial"/>
                <w:sz w:val="24"/>
              </w:rPr>
              <w:t xml:space="preserve">tended to </w:t>
            </w:r>
            <w:r w:rsidR="00D35F5E" w:rsidRPr="00734D05">
              <w:rPr>
                <w:rFonts w:ascii="Arial" w:hAnsi="Arial" w:cs="Arial"/>
                <w:sz w:val="24"/>
              </w:rPr>
              <w:t>include a large number of people</w:t>
            </w:r>
            <w:r w:rsidRPr="00734D05">
              <w:rPr>
                <w:rFonts w:ascii="Arial" w:hAnsi="Arial" w:cs="Arial"/>
                <w:sz w:val="24"/>
              </w:rPr>
              <w:t xml:space="preserve"> who were unable to be seen elsewhere.  </w:t>
            </w:r>
            <w:r w:rsidR="00D35F5E" w:rsidRPr="00734D05">
              <w:rPr>
                <w:rFonts w:ascii="Arial" w:hAnsi="Arial" w:cs="Arial"/>
                <w:sz w:val="24"/>
              </w:rPr>
              <w:t xml:space="preserve">Their condition/illness could not be classified as an </w:t>
            </w:r>
            <w:r w:rsidRPr="00734D05">
              <w:rPr>
                <w:rFonts w:ascii="Arial" w:hAnsi="Arial" w:cs="Arial"/>
                <w:sz w:val="24"/>
              </w:rPr>
              <w:t xml:space="preserve">accident or emergency.  </w:t>
            </w:r>
            <w:r w:rsidR="00D35F5E" w:rsidRPr="00734D05">
              <w:rPr>
                <w:rFonts w:ascii="Arial" w:hAnsi="Arial" w:cs="Arial"/>
                <w:sz w:val="24"/>
              </w:rPr>
              <w:t>O</w:t>
            </w:r>
            <w:r w:rsidRPr="00734D05">
              <w:rPr>
                <w:rFonts w:ascii="Arial" w:hAnsi="Arial" w:cs="Arial"/>
                <w:sz w:val="24"/>
              </w:rPr>
              <w:t xml:space="preserve">lder people tended to have multiple conditions and medical staff tried to stabilise </w:t>
            </w:r>
            <w:r w:rsidR="00D35F5E" w:rsidRPr="00734D05">
              <w:rPr>
                <w:rFonts w:ascii="Arial" w:hAnsi="Arial" w:cs="Arial"/>
                <w:sz w:val="24"/>
              </w:rPr>
              <w:t xml:space="preserve">their </w:t>
            </w:r>
            <w:r w:rsidRPr="00734D05">
              <w:rPr>
                <w:rFonts w:ascii="Arial" w:hAnsi="Arial" w:cs="Arial"/>
                <w:sz w:val="24"/>
              </w:rPr>
              <w:t>condition in order to prevent hospital admissions.</w:t>
            </w:r>
          </w:p>
          <w:p w:rsidR="001D7510" w:rsidRPr="00734D05" w:rsidRDefault="001D7510" w:rsidP="00734D05">
            <w:pPr>
              <w:pStyle w:val="BodyText"/>
              <w:keepNext/>
              <w:numPr>
                <w:ilvl w:val="0"/>
                <w:numId w:val="34"/>
              </w:numPr>
              <w:rPr>
                <w:rFonts w:ascii="Arial" w:hAnsi="Arial" w:cs="Arial"/>
                <w:sz w:val="24"/>
              </w:rPr>
            </w:pPr>
            <w:r w:rsidRPr="00734D05">
              <w:rPr>
                <w:rFonts w:ascii="Arial" w:hAnsi="Arial" w:cs="Arial"/>
                <w:sz w:val="24"/>
              </w:rPr>
              <w:lastRenderedPageBreak/>
              <w:t>Increasi</w:t>
            </w:r>
            <w:r w:rsidR="004A006E" w:rsidRPr="00734D05">
              <w:rPr>
                <w:rFonts w:ascii="Arial" w:hAnsi="Arial" w:cs="Arial"/>
                <w:sz w:val="24"/>
              </w:rPr>
              <w:t>ng NHS funding through increased levels of</w:t>
            </w:r>
            <w:r w:rsidRPr="00734D05">
              <w:rPr>
                <w:rFonts w:ascii="Arial" w:hAnsi="Arial" w:cs="Arial"/>
                <w:sz w:val="24"/>
              </w:rPr>
              <w:t xml:space="preserve"> tax</w:t>
            </w:r>
            <w:r w:rsidR="00E118DA" w:rsidRPr="00734D05">
              <w:rPr>
                <w:rFonts w:ascii="Arial" w:hAnsi="Arial" w:cs="Arial"/>
                <w:sz w:val="24"/>
              </w:rPr>
              <w:t xml:space="preserve"> was one option</w:t>
            </w:r>
            <w:r w:rsidRPr="00734D05">
              <w:rPr>
                <w:rFonts w:ascii="Arial" w:hAnsi="Arial" w:cs="Arial"/>
                <w:sz w:val="24"/>
              </w:rPr>
              <w:t xml:space="preserve">.  </w:t>
            </w:r>
          </w:p>
          <w:p w:rsidR="002753CF" w:rsidRPr="00734D05" w:rsidRDefault="001D7510" w:rsidP="00734D05">
            <w:pPr>
              <w:pStyle w:val="BodyText"/>
              <w:keepNext/>
              <w:numPr>
                <w:ilvl w:val="0"/>
                <w:numId w:val="34"/>
              </w:numPr>
              <w:rPr>
                <w:rFonts w:ascii="Arial" w:hAnsi="Arial" w:cs="Arial"/>
                <w:sz w:val="24"/>
              </w:rPr>
            </w:pPr>
            <w:r w:rsidRPr="00734D05">
              <w:rPr>
                <w:rFonts w:ascii="Arial" w:hAnsi="Arial" w:cs="Arial"/>
                <w:sz w:val="24"/>
              </w:rPr>
              <w:t>The role of pharmacies in health provision and how this can be developed, recognising that pharmacists are highly trained</w:t>
            </w:r>
            <w:r w:rsidR="007B686A" w:rsidRPr="00734D05">
              <w:rPr>
                <w:rFonts w:ascii="Arial" w:hAnsi="Arial" w:cs="Arial"/>
                <w:sz w:val="24"/>
              </w:rPr>
              <w:t xml:space="preserve"> experts</w:t>
            </w:r>
            <w:r w:rsidRPr="00734D05">
              <w:rPr>
                <w:rFonts w:ascii="Arial" w:hAnsi="Arial" w:cs="Arial"/>
                <w:sz w:val="24"/>
              </w:rPr>
              <w:t>.</w:t>
            </w:r>
          </w:p>
          <w:p w:rsidR="002753CF" w:rsidRPr="00734D05" w:rsidRDefault="002753CF" w:rsidP="00734D05">
            <w:pPr>
              <w:pStyle w:val="BodyText"/>
              <w:keepNext/>
              <w:numPr>
                <w:ilvl w:val="0"/>
                <w:numId w:val="34"/>
              </w:numPr>
              <w:rPr>
                <w:rFonts w:ascii="Arial" w:hAnsi="Arial" w:cs="Arial"/>
                <w:sz w:val="24"/>
              </w:rPr>
            </w:pPr>
            <w:r w:rsidRPr="00734D05">
              <w:rPr>
                <w:rFonts w:ascii="Arial" w:hAnsi="Arial" w:cs="Arial"/>
                <w:sz w:val="24"/>
              </w:rPr>
              <w:t xml:space="preserve">Using home care assessments differently to maximise the </w:t>
            </w:r>
            <w:r w:rsidR="007B686A" w:rsidRPr="00734D05">
              <w:rPr>
                <w:rFonts w:ascii="Arial" w:hAnsi="Arial" w:cs="Arial"/>
                <w:sz w:val="24"/>
              </w:rPr>
              <w:t>time spent with the person being assessed</w:t>
            </w:r>
            <w:r w:rsidRPr="00734D05">
              <w:rPr>
                <w:rFonts w:ascii="Arial" w:hAnsi="Arial" w:cs="Arial"/>
                <w:sz w:val="24"/>
              </w:rPr>
              <w:t xml:space="preserve">.  </w:t>
            </w:r>
          </w:p>
          <w:p w:rsidR="009E411C" w:rsidRPr="00734D05" w:rsidRDefault="002753CF" w:rsidP="00734D05">
            <w:pPr>
              <w:pStyle w:val="BodyText"/>
              <w:keepNext/>
              <w:numPr>
                <w:ilvl w:val="0"/>
                <w:numId w:val="34"/>
              </w:numPr>
              <w:rPr>
                <w:rFonts w:ascii="Arial" w:hAnsi="Arial" w:cs="Arial"/>
                <w:sz w:val="24"/>
              </w:rPr>
            </w:pPr>
            <w:r w:rsidRPr="00734D05">
              <w:rPr>
                <w:rFonts w:ascii="Arial" w:hAnsi="Arial" w:cs="Arial"/>
                <w:sz w:val="24"/>
              </w:rPr>
              <w:t xml:space="preserve">The </w:t>
            </w:r>
            <w:r w:rsidR="009E411C" w:rsidRPr="00734D05">
              <w:rPr>
                <w:rFonts w:ascii="Arial" w:hAnsi="Arial" w:cs="Arial"/>
                <w:sz w:val="24"/>
              </w:rPr>
              <w:t xml:space="preserve">important </w:t>
            </w:r>
            <w:r w:rsidRPr="00734D05">
              <w:rPr>
                <w:rFonts w:ascii="Arial" w:hAnsi="Arial" w:cs="Arial"/>
                <w:sz w:val="24"/>
              </w:rPr>
              <w:t xml:space="preserve">role of residential care homes. </w:t>
            </w:r>
          </w:p>
          <w:p w:rsidR="009578AC" w:rsidRPr="00734D05" w:rsidRDefault="009578AC" w:rsidP="00734D05">
            <w:pPr>
              <w:pStyle w:val="BodyText"/>
              <w:keepNext/>
              <w:numPr>
                <w:ilvl w:val="0"/>
                <w:numId w:val="34"/>
              </w:numPr>
              <w:rPr>
                <w:rFonts w:ascii="Arial" w:hAnsi="Arial" w:cs="Arial"/>
                <w:sz w:val="24"/>
              </w:rPr>
            </w:pPr>
            <w:r w:rsidRPr="00734D05">
              <w:rPr>
                <w:rFonts w:ascii="Arial" w:hAnsi="Arial" w:cs="Arial"/>
                <w:sz w:val="24"/>
              </w:rPr>
              <w:t>The</w:t>
            </w:r>
            <w:r w:rsidR="00C73B10" w:rsidRPr="00734D05">
              <w:rPr>
                <w:rFonts w:ascii="Arial" w:hAnsi="Arial" w:cs="Arial"/>
                <w:sz w:val="24"/>
              </w:rPr>
              <w:t xml:space="preserve"> funding of the NHS was a political issue.  </w:t>
            </w:r>
          </w:p>
          <w:p w:rsidR="00C73B10" w:rsidRPr="00734D05" w:rsidRDefault="009E411C" w:rsidP="00734D05">
            <w:pPr>
              <w:pStyle w:val="BodyText"/>
              <w:keepNext/>
              <w:numPr>
                <w:ilvl w:val="0"/>
                <w:numId w:val="34"/>
              </w:numPr>
              <w:rPr>
                <w:rFonts w:ascii="Arial" w:hAnsi="Arial" w:cs="Arial"/>
                <w:sz w:val="24"/>
              </w:rPr>
            </w:pPr>
            <w:r w:rsidRPr="00734D05">
              <w:rPr>
                <w:rFonts w:ascii="Arial" w:hAnsi="Arial" w:cs="Arial"/>
                <w:sz w:val="24"/>
              </w:rPr>
              <w:t>I</w:t>
            </w:r>
            <w:r w:rsidR="009578AC" w:rsidRPr="00734D05">
              <w:rPr>
                <w:rFonts w:ascii="Arial" w:hAnsi="Arial" w:cs="Arial"/>
                <w:sz w:val="24"/>
              </w:rPr>
              <w:t>t</w:t>
            </w:r>
            <w:r w:rsidR="00C73B10" w:rsidRPr="00734D05">
              <w:rPr>
                <w:rFonts w:ascii="Arial" w:hAnsi="Arial" w:cs="Arial"/>
                <w:sz w:val="24"/>
              </w:rPr>
              <w:t xml:space="preserve"> was possible to provide more health care at home rather than in hospital.  </w:t>
            </w:r>
            <w:r w:rsidR="009578AC" w:rsidRPr="00734D05">
              <w:rPr>
                <w:rFonts w:ascii="Arial" w:hAnsi="Arial" w:cs="Arial"/>
                <w:sz w:val="24"/>
              </w:rPr>
              <w:t>Dr Thomson</w:t>
            </w:r>
            <w:r w:rsidR="00C73B10" w:rsidRPr="00734D05">
              <w:rPr>
                <w:rFonts w:ascii="Arial" w:hAnsi="Arial" w:cs="Arial"/>
                <w:sz w:val="24"/>
              </w:rPr>
              <w:t xml:space="preserve"> said that she did not have detailed knowledge of the plans for each individual hospital in the county.  Dr Thomson said she was sure that each hospital would consider carefully </w:t>
            </w:r>
            <w:r w:rsidRPr="00734D05">
              <w:rPr>
                <w:rFonts w:ascii="Arial" w:hAnsi="Arial" w:cs="Arial"/>
                <w:sz w:val="24"/>
              </w:rPr>
              <w:t xml:space="preserve">their plans </w:t>
            </w:r>
            <w:r w:rsidR="00C73B10" w:rsidRPr="00734D05">
              <w:rPr>
                <w:rFonts w:ascii="Arial" w:hAnsi="Arial" w:cs="Arial"/>
                <w:sz w:val="24"/>
              </w:rPr>
              <w:t xml:space="preserve">and that the national models of care </w:t>
            </w:r>
            <w:r w:rsidR="002327EA" w:rsidRPr="00734D05">
              <w:rPr>
                <w:rFonts w:ascii="Arial" w:hAnsi="Arial" w:cs="Arial"/>
                <w:sz w:val="24"/>
              </w:rPr>
              <w:t xml:space="preserve">that were used </w:t>
            </w:r>
            <w:r w:rsidR="00C73B10" w:rsidRPr="00734D05">
              <w:rPr>
                <w:rFonts w:ascii="Arial" w:hAnsi="Arial" w:cs="Arial"/>
                <w:sz w:val="24"/>
              </w:rPr>
              <w:t xml:space="preserve">were well researched.  </w:t>
            </w:r>
          </w:p>
          <w:p w:rsidR="00C73B10" w:rsidRPr="00734D05" w:rsidRDefault="00297FA9" w:rsidP="00734D05">
            <w:pPr>
              <w:pStyle w:val="BodyText"/>
              <w:keepNext/>
              <w:numPr>
                <w:ilvl w:val="0"/>
                <w:numId w:val="34"/>
              </w:numPr>
              <w:rPr>
                <w:rFonts w:ascii="Arial" w:hAnsi="Arial" w:cs="Arial"/>
                <w:sz w:val="24"/>
              </w:rPr>
            </w:pPr>
            <w:r w:rsidRPr="00734D05">
              <w:rPr>
                <w:rFonts w:ascii="Arial" w:hAnsi="Arial" w:cs="Arial"/>
                <w:sz w:val="24"/>
              </w:rPr>
              <w:t>P</w:t>
            </w:r>
            <w:r w:rsidR="0057008C" w:rsidRPr="00734D05">
              <w:rPr>
                <w:rFonts w:ascii="Arial" w:hAnsi="Arial" w:cs="Arial"/>
                <w:sz w:val="24"/>
              </w:rPr>
              <w:t xml:space="preserve">lans </w:t>
            </w:r>
            <w:r w:rsidRPr="00734D05">
              <w:rPr>
                <w:rFonts w:ascii="Arial" w:hAnsi="Arial" w:cs="Arial"/>
                <w:sz w:val="24"/>
              </w:rPr>
              <w:t xml:space="preserve">would </w:t>
            </w:r>
            <w:r w:rsidR="0057008C" w:rsidRPr="00734D05">
              <w:rPr>
                <w:rFonts w:ascii="Arial" w:hAnsi="Arial" w:cs="Arial"/>
                <w:sz w:val="24"/>
              </w:rPr>
              <w:t xml:space="preserve">focus on providing care at home as it was known that this was what most people preferred.  </w:t>
            </w:r>
          </w:p>
          <w:p w:rsidR="00C73B10" w:rsidRPr="00734D05" w:rsidRDefault="004A006E" w:rsidP="00734D05">
            <w:pPr>
              <w:pStyle w:val="BodyText"/>
              <w:keepNext/>
              <w:numPr>
                <w:ilvl w:val="0"/>
                <w:numId w:val="34"/>
              </w:numPr>
              <w:rPr>
                <w:rFonts w:ascii="Arial" w:hAnsi="Arial" w:cs="Arial"/>
                <w:sz w:val="24"/>
              </w:rPr>
            </w:pPr>
            <w:r w:rsidRPr="00734D05">
              <w:rPr>
                <w:rFonts w:ascii="Arial" w:hAnsi="Arial" w:cs="Arial"/>
                <w:sz w:val="24"/>
              </w:rPr>
              <w:t>A</w:t>
            </w:r>
            <w:r w:rsidR="00643605" w:rsidRPr="00734D05">
              <w:rPr>
                <w:rFonts w:ascii="Arial" w:hAnsi="Arial" w:cs="Arial"/>
                <w:sz w:val="24"/>
              </w:rPr>
              <w:t xml:space="preserve">lthough at an early stage, there were plans to establish a Board and part of its remit would be to involve the VCS.  </w:t>
            </w:r>
          </w:p>
          <w:p w:rsidR="00643605" w:rsidRPr="00734D05" w:rsidRDefault="009E411C" w:rsidP="00734D05">
            <w:pPr>
              <w:pStyle w:val="BodyText"/>
              <w:keepNext/>
              <w:numPr>
                <w:ilvl w:val="0"/>
                <w:numId w:val="34"/>
              </w:numPr>
              <w:rPr>
                <w:rFonts w:ascii="Arial" w:hAnsi="Arial" w:cs="Arial"/>
                <w:sz w:val="24"/>
              </w:rPr>
            </w:pPr>
            <w:r w:rsidRPr="00734D05">
              <w:rPr>
                <w:rFonts w:ascii="Arial" w:hAnsi="Arial" w:cs="Arial"/>
                <w:sz w:val="24"/>
              </w:rPr>
              <w:t>D</w:t>
            </w:r>
            <w:r w:rsidR="00643605" w:rsidRPr="00734D05">
              <w:rPr>
                <w:rFonts w:ascii="Arial" w:hAnsi="Arial" w:cs="Arial"/>
                <w:sz w:val="24"/>
              </w:rPr>
              <w:t xml:space="preserve">r Thomson reassured that decisions had not already been made and encouraged everyone to input into the consultation process.  </w:t>
            </w:r>
          </w:p>
          <w:p w:rsidR="001D7510" w:rsidRPr="00734D05" w:rsidRDefault="004A006E" w:rsidP="00734D05">
            <w:pPr>
              <w:pStyle w:val="BodyText"/>
              <w:keepNext/>
              <w:numPr>
                <w:ilvl w:val="0"/>
                <w:numId w:val="34"/>
              </w:numPr>
              <w:rPr>
                <w:rFonts w:ascii="Arial" w:hAnsi="Arial" w:cs="Arial"/>
                <w:sz w:val="24"/>
              </w:rPr>
            </w:pPr>
            <w:r w:rsidRPr="00734D05">
              <w:rPr>
                <w:rFonts w:ascii="Arial" w:hAnsi="Arial" w:cs="Arial"/>
                <w:sz w:val="24"/>
              </w:rPr>
              <w:t>There was s</w:t>
            </w:r>
            <w:r w:rsidR="001D7510" w:rsidRPr="00734D05">
              <w:rPr>
                <w:rFonts w:ascii="Arial" w:hAnsi="Arial" w:cs="Arial"/>
                <w:sz w:val="24"/>
              </w:rPr>
              <w:t xml:space="preserve">cope for </w:t>
            </w:r>
            <w:r w:rsidRPr="00734D05">
              <w:rPr>
                <w:rFonts w:ascii="Arial" w:hAnsi="Arial" w:cs="Arial"/>
                <w:sz w:val="24"/>
              </w:rPr>
              <w:t xml:space="preserve">the </w:t>
            </w:r>
            <w:r w:rsidR="001D7510" w:rsidRPr="00734D05">
              <w:rPr>
                <w:rFonts w:ascii="Arial" w:hAnsi="Arial" w:cs="Arial"/>
                <w:sz w:val="24"/>
              </w:rPr>
              <w:t>three acute hospitals in Norfolk to work more closely together.</w:t>
            </w:r>
          </w:p>
          <w:p w:rsidR="004A006E" w:rsidRPr="00734D05" w:rsidRDefault="004A006E" w:rsidP="00734D05">
            <w:pPr>
              <w:pStyle w:val="BodyText"/>
              <w:keepNext/>
              <w:numPr>
                <w:ilvl w:val="0"/>
                <w:numId w:val="34"/>
              </w:numPr>
              <w:rPr>
                <w:rFonts w:ascii="Arial" w:hAnsi="Arial" w:cs="Arial"/>
                <w:sz w:val="24"/>
              </w:rPr>
            </w:pPr>
            <w:r w:rsidRPr="00734D05">
              <w:rPr>
                <w:rFonts w:ascii="Arial" w:hAnsi="Arial" w:cs="Arial"/>
                <w:sz w:val="24"/>
              </w:rPr>
              <w:t xml:space="preserve">Understanding needed to be given to decisions taken, such as closing the Henderson Unit in terms of the ratio of spend and numbers of patients treated.  </w:t>
            </w:r>
          </w:p>
          <w:p w:rsidR="001D7510" w:rsidRPr="00734D05" w:rsidRDefault="001D7510" w:rsidP="00734D05">
            <w:pPr>
              <w:pStyle w:val="BodyText"/>
              <w:keepNext/>
              <w:numPr>
                <w:ilvl w:val="0"/>
                <w:numId w:val="34"/>
              </w:numPr>
              <w:rPr>
                <w:rFonts w:ascii="Arial" w:hAnsi="Arial" w:cs="Arial"/>
                <w:sz w:val="24"/>
              </w:rPr>
            </w:pPr>
            <w:r w:rsidRPr="00734D05">
              <w:rPr>
                <w:rFonts w:ascii="Arial" w:hAnsi="Arial" w:cs="Arial"/>
                <w:sz w:val="24"/>
              </w:rPr>
              <w:t>The CCGs were working together on commissioning services.</w:t>
            </w:r>
          </w:p>
          <w:p w:rsidR="00C73B10" w:rsidRPr="00734D05" w:rsidRDefault="00C73B10" w:rsidP="00734D05">
            <w:pPr>
              <w:pStyle w:val="BodyText"/>
              <w:keepNext/>
              <w:rPr>
                <w:rFonts w:ascii="Arial" w:hAnsi="Arial" w:cs="Arial"/>
                <w:sz w:val="24"/>
              </w:rPr>
            </w:pPr>
          </w:p>
          <w:p w:rsidR="009E411C" w:rsidRPr="00734D05" w:rsidRDefault="002753CF" w:rsidP="00734D05">
            <w:pPr>
              <w:pStyle w:val="BodyText"/>
              <w:keepNext/>
              <w:rPr>
                <w:rFonts w:ascii="Arial" w:hAnsi="Arial" w:cs="Arial"/>
                <w:sz w:val="24"/>
              </w:rPr>
            </w:pPr>
            <w:r w:rsidRPr="00734D05">
              <w:rPr>
                <w:rFonts w:ascii="Arial" w:hAnsi="Arial" w:cs="Arial"/>
                <w:sz w:val="24"/>
              </w:rPr>
              <w:t xml:space="preserve">Dr Thomson </w:t>
            </w:r>
            <w:r w:rsidR="009E411C" w:rsidRPr="00734D05">
              <w:rPr>
                <w:rFonts w:ascii="Arial" w:hAnsi="Arial" w:cs="Arial"/>
                <w:sz w:val="24"/>
              </w:rPr>
              <w:t>concluded by again encouraging</w:t>
            </w:r>
            <w:r w:rsidRPr="00734D05">
              <w:rPr>
                <w:rFonts w:ascii="Arial" w:hAnsi="Arial" w:cs="Arial"/>
                <w:sz w:val="24"/>
              </w:rPr>
              <w:t xml:space="preserve"> everyone to participate in the consultation.  </w:t>
            </w:r>
          </w:p>
          <w:p w:rsidR="009E411C" w:rsidRPr="00734D05" w:rsidRDefault="009E411C" w:rsidP="00734D05">
            <w:pPr>
              <w:pStyle w:val="BodyText"/>
              <w:keepNext/>
              <w:rPr>
                <w:rFonts w:ascii="Arial" w:hAnsi="Arial" w:cs="Arial"/>
                <w:sz w:val="24"/>
              </w:rPr>
            </w:pPr>
          </w:p>
          <w:p w:rsidR="00E47B99" w:rsidRPr="00734D05" w:rsidRDefault="002753CF" w:rsidP="00734D05">
            <w:pPr>
              <w:pStyle w:val="BodyText"/>
              <w:keepNext/>
              <w:rPr>
                <w:rFonts w:ascii="Arial" w:hAnsi="Arial" w:cs="Arial"/>
                <w:sz w:val="24"/>
              </w:rPr>
            </w:pPr>
            <w:r w:rsidRPr="00734D05">
              <w:rPr>
                <w:rFonts w:ascii="Arial" w:hAnsi="Arial" w:cs="Arial"/>
                <w:sz w:val="24"/>
              </w:rPr>
              <w:t>The Chief Executive said she felt there was a willingness from NCoA members to make the STP work, but members were struggling to see how they could input because of the lack of detail contained in the Plan.  She noted that Age UK Norfolk was experiencing a</w:t>
            </w:r>
            <w:r w:rsidR="00087C5C" w:rsidRPr="00734D05">
              <w:rPr>
                <w:rFonts w:ascii="Arial" w:hAnsi="Arial" w:cs="Arial"/>
                <w:sz w:val="24"/>
              </w:rPr>
              <w:t xml:space="preserve">n unprecedented increase in demand for its services.  </w:t>
            </w:r>
          </w:p>
          <w:p w:rsidR="00087C5C" w:rsidRPr="00734D05" w:rsidRDefault="00087C5C" w:rsidP="00734D05">
            <w:pPr>
              <w:pStyle w:val="BodyText"/>
              <w:keepNext/>
              <w:rPr>
                <w:rFonts w:ascii="Arial" w:hAnsi="Arial" w:cs="Arial"/>
                <w:sz w:val="24"/>
              </w:rPr>
            </w:pPr>
          </w:p>
          <w:p w:rsidR="00DA27BC" w:rsidRPr="00734D05" w:rsidRDefault="00087C5C" w:rsidP="00734D05">
            <w:pPr>
              <w:pStyle w:val="BodyText"/>
              <w:keepNext/>
              <w:rPr>
                <w:rFonts w:ascii="Arial" w:hAnsi="Arial" w:cs="Arial"/>
                <w:sz w:val="24"/>
              </w:rPr>
            </w:pPr>
            <w:r w:rsidRPr="00734D05">
              <w:rPr>
                <w:rFonts w:ascii="Arial" w:hAnsi="Arial" w:cs="Arial"/>
                <w:sz w:val="24"/>
              </w:rPr>
              <w:t xml:space="preserve">The Vice-Chair thanked Dr Thomson for attending today’s meeting and for her presentation and participation in the discussion.  </w:t>
            </w:r>
          </w:p>
        </w:tc>
        <w:tc>
          <w:tcPr>
            <w:tcW w:w="1016" w:type="dxa"/>
          </w:tcPr>
          <w:p w:rsidR="00E161FD" w:rsidRPr="00734D05" w:rsidRDefault="00E161FD" w:rsidP="00734D05">
            <w:pPr>
              <w:pStyle w:val="BodyText"/>
              <w:keepNext/>
              <w:jc w:val="left"/>
              <w:rPr>
                <w:rFonts w:ascii="Arial" w:hAnsi="Arial" w:cs="Arial"/>
                <w:sz w:val="24"/>
              </w:rPr>
            </w:pPr>
          </w:p>
        </w:tc>
      </w:tr>
      <w:tr w:rsidR="007C0174" w:rsidRPr="00734D05" w:rsidTr="00D8165B">
        <w:trPr>
          <w:trHeight w:val="284"/>
        </w:trPr>
        <w:tc>
          <w:tcPr>
            <w:tcW w:w="648" w:type="dxa"/>
          </w:tcPr>
          <w:p w:rsidR="008A3424" w:rsidRPr="00734D05" w:rsidRDefault="008A3424" w:rsidP="00734D05">
            <w:pPr>
              <w:pStyle w:val="Heading3"/>
              <w:rPr>
                <w:rFonts w:ascii="Arial" w:hAnsi="Arial" w:cs="Arial"/>
                <w:sz w:val="24"/>
              </w:rPr>
            </w:pPr>
          </w:p>
        </w:tc>
        <w:tc>
          <w:tcPr>
            <w:tcW w:w="7622" w:type="dxa"/>
          </w:tcPr>
          <w:p w:rsidR="008A3424" w:rsidRPr="00734D05" w:rsidRDefault="008A3424" w:rsidP="00734D05">
            <w:pPr>
              <w:pStyle w:val="BodyText"/>
              <w:keepNext/>
              <w:rPr>
                <w:rFonts w:ascii="Arial" w:hAnsi="Arial" w:cs="Arial"/>
                <w:sz w:val="24"/>
              </w:rPr>
            </w:pPr>
          </w:p>
        </w:tc>
        <w:tc>
          <w:tcPr>
            <w:tcW w:w="1016" w:type="dxa"/>
          </w:tcPr>
          <w:p w:rsidR="008A3424" w:rsidRPr="00734D05" w:rsidRDefault="008A3424" w:rsidP="00734D05">
            <w:pPr>
              <w:pStyle w:val="BodyText"/>
              <w:keepNext/>
              <w:jc w:val="left"/>
              <w:rPr>
                <w:rFonts w:ascii="Arial" w:hAnsi="Arial" w:cs="Arial"/>
                <w:sz w:val="24"/>
              </w:rPr>
            </w:pPr>
          </w:p>
        </w:tc>
      </w:tr>
      <w:tr w:rsidR="00CA4514" w:rsidRPr="00734D05" w:rsidTr="00D8165B">
        <w:trPr>
          <w:trHeight w:val="284"/>
        </w:trPr>
        <w:tc>
          <w:tcPr>
            <w:tcW w:w="648" w:type="dxa"/>
          </w:tcPr>
          <w:p w:rsidR="00183EA1" w:rsidRPr="00734D05" w:rsidRDefault="00087C5C" w:rsidP="00734D05">
            <w:pPr>
              <w:pStyle w:val="Heading3"/>
              <w:rPr>
                <w:rFonts w:ascii="Arial" w:hAnsi="Arial" w:cs="Arial"/>
                <w:sz w:val="24"/>
              </w:rPr>
            </w:pPr>
            <w:r w:rsidRPr="00734D05">
              <w:rPr>
                <w:rFonts w:ascii="Arial" w:hAnsi="Arial" w:cs="Arial"/>
                <w:b/>
                <w:sz w:val="24"/>
              </w:rPr>
              <w:t>6.</w:t>
            </w:r>
          </w:p>
        </w:tc>
        <w:tc>
          <w:tcPr>
            <w:tcW w:w="7622" w:type="dxa"/>
          </w:tcPr>
          <w:p w:rsidR="00461562" w:rsidRPr="00734D05" w:rsidRDefault="00D15EAF" w:rsidP="00734D05">
            <w:pPr>
              <w:pStyle w:val="BodyText"/>
              <w:keepNext/>
              <w:rPr>
                <w:rFonts w:ascii="Arial" w:hAnsi="Arial" w:cs="Arial"/>
                <w:b/>
                <w:sz w:val="24"/>
              </w:rPr>
            </w:pPr>
            <w:r w:rsidRPr="00734D05">
              <w:rPr>
                <w:rFonts w:ascii="Arial" w:hAnsi="Arial" w:cs="Arial"/>
                <w:b/>
                <w:sz w:val="24"/>
              </w:rPr>
              <w:t>Any Other Business</w:t>
            </w:r>
          </w:p>
        </w:tc>
        <w:tc>
          <w:tcPr>
            <w:tcW w:w="1016" w:type="dxa"/>
          </w:tcPr>
          <w:p w:rsidR="00CA4514" w:rsidRPr="00734D05" w:rsidRDefault="00CA4514" w:rsidP="00734D05">
            <w:pPr>
              <w:pStyle w:val="BodyText"/>
              <w:keepNext/>
              <w:jc w:val="left"/>
              <w:rPr>
                <w:rFonts w:ascii="Arial" w:hAnsi="Arial" w:cs="Arial"/>
                <w:b/>
                <w:sz w:val="24"/>
              </w:rPr>
            </w:pPr>
          </w:p>
        </w:tc>
      </w:tr>
      <w:tr w:rsidR="00CA4514" w:rsidRPr="00734D05" w:rsidTr="00D8165B">
        <w:trPr>
          <w:trHeight w:val="284"/>
        </w:trPr>
        <w:tc>
          <w:tcPr>
            <w:tcW w:w="648" w:type="dxa"/>
          </w:tcPr>
          <w:p w:rsidR="00CA4514" w:rsidRPr="00734D05" w:rsidRDefault="00CA4514" w:rsidP="00734D05">
            <w:pPr>
              <w:pStyle w:val="Heading3"/>
              <w:rPr>
                <w:rFonts w:ascii="Arial" w:hAnsi="Arial" w:cs="Arial"/>
                <w:sz w:val="24"/>
              </w:rPr>
            </w:pPr>
          </w:p>
        </w:tc>
        <w:tc>
          <w:tcPr>
            <w:tcW w:w="7622" w:type="dxa"/>
          </w:tcPr>
          <w:p w:rsidR="00CA4514" w:rsidRPr="00734D05" w:rsidRDefault="00CA4514" w:rsidP="00734D05">
            <w:pPr>
              <w:pStyle w:val="BodyText"/>
              <w:keepNext/>
              <w:rPr>
                <w:rFonts w:ascii="Arial" w:hAnsi="Arial" w:cs="Arial"/>
                <w:sz w:val="24"/>
              </w:rPr>
            </w:pPr>
          </w:p>
        </w:tc>
        <w:tc>
          <w:tcPr>
            <w:tcW w:w="1016" w:type="dxa"/>
          </w:tcPr>
          <w:p w:rsidR="00CA4514" w:rsidRPr="00734D05" w:rsidRDefault="00CA4514" w:rsidP="00734D05">
            <w:pPr>
              <w:pStyle w:val="BodyText"/>
              <w:keepNext/>
              <w:jc w:val="left"/>
              <w:rPr>
                <w:rFonts w:ascii="Arial" w:hAnsi="Arial" w:cs="Arial"/>
                <w:sz w:val="24"/>
              </w:rPr>
            </w:pPr>
          </w:p>
        </w:tc>
      </w:tr>
      <w:tr w:rsidR="00183EA1" w:rsidRPr="00734D05" w:rsidTr="00D8165B">
        <w:trPr>
          <w:trHeight w:val="284"/>
        </w:trPr>
        <w:tc>
          <w:tcPr>
            <w:tcW w:w="648" w:type="dxa"/>
          </w:tcPr>
          <w:p w:rsidR="00183EA1" w:rsidRPr="00734D05" w:rsidRDefault="00183EA1" w:rsidP="00734D05">
            <w:pPr>
              <w:pStyle w:val="Heading3"/>
              <w:rPr>
                <w:rFonts w:ascii="Arial" w:hAnsi="Arial" w:cs="Arial"/>
                <w:b/>
                <w:sz w:val="24"/>
              </w:rPr>
            </w:pPr>
          </w:p>
        </w:tc>
        <w:tc>
          <w:tcPr>
            <w:tcW w:w="7622" w:type="dxa"/>
          </w:tcPr>
          <w:p w:rsidR="00D15EAF" w:rsidRPr="00734D05" w:rsidRDefault="00087C5C" w:rsidP="00734D05">
            <w:pPr>
              <w:pStyle w:val="BodyText"/>
              <w:keepNext/>
              <w:rPr>
                <w:rFonts w:ascii="Arial" w:hAnsi="Arial" w:cs="Arial"/>
                <w:b/>
                <w:sz w:val="24"/>
              </w:rPr>
            </w:pPr>
            <w:r w:rsidRPr="00734D05">
              <w:rPr>
                <w:rFonts w:ascii="Arial" w:hAnsi="Arial" w:cs="Arial"/>
                <w:b/>
                <w:sz w:val="24"/>
              </w:rPr>
              <w:t>6.1 NHS Walk In Centre, Norwich</w:t>
            </w:r>
          </w:p>
        </w:tc>
        <w:tc>
          <w:tcPr>
            <w:tcW w:w="1016" w:type="dxa"/>
          </w:tcPr>
          <w:p w:rsidR="00183EA1" w:rsidRPr="00734D05" w:rsidRDefault="00183EA1" w:rsidP="00734D05">
            <w:pPr>
              <w:pStyle w:val="BodyText"/>
              <w:keepNext/>
              <w:jc w:val="left"/>
              <w:rPr>
                <w:rFonts w:ascii="Arial" w:hAnsi="Arial" w:cs="Arial"/>
                <w:b/>
                <w:sz w:val="24"/>
              </w:rPr>
            </w:pPr>
          </w:p>
        </w:tc>
      </w:tr>
      <w:tr w:rsidR="00183EA1" w:rsidRPr="00734D05" w:rsidTr="00D8165B">
        <w:trPr>
          <w:trHeight w:val="284"/>
        </w:trPr>
        <w:tc>
          <w:tcPr>
            <w:tcW w:w="648" w:type="dxa"/>
          </w:tcPr>
          <w:p w:rsidR="00183EA1" w:rsidRPr="00734D05" w:rsidRDefault="00183EA1" w:rsidP="00734D05">
            <w:pPr>
              <w:pStyle w:val="Heading3"/>
              <w:rPr>
                <w:rFonts w:ascii="Arial" w:hAnsi="Arial" w:cs="Arial"/>
                <w:sz w:val="24"/>
              </w:rPr>
            </w:pPr>
          </w:p>
        </w:tc>
        <w:tc>
          <w:tcPr>
            <w:tcW w:w="7622" w:type="dxa"/>
          </w:tcPr>
          <w:p w:rsidR="00183EA1" w:rsidRPr="00734D05" w:rsidRDefault="00183EA1" w:rsidP="00734D05">
            <w:pPr>
              <w:pStyle w:val="BodyText"/>
              <w:keepNext/>
              <w:rPr>
                <w:rFonts w:ascii="Arial" w:hAnsi="Arial" w:cs="Arial"/>
                <w:sz w:val="24"/>
              </w:rPr>
            </w:pPr>
          </w:p>
        </w:tc>
        <w:tc>
          <w:tcPr>
            <w:tcW w:w="1016" w:type="dxa"/>
          </w:tcPr>
          <w:p w:rsidR="00183EA1" w:rsidRPr="00734D05" w:rsidRDefault="00183EA1" w:rsidP="00734D05">
            <w:pPr>
              <w:pStyle w:val="BodyText"/>
              <w:keepNext/>
              <w:jc w:val="left"/>
              <w:rPr>
                <w:rFonts w:ascii="Arial" w:hAnsi="Arial" w:cs="Arial"/>
                <w:sz w:val="24"/>
              </w:rPr>
            </w:pPr>
          </w:p>
        </w:tc>
      </w:tr>
      <w:tr w:rsidR="00CA4514" w:rsidRPr="00734D05" w:rsidTr="00D8165B">
        <w:trPr>
          <w:trHeight w:val="284"/>
        </w:trPr>
        <w:tc>
          <w:tcPr>
            <w:tcW w:w="648" w:type="dxa"/>
          </w:tcPr>
          <w:p w:rsidR="00CA4514" w:rsidRPr="00734D05" w:rsidRDefault="00CA4514" w:rsidP="00734D05">
            <w:pPr>
              <w:pStyle w:val="Heading3"/>
              <w:rPr>
                <w:rFonts w:ascii="Arial" w:hAnsi="Arial" w:cs="Arial"/>
                <w:sz w:val="24"/>
              </w:rPr>
            </w:pPr>
          </w:p>
        </w:tc>
        <w:tc>
          <w:tcPr>
            <w:tcW w:w="7622" w:type="dxa"/>
          </w:tcPr>
          <w:p w:rsidR="00C1025F" w:rsidRPr="00734D05" w:rsidRDefault="00087C5C" w:rsidP="00734D05">
            <w:pPr>
              <w:pStyle w:val="BodyText"/>
              <w:keepNext/>
              <w:rPr>
                <w:rFonts w:ascii="Arial" w:hAnsi="Arial" w:cs="Arial"/>
                <w:sz w:val="24"/>
              </w:rPr>
            </w:pPr>
            <w:r w:rsidRPr="00734D05">
              <w:rPr>
                <w:rFonts w:ascii="Arial" w:hAnsi="Arial" w:cs="Arial"/>
                <w:sz w:val="24"/>
              </w:rPr>
              <w:t xml:space="preserve">Because of time constraints, it was agreed that Mr Sadler would report on this issue at the next NCoA meeting.  </w:t>
            </w:r>
          </w:p>
        </w:tc>
        <w:tc>
          <w:tcPr>
            <w:tcW w:w="1016" w:type="dxa"/>
          </w:tcPr>
          <w:p w:rsidR="00CA4514" w:rsidRPr="00734D05" w:rsidRDefault="009E411C" w:rsidP="00734D05">
            <w:pPr>
              <w:pStyle w:val="BodyText"/>
              <w:keepNext/>
              <w:jc w:val="left"/>
              <w:rPr>
                <w:rFonts w:ascii="Arial" w:hAnsi="Arial" w:cs="Arial"/>
                <w:sz w:val="24"/>
              </w:rPr>
            </w:pPr>
            <w:r w:rsidRPr="00734D05">
              <w:rPr>
                <w:rFonts w:ascii="Arial" w:hAnsi="Arial" w:cs="Arial"/>
                <w:sz w:val="24"/>
              </w:rPr>
              <w:t>JS</w:t>
            </w:r>
          </w:p>
        </w:tc>
      </w:tr>
      <w:tr w:rsidR="00CA4514" w:rsidRPr="00734D05" w:rsidTr="00D8165B">
        <w:trPr>
          <w:trHeight w:val="284"/>
        </w:trPr>
        <w:tc>
          <w:tcPr>
            <w:tcW w:w="648" w:type="dxa"/>
          </w:tcPr>
          <w:p w:rsidR="00CA4514" w:rsidRPr="00734D05" w:rsidRDefault="00CA4514" w:rsidP="00734D05">
            <w:pPr>
              <w:pStyle w:val="Heading3"/>
              <w:rPr>
                <w:rFonts w:ascii="Arial" w:hAnsi="Arial" w:cs="Arial"/>
                <w:sz w:val="24"/>
              </w:rPr>
            </w:pPr>
          </w:p>
        </w:tc>
        <w:tc>
          <w:tcPr>
            <w:tcW w:w="7622" w:type="dxa"/>
          </w:tcPr>
          <w:p w:rsidR="00CA4514" w:rsidRPr="00734D05" w:rsidRDefault="00CA4514" w:rsidP="00734D05">
            <w:pPr>
              <w:pStyle w:val="BodyText"/>
              <w:keepNext/>
              <w:rPr>
                <w:rFonts w:ascii="Arial" w:hAnsi="Arial" w:cs="Arial"/>
                <w:sz w:val="24"/>
              </w:rPr>
            </w:pPr>
          </w:p>
        </w:tc>
        <w:tc>
          <w:tcPr>
            <w:tcW w:w="1016" w:type="dxa"/>
          </w:tcPr>
          <w:p w:rsidR="00CA4514" w:rsidRPr="00734D05" w:rsidRDefault="00CA4514" w:rsidP="00734D05">
            <w:pPr>
              <w:pStyle w:val="BodyText"/>
              <w:keepNext/>
              <w:jc w:val="left"/>
              <w:rPr>
                <w:rFonts w:ascii="Arial" w:hAnsi="Arial" w:cs="Arial"/>
                <w:sz w:val="24"/>
              </w:rPr>
            </w:pPr>
          </w:p>
        </w:tc>
      </w:tr>
      <w:tr w:rsidR="007C0174" w:rsidRPr="00734D05" w:rsidTr="00D8165B">
        <w:trPr>
          <w:trHeight w:val="284"/>
        </w:trPr>
        <w:tc>
          <w:tcPr>
            <w:tcW w:w="648" w:type="dxa"/>
          </w:tcPr>
          <w:p w:rsidR="008A3424" w:rsidRPr="00734D05" w:rsidRDefault="00087C5C" w:rsidP="00734D05">
            <w:pPr>
              <w:pStyle w:val="Heading3"/>
              <w:rPr>
                <w:rFonts w:ascii="Arial" w:hAnsi="Arial" w:cs="Arial"/>
                <w:b/>
                <w:sz w:val="24"/>
              </w:rPr>
            </w:pPr>
            <w:r w:rsidRPr="00734D05">
              <w:rPr>
                <w:rFonts w:ascii="Arial" w:hAnsi="Arial" w:cs="Arial"/>
                <w:b/>
                <w:sz w:val="24"/>
              </w:rPr>
              <w:t>7</w:t>
            </w:r>
            <w:r w:rsidR="00B52B14" w:rsidRPr="00734D05">
              <w:rPr>
                <w:rFonts w:ascii="Arial" w:hAnsi="Arial" w:cs="Arial"/>
                <w:b/>
                <w:sz w:val="24"/>
              </w:rPr>
              <w:t>.</w:t>
            </w:r>
          </w:p>
        </w:tc>
        <w:tc>
          <w:tcPr>
            <w:tcW w:w="7622" w:type="dxa"/>
          </w:tcPr>
          <w:p w:rsidR="008A3424" w:rsidRPr="00734D05" w:rsidRDefault="008A3424" w:rsidP="00734D05">
            <w:pPr>
              <w:pStyle w:val="BodyText"/>
              <w:keepNext/>
              <w:rPr>
                <w:rFonts w:ascii="Arial" w:hAnsi="Arial" w:cs="Arial"/>
                <w:b/>
                <w:bCs w:val="0"/>
                <w:sz w:val="24"/>
              </w:rPr>
            </w:pPr>
            <w:r w:rsidRPr="00734D05">
              <w:rPr>
                <w:rFonts w:ascii="Arial" w:hAnsi="Arial" w:cs="Arial"/>
                <w:b/>
                <w:sz w:val="24"/>
              </w:rPr>
              <w:t xml:space="preserve">Date of </w:t>
            </w:r>
            <w:r w:rsidR="00B52B14" w:rsidRPr="00734D05">
              <w:rPr>
                <w:rFonts w:ascii="Arial" w:hAnsi="Arial" w:cs="Arial"/>
                <w:b/>
                <w:sz w:val="24"/>
              </w:rPr>
              <w:t>the N</w:t>
            </w:r>
            <w:r w:rsidRPr="00734D05">
              <w:rPr>
                <w:rFonts w:ascii="Arial" w:hAnsi="Arial" w:cs="Arial"/>
                <w:b/>
                <w:sz w:val="24"/>
              </w:rPr>
              <w:t xml:space="preserve">ext </w:t>
            </w:r>
            <w:r w:rsidR="00B52B14" w:rsidRPr="00734D05">
              <w:rPr>
                <w:rFonts w:ascii="Arial" w:hAnsi="Arial" w:cs="Arial"/>
                <w:b/>
                <w:sz w:val="24"/>
              </w:rPr>
              <w:t>Norfolk Council on Ageing M</w:t>
            </w:r>
            <w:r w:rsidRPr="00734D05">
              <w:rPr>
                <w:rFonts w:ascii="Arial" w:hAnsi="Arial" w:cs="Arial"/>
                <w:b/>
                <w:sz w:val="24"/>
              </w:rPr>
              <w:t>eeting:</w:t>
            </w:r>
            <w:r w:rsidRPr="00734D05">
              <w:rPr>
                <w:rFonts w:ascii="Arial" w:hAnsi="Arial" w:cs="Arial"/>
                <w:sz w:val="24"/>
              </w:rPr>
              <w:t xml:space="preserve"> </w:t>
            </w:r>
            <w:r w:rsidR="00087C5C" w:rsidRPr="00734D05">
              <w:rPr>
                <w:rFonts w:ascii="Arial" w:hAnsi="Arial" w:cs="Arial"/>
                <w:sz w:val="24"/>
              </w:rPr>
              <w:t xml:space="preserve">At 10.30am on </w:t>
            </w:r>
            <w:r w:rsidR="0025099A" w:rsidRPr="00734D05">
              <w:rPr>
                <w:rFonts w:ascii="Arial" w:hAnsi="Arial" w:cs="Arial"/>
                <w:sz w:val="24"/>
              </w:rPr>
              <w:t xml:space="preserve">Tuesday </w:t>
            </w:r>
            <w:r w:rsidR="00857B19" w:rsidRPr="00734D05">
              <w:rPr>
                <w:rFonts w:ascii="Arial" w:hAnsi="Arial" w:cs="Arial"/>
                <w:sz w:val="24"/>
              </w:rPr>
              <w:t xml:space="preserve">25 </w:t>
            </w:r>
            <w:r w:rsidR="00087C5C" w:rsidRPr="00734D05">
              <w:rPr>
                <w:rFonts w:ascii="Arial" w:hAnsi="Arial" w:cs="Arial"/>
                <w:sz w:val="24"/>
              </w:rPr>
              <w:t>April</w:t>
            </w:r>
            <w:r w:rsidR="0025099A" w:rsidRPr="00734D05">
              <w:rPr>
                <w:rFonts w:ascii="Arial" w:hAnsi="Arial" w:cs="Arial"/>
                <w:sz w:val="24"/>
              </w:rPr>
              <w:t xml:space="preserve"> 201</w:t>
            </w:r>
            <w:r w:rsidR="00087C5C" w:rsidRPr="00734D05">
              <w:rPr>
                <w:rFonts w:ascii="Arial" w:hAnsi="Arial" w:cs="Arial"/>
                <w:sz w:val="24"/>
              </w:rPr>
              <w:t>7</w:t>
            </w:r>
            <w:r w:rsidR="00412680" w:rsidRPr="00734D05">
              <w:rPr>
                <w:rFonts w:ascii="Arial" w:hAnsi="Arial" w:cs="Arial"/>
                <w:sz w:val="24"/>
              </w:rPr>
              <w:t xml:space="preserve"> in the </w:t>
            </w:r>
            <w:r w:rsidR="0025099A" w:rsidRPr="00734D05">
              <w:rPr>
                <w:rFonts w:ascii="Arial" w:hAnsi="Arial" w:cs="Arial"/>
                <w:sz w:val="24"/>
              </w:rPr>
              <w:t xml:space="preserve">Great House Training Centre, Age UK Norfolk, 300 St Faith’s Road, Old Catton, Norwich, Norfolk NR6 </w:t>
            </w:r>
            <w:r w:rsidR="0025099A" w:rsidRPr="00734D05">
              <w:rPr>
                <w:rFonts w:ascii="Arial" w:hAnsi="Arial" w:cs="Arial"/>
                <w:sz w:val="24"/>
              </w:rPr>
              <w:lastRenderedPageBreak/>
              <w:t>7BJ.</w:t>
            </w:r>
          </w:p>
        </w:tc>
        <w:tc>
          <w:tcPr>
            <w:tcW w:w="1016" w:type="dxa"/>
          </w:tcPr>
          <w:p w:rsidR="008A3424" w:rsidRPr="00734D05" w:rsidRDefault="008A3424" w:rsidP="00734D05">
            <w:pPr>
              <w:pStyle w:val="BodyText"/>
              <w:keepNext/>
              <w:jc w:val="left"/>
              <w:rPr>
                <w:rFonts w:ascii="Arial" w:hAnsi="Arial" w:cs="Arial"/>
                <w:sz w:val="24"/>
              </w:rPr>
            </w:pPr>
          </w:p>
        </w:tc>
      </w:tr>
      <w:tr w:rsidR="007C0174" w:rsidRPr="00734D05" w:rsidTr="00D8165B">
        <w:trPr>
          <w:trHeight w:val="284"/>
        </w:trPr>
        <w:tc>
          <w:tcPr>
            <w:tcW w:w="648" w:type="dxa"/>
          </w:tcPr>
          <w:p w:rsidR="008A3424" w:rsidRPr="00734D05" w:rsidRDefault="008A3424" w:rsidP="00734D05">
            <w:pPr>
              <w:pStyle w:val="Heading3"/>
              <w:rPr>
                <w:rFonts w:ascii="Arial" w:hAnsi="Arial" w:cs="Arial"/>
                <w:sz w:val="24"/>
              </w:rPr>
            </w:pPr>
          </w:p>
        </w:tc>
        <w:tc>
          <w:tcPr>
            <w:tcW w:w="7622" w:type="dxa"/>
          </w:tcPr>
          <w:p w:rsidR="008A3424" w:rsidRPr="00734D05" w:rsidRDefault="008A3424" w:rsidP="00734D05">
            <w:pPr>
              <w:pStyle w:val="BodyText"/>
              <w:keepNext/>
              <w:rPr>
                <w:rFonts w:ascii="Arial" w:hAnsi="Arial" w:cs="Arial"/>
                <w:sz w:val="24"/>
              </w:rPr>
            </w:pPr>
          </w:p>
        </w:tc>
        <w:tc>
          <w:tcPr>
            <w:tcW w:w="1016" w:type="dxa"/>
          </w:tcPr>
          <w:p w:rsidR="008A3424" w:rsidRPr="00734D05" w:rsidRDefault="008A3424" w:rsidP="00734D05">
            <w:pPr>
              <w:pStyle w:val="BodyText"/>
              <w:keepNext/>
              <w:jc w:val="left"/>
              <w:rPr>
                <w:rFonts w:ascii="Arial" w:hAnsi="Arial" w:cs="Arial"/>
                <w:sz w:val="24"/>
              </w:rPr>
            </w:pPr>
          </w:p>
        </w:tc>
      </w:tr>
      <w:tr w:rsidR="007C0174" w:rsidRPr="00734D05" w:rsidTr="00D8165B">
        <w:trPr>
          <w:trHeight w:val="284"/>
        </w:trPr>
        <w:tc>
          <w:tcPr>
            <w:tcW w:w="8270" w:type="dxa"/>
            <w:gridSpan w:val="2"/>
          </w:tcPr>
          <w:p w:rsidR="00B52B14" w:rsidRPr="00734D05" w:rsidRDefault="00B52B14" w:rsidP="00734D05">
            <w:pPr>
              <w:pStyle w:val="Heading3"/>
              <w:rPr>
                <w:rFonts w:ascii="Arial" w:hAnsi="Arial" w:cs="Arial"/>
                <w:sz w:val="24"/>
              </w:rPr>
            </w:pPr>
            <w:r w:rsidRPr="00734D05">
              <w:rPr>
                <w:rFonts w:ascii="Arial" w:hAnsi="Arial" w:cs="Arial"/>
                <w:sz w:val="24"/>
              </w:rPr>
              <w:t xml:space="preserve">There being no further business, the Chair closed the meeting at </w:t>
            </w:r>
            <w:r w:rsidR="00087C5C" w:rsidRPr="00734D05">
              <w:rPr>
                <w:rFonts w:ascii="Arial" w:hAnsi="Arial" w:cs="Arial"/>
                <w:sz w:val="24"/>
              </w:rPr>
              <w:t>3</w:t>
            </w:r>
            <w:r w:rsidR="003F6AA8" w:rsidRPr="00734D05">
              <w:rPr>
                <w:rFonts w:ascii="Arial" w:hAnsi="Arial" w:cs="Arial"/>
                <w:sz w:val="24"/>
              </w:rPr>
              <w:t>.</w:t>
            </w:r>
            <w:r w:rsidR="00087C5C" w:rsidRPr="00734D05">
              <w:rPr>
                <w:rFonts w:ascii="Arial" w:hAnsi="Arial" w:cs="Arial"/>
                <w:sz w:val="24"/>
              </w:rPr>
              <w:t>35</w:t>
            </w:r>
            <w:r w:rsidR="000D4245" w:rsidRPr="00734D05">
              <w:rPr>
                <w:rFonts w:ascii="Arial" w:hAnsi="Arial" w:cs="Arial"/>
                <w:sz w:val="24"/>
              </w:rPr>
              <w:t>pm</w:t>
            </w:r>
            <w:r w:rsidR="0025099A" w:rsidRPr="00734D05">
              <w:rPr>
                <w:rFonts w:ascii="Arial" w:hAnsi="Arial" w:cs="Arial"/>
                <w:sz w:val="24"/>
              </w:rPr>
              <w:t>.</w:t>
            </w:r>
          </w:p>
          <w:p w:rsidR="003E6524" w:rsidRPr="00734D05" w:rsidRDefault="003E6524" w:rsidP="00734D05">
            <w:pPr>
              <w:keepNext/>
              <w:rPr>
                <w:rFonts w:ascii="Arial" w:hAnsi="Arial" w:cs="Arial"/>
                <w:sz w:val="24"/>
              </w:rPr>
            </w:pPr>
          </w:p>
          <w:p w:rsidR="003E6524" w:rsidRPr="00734D05" w:rsidRDefault="003E6524" w:rsidP="00734D05">
            <w:pPr>
              <w:keepNext/>
              <w:rPr>
                <w:rFonts w:ascii="Arial" w:hAnsi="Arial" w:cs="Arial"/>
                <w:sz w:val="24"/>
              </w:rPr>
            </w:pPr>
          </w:p>
          <w:p w:rsidR="003E6524" w:rsidRPr="00734D05" w:rsidRDefault="003E6524" w:rsidP="00734D05">
            <w:pPr>
              <w:keepNext/>
              <w:rPr>
                <w:rFonts w:ascii="Arial" w:hAnsi="Arial" w:cs="Arial"/>
                <w:sz w:val="24"/>
              </w:rPr>
            </w:pPr>
          </w:p>
          <w:p w:rsidR="003E6524" w:rsidRPr="00734D05" w:rsidRDefault="003E6524" w:rsidP="00734D05">
            <w:pPr>
              <w:keepNext/>
              <w:rPr>
                <w:rFonts w:ascii="Arial" w:hAnsi="Arial" w:cs="Arial"/>
                <w:sz w:val="24"/>
              </w:rPr>
            </w:pPr>
          </w:p>
          <w:p w:rsidR="003E6524" w:rsidRPr="00734D05" w:rsidRDefault="003E6524" w:rsidP="00734D05">
            <w:pPr>
              <w:keepNext/>
              <w:rPr>
                <w:rFonts w:ascii="Arial" w:hAnsi="Arial" w:cs="Arial"/>
                <w:sz w:val="24"/>
              </w:rPr>
            </w:pPr>
          </w:p>
          <w:p w:rsidR="00487902" w:rsidRPr="00734D05" w:rsidRDefault="00487902" w:rsidP="00734D05">
            <w:pPr>
              <w:keepNext/>
              <w:rPr>
                <w:rFonts w:ascii="Arial" w:hAnsi="Arial" w:cs="Arial"/>
                <w:sz w:val="24"/>
              </w:rPr>
            </w:pPr>
          </w:p>
          <w:p w:rsidR="003E6524" w:rsidRPr="00734D05" w:rsidRDefault="003E6524" w:rsidP="00734D05">
            <w:pPr>
              <w:keepNext/>
              <w:jc w:val="right"/>
              <w:rPr>
                <w:rFonts w:ascii="Arial" w:hAnsi="Arial" w:cs="Arial"/>
                <w:sz w:val="24"/>
              </w:rPr>
            </w:pPr>
            <w:r w:rsidRPr="00734D05">
              <w:rPr>
                <w:rFonts w:ascii="Arial" w:hAnsi="Arial" w:cs="Arial"/>
                <w:sz w:val="24"/>
              </w:rPr>
              <w:t>Signed ……………………………………………………</w:t>
            </w:r>
          </w:p>
          <w:p w:rsidR="003E6524" w:rsidRPr="00734D05" w:rsidRDefault="003E6524" w:rsidP="00734D05">
            <w:pPr>
              <w:keepNext/>
              <w:jc w:val="right"/>
              <w:rPr>
                <w:rFonts w:ascii="Arial" w:hAnsi="Arial" w:cs="Arial"/>
                <w:sz w:val="24"/>
              </w:rPr>
            </w:pPr>
          </w:p>
          <w:p w:rsidR="003E6524" w:rsidRPr="00734D05" w:rsidRDefault="003E6524" w:rsidP="00734D05">
            <w:pPr>
              <w:keepNext/>
              <w:jc w:val="right"/>
              <w:rPr>
                <w:rFonts w:ascii="Arial" w:hAnsi="Arial" w:cs="Arial"/>
                <w:sz w:val="24"/>
              </w:rPr>
            </w:pPr>
          </w:p>
          <w:p w:rsidR="003E6524" w:rsidRPr="00734D05" w:rsidRDefault="003E6524" w:rsidP="00734D05">
            <w:pPr>
              <w:keepNext/>
              <w:jc w:val="right"/>
              <w:rPr>
                <w:rFonts w:ascii="Arial" w:hAnsi="Arial" w:cs="Arial"/>
                <w:sz w:val="24"/>
              </w:rPr>
            </w:pPr>
          </w:p>
          <w:p w:rsidR="003E6524" w:rsidRPr="00734D05" w:rsidRDefault="003E6524" w:rsidP="00734D05">
            <w:pPr>
              <w:keepNext/>
              <w:jc w:val="right"/>
              <w:rPr>
                <w:rFonts w:ascii="Arial" w:hAnsi="Arial" w:cs="Arial"/>
                <w:sz w:val="24"/>
              </w:rPr>
            </w:pPr>
          </w:p>
          <w:p w:rsidR="003E6524" w:rsidRPr="00734D05" w:rsidRDefault="003E6524" w:rsidP="00734D05">
            <w:pPr>
              <w:keepNext/>
              <w:jc w:val="right"/>
              <w:rPr>
                <w:rFonts w:ascii="Arial" w:hAnsi="Arial" w:cs="Arial"/>
                <w:sz w:val="24"/>
              </w:rPr>
            </w:pPr>
          </w:p>
          <w:p w:rsidR="00310729" w:rsidRPr="00734D05" w:rsidRDefault="00310729" w:rsidP="00734D05">
            <w:pPr>
              <w:keepNext/>
              <w:jc w:val="right"/>
              <w:rPr>
                <w:rFonts w:ascii="Arial" w:hAnsi="Arial" w:cs="Arial"/>
                <w:sz w:val="24"/>
              </w:rPr>
            </w:pPr>
          </w:p>
          <w:p w:rsidR="003E6524" w:rsidRPr="00734D05" w:rsidRDefault="003E6524" w:rsidP="00734D05">
            <w:pPr>
              <w:keepNext/>
              <w:jc w:val="right"/>
              <w:rPr>
                <w:rFonts w:ascii="Arial" w:hAnsi="Arial" w:cs="Arial"/>
                <w:sz w:val="24"/>
              </w:rPr>
            </w:pPr>
            <w:r w:rsidRPr="00734D05">
              <w:rPr>
                <w:rFonts w:ascii="Arial" w:hAnsi="Arial" w:cs="Arial"/>
                <w:sz w:val="24"/>
              </w:rPr>
              <w:t>Position ……………………</w:t>
            </w:r>
            <w:r w:rsidR="002C6A3F" w:rsidRPr="00734D05">
              <w:rPr>
                <w:rFonts w:ascii="Arial" w:hAnsi="Arial" w:cs="Arial"/>
                <w:sz w:val="24"/>
              </w:rPr>
              <w:t>.</w:t>
            </w:r>
            <w:r w:rsidRPr="00734D05">
              <w:rPr>
                <w:rFonts w:ascii="Arial" w:hAnsi="Arial" w:cs="Arial"/>
                <w:sz w:val="24"/>
              </w:rPr>
              <w:t>…………………………….</w:t>
            </w:r>
          </w:p>
          <w:p w:rsidR="003E6524" w:rsidRPr="00734D05" w:rsidRDefault="003E6524" w:rsidP="00734D05">
            <w:pPr>
              <w:keepNext/>
              <w:jc w:val="right"/>
              <w:rPr>
                <w:rFonts w:ascii="Arial" w:hAnsi="Arial" w:cs="Arial"/>
                <w:sz w:val="24"/>
              </w:rPr>
            </w:pPr>
          </w:p>
          <w:p w:rsidR="003E6524" w:rsidRPr="00734D05" w:rsidRDefault="003E6524" w:rsidP="00734D05">
            <w:pPr>
              <w:keepNext/>
              <w:jc w:val="right"/>
              <w:rPr>
                <w:rFonts w:ascii="Arial" w:hAnsi="Arial" w:cs="Arial"/>
                <w:sz w:val="24"/>
              </w:rPr>
            </w:pPr>
          </w:p>
          <w:p w:rsidR="003E6524" w:rsidRPr="00734D05" w:rsidRDefault="003E6524" w:rsidP="00734D05">
            <w:pPr>
              <w:keepNext/>
              <w:jc w:val="right"/>
              <w:rPr>
                <w:rFonts w:ascii="Arial" w:hAnsi="Arial" w:cs="Arial"/>
                <w:sz w:val="24"/>
              </w:rPr>
            </w:pPr>
          </w:p>
          <w:p w:rsidR="003E6524" w:rsidRPr="00734D05" w:rsidRDefault="003E6524" w:rsidP="00734D05">
            <w:pPr>
              <w:keepNext/>
              <w:jc w:val="right"/>
              <w:rPr>
                <w:rFonts w:ascii="Arial" w:hAnsi="Arial" w:cs="Arial"/>
                <w:sz w:val="24"/>
              </w:rPr>
            </w:pPr>
          </w:p>
          <w:p w:rsidR="003E6524" w:rsidRPr="00734D05" w:rsidRDefault="003E6524" w:rsidP="00734D05">
            <w:pPr>
              <w:keepNext/>
              <w:jc w:val="right"/>
              <w:rPr>
                <w:rFonts w:ascii="Arial" w:hAnsi="Arial" w:cs="Arial"/>
                <w:sz w:val="24"/>
              </w:rPr>
            </w:pPr>
          </w:p>
          <w:p w:rsidR="001144B8" w:rsidRPr="00734D05" w:rsidRDefault="001144B8" w:rsidP="00734D05">
            <w:pPr>
              <w:keepNext/>
              <w:jc w:val="right"/>
              <w:rPr>
                <w:rFonts w:ascii="Arial" w:hAnsi="Arial" w:cs="Arial"/>
                <w:sz w:val="24"/>
              </w:rPr>
            </w:pPr>
          </w:p>
          <w:p w:rsidR="003E6524" w:rsidRPr="00734D05" w:rsidRDefault="003E6524" w:rsidP="00734D05">
            <w:pPr>
              <w:keepNext/>
              <w:jc w:val="right"/>
              <w:rPr>
                <w:rFonts w:ascii="Arial" w:hAnsi="Arial" w:cs="Arial"/>
                <w:sz w:val="24"/>
              </w:rPr>
            </w:pPr>
            <w:r w:rsidRPr="00734D05">
              <w:rPr>
                <w:rFonts w:ascii="Arial" w:hAnsi="Arial" w:cs="Arial"/>
                <w:sz w:val="24"/>
              </w:rPr>
              <w:t>Date …………………………………</w:t>
            </w:r>
            <w:r w:rsidR="008948D5" w:rsidRPr="00734D05">
              <w:rPr>
                <w:rFonts w:ascii="Arial" w:hAnsi="Arial" w:cs="Arial"/>
                <w:sz w:val="24"/>
              </w:rPr>
              <w:t>.</w:t>
            </w:r>
            <w:r w:rsidRPr="00734D05">
              <w:rPr>
                <w:rFonts w:ascii="Arial" w:hAnsi="Arial" w:cs="Arial"/>
                <w:sz w:val="24"/>
              </w:rPr>
              <w:t>…………………..</w:t>
            </w:r>
          </w:p>
        </w:tc>
        <w:tc>
          <w:tcPr>
            <w:tcW w:w="1016" w:type="dxa"/>
          </w:tcPr>
          <w:p w:rsidR="00B52B14" w:rsidRPr="00734D05" w:rsidRDefault="00B52B14" w:rsidP="00734D05">
            <w:pPr>
              <w:pStyle w:val="BodyText"/>
              <w:keepNext/>
              <w:jc w:val="left"/>
              <w:rPr>
                <w:rFonts w:ascii="Arial" w:hAnsi="Arial" w:cs="Arial"/>
                <w:sz w:val="24"/>
              </w:rPr>
            </w:pPr>
          </w:p>
        </w:tc>
      </w:tr>
      <w:tr w:rsidR="00891C84" w:rsidRPr="00734D05" w:rsidTr="00D62E1A">
        <w:trPr>
          <w:trHeight w:val="284"/>
        </w:trPr>
        <w:tc>
          <w:tcPr>
            <w:tcW w:w="8270" w:type="dxa"/>
            <w:gridSpan w:val="2"/>
          </w:tcPr>
          <w:p w:rsidR="00891C84" w:rsidRPr="00734D05" w:rsidRDefault="00891C84" w:rsidP="00734D05">
            <w:pPr>
              <w:pStyle w:val="BodyText"/>
              <w:keepNext/>
              <w:rPr>
                <w:rFonts w:ascii="Arial" w:hAnsi="Arial" w:cs="Arial"/>
                <w:sz w:val="24"/>
              </w:rPr>
            </w:pPr>
          </w:p>
        </w:tc>
        <w:tc>
          <w:tcPr>
            <w:tcW w:w="1016" w:type="dxa"/>
          </w:tcPr>
          <w:p w:rsidR="00891C84" w:rsidRPr="00734D05" w:rsidRDefault="00891C84" w:rsidP="00734D05">
            <w:pPr>
              <w:pStyle w:val="BodyText"/>
              <w:keepNext/>
              <w:jc w:val="left"/>
              <w:rPr>
                <w:rFonts w:ascii="Arial" w:hAnsi="Arial" w:cs="Arial"/>
                <w:sz w:val="24"/>
              </w:rPr>
            </w:pPr>
          </w:p>
        </w:tc>
      </w:tr>
      <w:tr w:rsidR="007C0174" w:rsidRPr="00734D05" w:rsidTr="00D8165B">
        <w:trPr>
          <w:cantSplit/>
          <w:trHeight w:val="284"/>
        </w:trPr>
        <w:tc>
          <w:tcPr>
            <w:tcW w:w="8270" w:type="dxa"/>
            <w:gridSpan w:val="2"/>
          </w:tcPr>
          <w:p w:rsidR="008A3424" w:rsidRPr="00734D05" w:rsidRDefault="008A3424" w:rsidP="00734D05">
            <w:pPr>
              <w:pStyle w:val="Heading3"/>
              <w:rPr>
                <w:rFonts w:ascii="Arial" w:hAnsi="Arial" w:cs="Arial"/>
                <w:b/>
                <w:sz w:val="24"/>
                <w:u w:val="single"/>
              </w:rPr>
            </w:pPr>
            <w:r w:rsidRPr="00734D05">
              <w:rPr>
                <w:rFonts w:ascii="Arial" w:hAnsi="Arial" w:cs="Arial"/>
                <w:b/>
                <w:sz w:val="24"/>
                <w:u w:val="single"/>
              </w:rPr>
              <w:t>Circulation:</w:t>
            </w:r>
          </w:p>
          <w:p w:rsidR="00B52B14" w:rsidRPr="00734D05" w:rsidRDefault="00B52B14" w:rsidP="00734D05">
            <w:pPr>
              <w:keepNext/>
              <w:rPr>
                <w:rFonts w:ascii="Arial" w:hAnsi="Arial" w:cs="Arial"/>
                <w:sz w:val="24"/>
              </w:rPr>
            </w:pPr>
          </w:p>
        </w:tc>
        <w:tc>
          <w:tcPr>
            <w:tcW w:w="1016" w:type="dxa"/>
          </w:tcPr>
          <w:p w:rsidR="008A3424" w:rsidRPr="00734D05" w:rsidRDefault="008A3424" w:rsidP="00734D05">
            <w:pPr>
              <w:pStyle w:val="BodyText"/>
              <w:keepNext/>
              <w:jc w:val="left"/>
              <w:rPr>
                <w:rFonts w:ascii="Arial" w:hAnsi="Arial" w:cs="Arial"/>
                <w:b/>
                <w:sz w:val="24"/>
              </w:rPr>
            </w:pPr>
          </w:p>
        </w:tc>
      </w:tr>
      <w:tr w:rsidR="008A3424" w:rsidRPr="00734D05" w:rsidTr="00D8165B">
        <w:trPr>
          <w:cantSplit/>
          <w:trHeight w:val="284"/>
        </w:trPr>
        <w:tc>
          <w:tcPr>
            <w:tcW w:w="8270" w:type="dxa"/>
            <w:gridSpan w:val="2"/>
          </w:tcPr>
          <w:p w:rsidR="008A3424" w:rsidRPr="00734D05" w:rsidRDefault="00B52B14" w:rsidP="00734D05">
            <w:pPr>
              <w:pStyle w:val="BodyText"/>
              <w:keepNext/>
              <w:rPr>
                <w:rFonts w:ascii="Arial" w:hAnsi="Arial" w:cs="Arial"/>
                <w:sz w:val="24"/>
              </w:rPr>
            </w:pPr>
            <w:r w:rsidRPr="00734D05">
              <w:rPr>
                <w:rFonts w:ascii="Arial" w:hAnsi="Arial" w:cs="Arial"/>
                <w:sz w:val="24"/>
              </w:rPr>
              <w:t>NCoA Members</w:t>
            </w:r>
          </w:p>
          <w:p w:rsidR="00B52B14" w:rsidRPr="00734D05" w:rsidRDefault="00B52B14" w:rsidP="00734D05">
            <w:pPr>
              <w:pStyle w:val="BodyText"/>
              <w:keepNext/>
              <w:rPr>
                <w:rFonts w:ascii="Arial" w:hAnsi="Arial" w:cs="Arial"/>
                <w:sz w:val="24"/>
              </w:rPr>
            </w:pPr>
            <w:r w:rsidRPr="00734D05">
              <w:rPr>
                <w:rFonts w:ascii="Arial" w:hAnsi="Arial" w:cs="Arial"/>
                <w:sz w:val="24"/>
              </w:rPr>
              <w:t>NCoA Non-Members</w:t>
            </w:r>
          </w:p>
          <w:p w:rsidR="00B52B14" w:rsidRPr="00734D05" w:rsidRDefault="00B52B14" w:rsidP="00734D05">
            <w:pPr>
              <w:pStyle w:val="BodyText"/>
              <w:keepNext/>
              <w:rPr>
                <w:rFonts w:ascii="Arial" w:hAnsi="Arial" w:cs="Arial"/>
                <w:sz w:val="24"/>
              </w:rPr>
            </w:pPr>
            <w:r w:rsidRPr="00734D05">
              <w:rPr>
                <w:rFonts w:ascii="Arial" w:hAnsi="Arial" w:cs="Arial"/>
                <w:sz w:val="24"/>
              </w:rPr>
              <w:t>Age UK Norfolk Website</w:t>
            </w:r>
          </w:p>
          <w:p w:rsidR="002F3369" w:rsidRPr="00734D05" w:rsidRDefault="002F3369" w:rsidP="00734D05">
            <w:pPr>
              <w:pStyle w:val="BodyText"/>
              <w:keepNext/>
              <w:rPr>
                <w:rFonts w:ascii="Arial" w:hAnsi="Arial" w:cs="Arial"/>
                <w:sz w:val="24"/>
              </w:rPr>
            </w:pPr>
            <w:r w:rsidRPr="00734D05">
              <w:rPr>
                <w:rFonts w:ascii="Arial" w:hAnsi="Arial" w:cs="Arial"/>
                <w:sz w:val="24"/>
              </w:rPr>
              <w:t>Minutes Book</w:t>
            </w:r>
          </w:p>
        </w:tc>
        <w:tc>
          <w:tcPr>
            <w:tcW w:w="1016" w:type="dxa"/>
          </w:tcPr>
          <w:p w:rsidR="008A3424" w:rsidRPr="00734D05" w:rsidRDefault="008A3424" w:rsidP="00734D05">
            <w:pPr>
              <w:pStyle w:val="BodyText"/>
              <w:keepNext/>
              <w:jc w:val="left"/>
              <w:rPr>
                <w:rFonts w:ascii="Arial" w:hAnsi="Arial" w:cs="Arial"/>
                <w:sz w:val="24"/>
              </w:rPr>
            </w:pPr>
          </w:p>
        </w:tc>
      </w:tr>
    </w:tbl>
    <w:p w:rsidR="00233C7E" w:rsidRPr="00734D05" w:rsidRDefault="00233C7E" w:rsidP="00734D05">
      <w:pPr>
        <w:pStyle w:val="BodyText"/>
        <w:keepNext/>
        <w:rPr>
          <w:rFonts w:ascii="Arial" w:hAnsi="Arial" w:cs="Arial"/>
          <w:sz w:val="24"/>
        </w:rPr>
      </w:pPr>
    </w:p>
    <w:sectPr w:rsidR="00233C7E" w:rsidRPr="00734D05" w:rsidSect="00897566">
      <w:footerReference w:type="even" r:id="rId10"/>
      <w:footerReference w:type="default" r:id="rId11"/>
      <w:footerReference w:type="first" r:id="rId12"/>
      <w:pgSz w:w="11906" w:h="16838" w:code="9"/>
      <w:pgMar w:top="993" w:right="1418" w:bottom="1134" w:left="1418"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4E" w:rsidRDefault="00222A4E">
      <w:r>
        <w:separator/>
      </w:r>
    </w:p>
  </w:endnote>
  <w:endnote w:type="continuationSeparator" w:id="0">
    <w:p w:rsidR="00222A4E" w:rsidRDefault="0022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45 Light">
    <w:altName w:val="Malgun Gothic"/>
    <w:charset w:val="00"/>
    <w:family w:val="auto"/>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Default="00222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2A4E" w:rsidRDefault="00222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Pr="005120CB" w:rsidRDefault="00222A4E" w:rsidP="005120CB">
    <w:pPr>
      <w:tabs>
        <w:tab w:val="center" w:pos="4153"/>
        <w:tab w:val="right" w:pos="8306"/>
      </w:tabs>
      <w:jc w:val="center"/>
      <w:rPr>
        <w:rFonts w:ascii="Arial" w:hAnsi="Arial" w:cs="Arial"/>
        <w:sz w:val="18"/>
        <w:szCs w:val="18"/>
        <w:lang w:val="en-US"/>
      </w:rPr>
    </w:pPr>
    <w:r w:rsidRPr="005120CB">
      <w:rPr>
        <w:rFonts w:ascii="Arial" w:hAnsi="Arial" w:cs="Arial"/>
        <w:sz w:val="18"/>
        <w:szCs w:val="18"/>
        <w:lang w:val="en-US"/>
      </w:rPr>
      <w:t xml:space="preserve">Page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PAGE </w:instrText>
    </w:r>
    <w:r w:rsidRPr="005120CB">
      <w:rPr>
        <w:rFonts w:ascii="Arial" w:hAnsi="Arial" w:cs="Arial"/>
        <w:sz w:val="18"/>
        <w:szCs w:val="18"/>
        <w:lang w:val="en-US"/>
      </w:rPr>
      <w:fldChar w:fldCharType="separate"/>
    </w:r>
    <w:r w:rsidR="00A72B8D">
      <w:rPr>
        <w:rFonts w:ascii="Arial" w:hAnsi="Arial" w:cs="Arial"/>
        <w:noProof/>
        <w:sz w:val="18"/>
        <w:szCs w:val="18"/>
        <w:lang w:val="en-US"/>
      </w:rPr>
      <w:t>9</w:t>
    </w:r>
    <w:r w:rsidRPr="005120CB">
      <w:rPr>
        <w:rFonts w:ascii="Arial" w:hAnsi="Arial" w:cs="Arial"/>
        <w:sz w:val="18"/>
        <w:szCs w:val="18"/>
        <w:lang w:val="en-US"/>
      </w:rPr>
      <w:fldChar w:fldCharType="end"/>
    </w:r>
    <w:r w:rsidRPr="005120CB">
      <w:rPr>
        <w:rFonts w:ascii="Arial" w:hAnsi="Arial" w:cs="Arial"/>
        <w:sz w:val="18"/>
        <w:szCs w:val="18"/>
        <w:lang w:val="en-US"/>
      </w:rPr>
      <w:t xml:space="preserve"> of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NUMPAGES </w:instrText>
    </w:r>
    <w:r w:rsidRPr="005120CB">
      <w:rPr>
        <w:rFonts w:ascii="Arial" w:hAnsi="Arial" w:cs="Arial"/>
        <w:sz w:val="18"/>
        <w:szCs w:val="18"/>
        <w:lang w:val="en-US"/>
      </w:rPr>
      <w:fldChar w:fldCharType="separate"/>
    </w:r>
    <w:r w:rsidR="00A72B8D">
      <w:rPr>
        <w:rFonts w:ascii="Arial" w:hAnsi="Arial" w:cs="Arial"/>
        <w:noProof/>
        <w:sz w:val="18"/>
        <w:szCs w:val="18"/>
        <w:lang w:val="en-US"/>
      </w:rPr>
      <w:t>9</w:t>
    </w:r>
    <w:r w:rsidRPr="005120CB">
      <w:rPr>
        <w:rFonts w:ascii="Arial" w:hAnsi="Arial" w:cs="Arial"/>
        <w:sz w:val="18"/>
        <w:szCs w:val="18"/>
        <w:lang w:val="en-US"/>
      </w:rPr>
      <w:fldChar w:fldCharType="end"/>
    </w:r>
  </w:p>
  <w:p w:rsidR="00222A4E" w:rsidRDefault="00222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4E" w:rsidRPr="00D011F4" w:rsidRDefault="00222A4E" w:rsidP="00D011F4">
    <w:pPr>
      <w:rPr>
        <w:rFonts w:ascii="Arial" w:hAnsi="Arial" w:cs="Arial"/>
        <w:bCs w:val="0"/>
        <w:sz w:val="20"/>
        <w:szCs w:val="20"/>
        <w:lang w:val="en-US" w:eastAsia="en-GB"/>
      </w:rPr>
    </w:pPr>
    <w:r w:rsidRPr="00D011F4">
      <w:rPr>
        <w:rFonts w:ascii="Arial" w:hAnsi="Arial" w:cs="Arial"/>
        <w:bCs w:val="0"/>
        <w:sz w:val="20"/>
        <w:szCs w:val="20"/>
        <w:lang w:val="en-US" w:eastAsia="en-GB"/>
      </w:rPr>
      <w:t>Age UK Norfolk is the operating name of Age Concern Norfolk, a charitable company limited by guarantee and registered in England and Wales (registered charity number 1077097 and registered company number 03783205).</w:t>
    </w:r>
  </w:p>
  <w:p w:rsidR="00222A4E" w:rsidRPr="00D011F4" w:rsidRDefault="00222A4E" w:rsidP="00D01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4E" w:rsidRDefault="00222A4E">
      <w:r>
        <w:separator/>
      </w:r>
    </w:p>
  </w:footnote>
  <w:footnote w:type="continuationSeparator" w:id="0">
    <w:p w:rsidR="00222A4E" w:rsidRDefault="00222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83F"/>
    <w:multiLevelType w:val="hybridMultilevel"/>
    <w:tmpl w:val="D604DEFC"/>
    <w:lvl w:ilvl="0" w:tplc="08090001">
      <w:start w:val="1"/>
      <w:numFmt w:val="bullet"/>
      <w:lvlText w:val=""/>
      <w:lvlJc w:val="left"/>
      <w:pPr>
        <w:tabs>
          <w:tab w:val="num" w:pos="720"/>
        </w:tabs>
        <w:ind w:left="720" w:hanging="360"/>
      </w:pPr>
      <w:rPr>
        <w:rFonts w:ascii="Symbol" w:hAnsi="Symbol" w:hint="default"/>
      </w:rPr>
    </w:lvl>
    <w:lvl w:ilvl="1" w:tplc="347CFE2C" w:tentative="1">
      <w:start w:val="1"/>
      <w:numFmt w:val="bullet"/>
      <w:lvlText w:val="•"/>
      <w:lvlJc w:val="left"/>
      <w:pPr>
        <w:tabs>
          <w:tab w:val="num" w:pos="1440"/>
        </w:tabs>
        <w:ind w:left="1440" w:hanging="360"/>
      </w:pPr>
      <w:rPr>
        <w:rFonts w:ascii="Arial" w:hAnsi="Arial" w:hint="default"/>
      </w:rPr>
    </w:lvl>
    <w:lvl w:ilvl="2" w:tplc="9ED84170" w:tentative="1">
      <w:start w:val="1"/>
      <w:numFmt w:val="bullet"/>
      <w:lvlText w:val="•"/>
      <w:lvlJc w:val="left"/>
      <w:pPr>
        <w:tabs>
          <w:tab w:val="num" w:pos="2160"/>
        </w:tabs>
        <w:ind w:left="2160" w:hanging="360"/>
      </w:pPr>
      <w:rPr>
        <w:rFonts w:ascii="Arial" w:hAnsi="Arial" w:hint="default"/>
      </w:rPr>
    </w:lvl>
    <w:lvl w:ilvl="3" w:tplc="CB0C3814" w:tentative="1">
      <w:start w:val="1"/>
      <w:numFmt w:val="bullet"/>
      <w:lvlText w:val="•"/>
      <w:lvlJc w:val="left"/>
      <w:pPr>
        <w:tabs>
          <w:tab w:val="num" w:pos="2880"/>
        </w:tabs>
        <w:ind w:left="2880" w:hanging="360"/>
      </w:pPr>
      <w:rPr>
        <w:rFonts w:ascii="Arial" w:hAnsi="Arial" w:hint="default"/>
      </w:rPr>
    </w:lvl>
    <w:lvl w:ilvl="4" w:tplc="B58C4BE0" w:tentative="1">
      <w:start w:val="1"/>
      <w:numFmt w:val="bullet"/>
      <w:lvlText w:val="•"/>
      <w:lvlJc w:val="left"/>
      <w:pPr>
        <w:tabs>
          <w:tab w:val="num" w:pos="3600"/>
        </w:tabs>
        <w:ind w:left="3600" w:hanging="360"/>
      </w:pPr>
      <w:rPr>
        <w:rFonts w:ascii="Arial" w:hAnsi="Arial" w:hint="default"/>
      </w:rPr>
    </w:lvl>
    <w:lvl w:ilvl="5" w:tplc="39F85FF2" w:tentative="1">
      <w:start w:val="1"/>
      <w:numFmt w:val="bullet"/>
      <w:lvlText w:val="•"/>
      <w:lvlJc w:val="left"/>
      <w:pPr>
        <w:tabs>
          <w:tab w:val="num" w:pos="4320"/>
        </w:tabs>
        <w:ind w:left="4320" w:hanging="360"/>
      </w:pPr>
      <w:rPr>
        <w:rFonts w:ascii="Arial" w:hAnsi="Arial" w:hint="default"/>
      </w:rPr>
    </w:lvl>
    <w:lvl w:ilvl="6" w:tplc="24FEB1DA" w:tentative="1">
      <w:start w:val="1"/>
      <w:numFmt w:val="bullet"/>
      <w:lvlText w:val="•"/>
      <w:lvlJc w:val="left"/>
      <w:pPr>
        <w:tabs>
          <w:tab w:val="num" w:pos="5040"/>
        </w:tabs>
        <w:ind w:left="5040" w:hanging="360"/>
      </w:pPr>
      <w:rPr>
        <w:rFonts w:ascii="Arial" w:hAnsi="Arial" w:hint="default"/>
      </w:rPr>
    </w:lvl>
    <w:lvl w:ilvl="7" w:tplc="82D4945E" w:tentative="1">
      <w:start w:val="1"/>
      <w:numFmt w:val="bullet"/>
      <w:lvlText w:val="•"/>
      <w:lvlJc w:val="left"/>
      <w:pPr>
        <w:tabs>
          <w:tab w:val="num" w:pos="5760"/>
        </w:tabs>
        <w:ind w:left="5760" w:hanging="360"/>
      </w:pPr>
      <w:rPr>
        <w:rFonts w:ascii="Arial" w:hAnsi="Arial" w:hint="default"/>
      </w:rPr>
    </w:lvl>
    <w:lvl w:ilvl="8" w:tplc="75F4A6DE" w:tentative="1">
      <w:start w:val="1"/>
      <w:numFmt w:val="bullet"/>
      <w:lvlText w:val="•"/>
      <w:lvlJc w:val="left"/>
      <w:pPr>
        <w:tabs>
          <w:tab w:val="num" w:pos="6480"/>
        </w:tabs>
        <w:ind w:left="6480" w:hanging="360"/>
      </w:pPr>
      <w:rPr>
        <w:rFonts w:ascii="Arial" w:hAnsi="Arial" w:hint="default"/>
      </w:rPr>
    </w:lvl>
  </w:abstractNum>
  <w:abstractNum w:abstractNumId="1">
    <w:nsid w:val="02F64333"/>
    <w:multiLevelType w:val="hybridMultilevel"/>
    <w:tmpl w:val="8C8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44825"/>
    <w:multiLevelType w:val="hybridMultilevel"/>
    <w:tmpl w:val="D7403C34"/>
    <w:styleLink w:val="ImportedStyle4"/>
    <w:lvl w:ilvl="0" w:tplc="2390AC3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D05EB2">
      <w:start w:val="1"/>
      <w:numFmt w:val="lowerLetter"/>
      <w:lvlText w:val="%2."/>
      <w:lvlJc w:val="left"/>
      <w:pPr>
        <w:ind w:left="7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C82FFE">
      <w:start w:val="1"/>
      <w:numFmt w:val="lowerRoman"/>
      <w:lvlText w:val="%3."/>
      <w:lvlJc w:val="left"/>
      <w:pPr>
        <w:ind w:left="14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D2C157C">
      <w:start w:val="1"/>
      <w:numFmt w:val="decimal"/>
      <w:lvlText w:val="%4."/>
      <w:lvlJc w:val="left"/>
      <w:pPr>
        <w:ind w:left="21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5AB496">
      <w:start w:val="1"/>
      <w:numFmt w:val="lowerLetter"/>
      <w:lvlText w:val="%5."/>
      <w:lvlJc w:val="left"/>
      <w:pPr>
        <w:ind w:left="29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E0EC5A">
      <w:start w:val="1"/>
      <w:numFmt w:val="lowerRoman"/>
      <w:lvlText w:val="%6."/>
      <w:lvlJc w:val="left"/>
      <w:pPr>
        <w:ind w:left="36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8D81026">
      <w:start w:val="1"/>
      <w:numFmt w:val="decimal"/>
      <w:lvlText w:val="%7."/>
      <w:lvlJc w:val="left"/>
      <w:pPr>
        <w:ind w:left="43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5E13CE">
      <w:start w:val="1"/>
      <w:numFmt w:val="lowerLetter"/>
      <w:lvlText w:val="%8."/>
      <w:lvlJc w:val="left"/>
      <w:pPr>
        <w:ind w:left="50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9EAABE">
      <w:start w:val="1"/>
      <w:numFmt w:val="lowerRoman"/>
      <w:lvlText w:val="%9."/>
      <w:lvlJc w:val="left"/>
      <w:pPr>
        <w:ind w:left="57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9066D7E"/>
    <w:multiLevelType w:val="hybridMultilevel"/>
    <w:tmpl w:val="6EA4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EE53F3"/>
    <w:multiLevelType w:val="hybridMultilevel"/>
    <w:tmpl w:val="AC42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1461C"/>
    <w:multiLevelType w:val="hybridMultilevel"/>
    <w:tmpl w:val="B052DF80"/>
    <w:lvl w:ilvl="0" w:tplc="B87047F6">
      <w:start w:val="1"/>
      <w:numFmt w:val="bullet"/>
      <w:lvlText w:val="•"/>
      <w:lvlJc w:val="left"/>
      <w:pPr>
        <w:tabs>
          <w:tab w:val="num" w:pos="720"/>
        </w:tabs>
        <w:ind w:left="720" w:hanging="360"/>
      </w:pPr>
      <w:rPr>
        <w:rFonts w:ascii="Arial" w:hAnsi="Arial" w:hint="default"/>
      </w:rPr>
    </w:lvl>
    <w:lvl w:ilvl="1" w:tplc="306E6ED8">
      <w:start w:val="1602"/>
      <w:numFmt w:val="bullet"/>
      <w:lvlText w:val="–"/>
      <w:lvlJc w:val="left"/>
      <w:pPr>
        <w:tabs>
          <w:tab w:val="num" w:pos="1440"/>
        </w:tabs>
        <w:ind w:left="1440" w:hanging="360"/>
      </w:pPr>
      <w:rPr>
        <w:rFonts w:ascii="Arial" w:hAnsi="Arial" w:hint="default"/>
      </w:rPr>
    </w:lvl>
    <w:lvl w:ilvl="2" w:tplc="DE784298" w:tentative="1">
      <w:start w:val="1"/>
      <w:numFmt w:val="bullet"/>
      <w:lvlText w:val="•"/>
      <w:lvlJc w:val="left"/>
      <w:pPr>
        <w:tabs>
          <w:tab w:val="num" w:pos="2160"/>
        </w:tabs>
        <w:ind w:left="2160" w:hanging="360"/>
      </w:pPr>
      <w:rPr>
        <w:rFonts w:ascii="Arial" w:hAnsi="Arial" w:hint="default"/>
      </w:rPr>
    </w:lvl>
    <w:lvl w:ilvl="3" w:tplc="4D32CAFC" w:tentative="1">
      <w:start w:val="1"/>
      <w:numFmt w:val="bullet"/>
      <w:lvlText w:val="•"/>
      <w:lvlJc w:val="left"/>
      <w:pPr>
        <w:tabs>
          <w:tab w:val="num" w:pos="2880"/>
        </w:tabs>
        <w:ind w:left="2880" w:hanging="360"/>
      </w:pPr>
      <w:rPr>
        <w:rFonts w:ascii="Arial" w:hAnsi="Arial" w:hint="default"/>
      </w:rPr>
    </w:lvl>
    <w:lvl w:ilvl="4" w:tplc="994ED4C6" w:tentative="1">
      <w:start w:val="1"/>
      <w:numFmt w:val="bullet"/>
      <w:lvlText w:val="•"/>
      <w:lvlJc w:val="left"/>
      <w:pPr>
        <w:tabs>
          <w:tab w:val="num" w:pos="3600"/>
        </w:tabs>
        <w:ind w:left="3600" w:hanging="360"/>
      </w:pPr>
      <w:rPr>
        <w:rFonts w:ascii="Arial" w:hAnsi="Arial" w:hint="default"/>
      </w:rPr>
    </w:lvl>
    <w:lvl w:ilvl="5" w:tplc="6FF809C2" w:tentative="1">
      <w:start w:val="1"/>
      <w:numFmt w:val="bullet"/>
      <w:lvlText w:val="•"/>
      <w:lvlJc w:val="left"/>
      <w:pPr>
        <w:tabs>
          <w:tab w:val="num" w:pos="4320"/>
        </w:tabs>
        <w:ind w:left="4320" w:hanging="360"/>
      </w:pPr>
      <w:rPr>
        <w:rFonts w:ascii="Arial" w:hAnsi="Arial" w:hint="default"/>
      </w:rPr>
    </w:lvl>
    <w:lvl w:ilvl="6" w:tplc="D9B20448" w:tentative="1">
      <w:start w:val="1"/>
      <w:numFmt w:val="bullet"/>
      <w:lvlText w:val="•"/>
      <w:lvlJc w:val="left"/>
      <w:pPr>
        <w:tabs>
          <w:tab w:val="num" w:pos="5040"/>
        </w:tabs>
        <w:ind w:left="5040" w:hanging="360"/>
      </w:pPr>
      <w:rPr>
        <w:rFonts w:ascii="Arial" w:hAnsi="Arial" w:hint="default"/>
      </w:rPr>
    </w:lvl>
    <w:lvl w:ilvl="7" w:tplc="AF443448" w:tentative="1">
      <w:start w:val="1"/>
      <w:numFmt w:val="bullet"/>
      <w:lvlText w:val="•"/>
      <w:lvlJc w:val="left"/>
      <w:pPr>
        <w:tabs>
          <w:tab w:val="num" w:pos="5760"/>
        </w:tabs>
        <w:ind w:left="5760" w:hanging="360"/>
      </w:pPr>
      <w:rPr>
        <w:rFonts w:ascii="Arial" w:hAnsi="Arial" w:hint="default"/>
      </w:rPr>
    </w:lvl>
    <w:lvl w:ilvl="8" w:tplc="25D4A7C6" w:tentative="1">
      <w:start w:val="1"/>
      <w:numFmt w:val="bullet"/>
      <w:lvlText w:val="•"/>
      <w:lvlJc w:val="left"/>
      <w:pPr>
        <w:tabs>
          <w:tab w:val="num" w:pos="6480"/>
        </w:tabs>
        <w:ind w:left="6480" w:hanging="360"/>
      </w:pPr>
      <w:rPr>
        <w:rFonts w:ascii="Arial" w:hAnsi="Arial" w:hint="default"/>
      </w:rPr>
    </w:lvl>
  </w:abstractNum>
  <w:abstractNum w:abstractNumId="6">
    <w:nsid w:val="196B441D"/>
    <w:multiLevelType w:val="hybridMultilevel"/>
    <w:tmpl w:val="812260B0"/>
    <w:lvl w:ilvl="0" w:tplc="08090001">
      <w:start w:val="1"/>
      <w:numFmt w:val="bullet"/>
      <w:lvlText w:val=""/>
      <w:lvlJc w:val="left"/>
      <w:pPr>
        <w:tabs>
          <w:tab w:val="num" w:pos="720"/>
        </w:tabs>
        <w:ind w:left="720" w:hanging="360"/>
      </w:pPr>
      <w:rPr>
        <w:rFonts w:ascii="Symbol" w:hAnsi="Symbol" w:hint="default"/>
      </w:rPr>
    </w:lvl>
    <w:lvl w:ilvl="1" w:tplc="73167D7C" w:tentative="1">
      <w:start w:val="1"/>
      <w:numFmt w:val="bullet"/>
      <w:lvlText w:val="•"/>
      <w:lvlJc w:val="left"/>
      <w:pPr>
        <w:tabs>
          <w:tab w:val="num" w:pos="1440"/>
        </w:tabs>
        <w:ind w:left="1440" w:hanging="360"/>
      </w:pPr>
      <w:rPr>
        <w:rFonts w:ascii="Arial" w:hAnsi="Arial" w:hint="default"/>
      </w:rPr>
    </w:lvl>
    <w:lvl w:ilvl="2" w:tplc="9BC67E4A" w:tentative="1">
      <w:start w:val="1"/>
      <w:numFmt w:val="bullet"/>
      <w:lvlText w:val="•"/>
      <w:lvlJc w:val="left"/>
      <w:pPr>
        <w:tabs>
          <w:tab w:val="num" w:pos="2160"/>
        </w:tabs>
        <w:ind w:left="2160" w:hanging="360"/>
      </w:pPr>
      <w:rPr>
        <w:rFonts w:ascii="Arial" w:hAnsi="Arial" w:hint="default"/>
      </w:rPr>
    </w:lvl>
    <w:lvl w:ilvl="3" w:tplc="6B0C4270" w:tentative="1">
      <w:start w:val="1"/>
      <w:numFmt w:val="bullet"/>
      <w:lvlText w:val="•"/>
      <w:lvlJc w:val="left"/>
      <w:pPr>
        <w:tabs>
          <w:tab w:val="num" w:pos="2880"/>
        </w:tabs>
        <w:ind w:left="2880" w:hanging="360"/>
      </w:pPr>
      <w:rPr>
        <w:rFonts w:ascii="Arial" w:hAnsi="Arial" w:hint="default"/>
      </w:rPr>
    </w:lvl>
    <w:lvl w:ilvl="4" w:tplc="29AAB9F2" w:tentative="1">
      <w:start w:val="1"/>
      <w:numFmt w:val="bullet"/>
      <w:lvlText w:val="•"/>
      <w:lvlJc w:val="left"/>
      <w:pPr>
        <w:tabs>
          <w:tab w:val="num" w:pos="3600"/>
        </w:tabs>
        <w:ind w:left="3600" w:hanging="360"/>
      </w:pPr>
      <w:rPr>
        <w:rFonts w:ascii="Arial" w:hAnsi="Arial" w:hint="default"/>
      </w:rPr>
    </w:lvl>
    <w:lvl w:ilvl="5" w:tplc="14CE8114" w:tentative="1">
      <w:start w:val="1"/>
      <w:numFmt w:val="bullet"/>
      <w:lvlText w:val="•"/>
      <w:lvlJc w:val="left"/>
      <w:pPr>
        <w:tabs>
          <w:tab w:val="num" w:pos="4320"/>
        </w:tabs>
        <w:ind w:left="4320" w:hanging="360"/>
      </w:pPr>
      <w:rPr>
        <w:rFonts w:ascii="Arial" w:hAnsi="Arial" w:hint="default"/>
      </w:rPr>
    </w:lvl>
    <w:lvl w:ilvl="6" w:tplc="52F2A39C" w:tentative="1">
      <w:start w:val="1"/>
      <w:numFmt w:val="bullet"/>
      <w:lvlText w:val="•"/>
      <w:lvlJc w:val="left"/>
      <w:pPr>
        <w:tabs>
          <w:tab w:val="num" w:pos="5040"/>
        </w:tabs>
        <w:ind w:left="5040" w:hanging="360"/>
      </w:pPr>
      <w:rPr>
        <w:rFonts w:ascii="Arial" w:hAnsi="Arial" w:hint="default"/>
      </w:rPr>
    </w:lvl>
    <w:lvl w:ilvl="7" w:tplc="2E700DC0" w:tentative="1">
      <w:start w:val="1"/>
      <w:numFmt w:val="bullet"/>
      <w:lvlText w:val="•"/>
      <w:lvlJc w:val="left"/>
      <w:pPr>
        <w:tabs>
          <w:tab w:val="num" w:pos="5760"/>
        </w:tabs>
        <w:ind w:left="5760" w:hanging="360"/>
      </w:pPr>
      <w:rPr>
        <w:rFonts w:ascii="Arial" w:hAnsi="Arial" w:hint="default"/>
      </w:rPr>
    </w:lvl>
    <w:lvl w:ilvl="8" w:tplc="DAF0D9D4" w:tentative="1">
      <w:start w:val="1"/>
      <w:numFmt w:val="bullet"/>
      <w:lvlText w:val="•"/>
      <w:lvlJc w:val="left"/>
      <w:pPr>
        <w:tabs>
          <w:tab w:val="num" w:pos="6480"/>
        </w:tabs>
        <w:ind w:left="6480" w:hanging="360"/>
      </w:pPr>
      <w:rPr>
        <w:rFonts w:ascii="Arial" w:hAnsi="Arial" w:hint="default"/>
      </w:rPr>
    </w:lvl>
  </w:abstractNum>
  <w:abstractNum w:abstractNumId="7">
    <w:nsid w:val="1BB408E5"/>
    <w:multiLevelType w:val="hybridMultilevel"/>
    <w:tmpl w:val="F646994C"/>
    <w:lvl w:ilvl="0" w:tplc="8AA42144">
      <w:start w:val="1"/>
      <w:numFmt w:val="bullet"/>
      <w:lvlText w:val="•"/>
      <w:lvlJc w:val="left"/>
      <w:pPr>
        <w:tabs>
          <w:tab w:val="num" w:pos="720"/>
        </w:tabs>
        <w:ind w:left="720" w:hanging="360"/>
      </w:pPr>
      <w:rPr>
        <w:rFonts w:ascii="Arial" w:hAnsi="Arial" w:hint="default"/>
      </w:rPr>
    </w:lvl>
    <w:lvl w:ilvl="1" w:tplc="93665E3C" w:tentative="1">
      <w:start w:val="1"/>
      <w:numFmt w:val="bullet"/>
      <w:lvlText w:val="•"/>
      <w:lvlJc w:val="left"/>
      <w:pPr>
        <w:tabs>
          <w:tab w:val="num" w:pos="1440"/>
        </w:tabs>
        <w:ind w:left="1440" w:hanging="360"/>
      </w:pPr>
      <w:rPr>
        <w:rFonts w:ascii="Arial" w:hAnsi="Arial" w:hint="default"/>
      </w:rPr>
    </w:lvl>
    <w:lvl w:ilvl="2" w:tplc="9ECC727A" w:tentative="1">
      <w:start w:val="1"/>
      <w:numFmt w:val="bullet"/>
      <w:lvlText w:val="•"/>
      <w:lvlJc w:val="left"/>
      <w:pPr>
        <w:tabs>
          <w:tab w:val="num" w:pos="2160"/>
        </w:tabs>
        <w:ind w:left="2160" w:hanging="360"/>
      </w:pPr>
      <w:rPr>
        <w:rFonts w:ascii="Arial" w:hAnsi="Arial" w:hint="default"/>
      </w:rPr>
    </w:lvl>
    <w:lvl w:ilvl="3" w:tplc="3704DBA4" w:tentative="1">
      <w:start w:val="1"/>
      <w:numFmt w:val="bullet"/>
      <w:lvlText w:val="•"/>
      <w:lvlJc w:val="left"/>
      <w:pPr>
        <w:tabs>
          <w:tab w:val="num" w:pos="2880"/>
        </w:tabs>
        <w:ind w:left="2880" w:hanging="360"/>
      </w:pPr>
      <w:rPr>
        <w:rFonts w:ascii="Arial" w:hAnsi="Arial" w:hint="default"/>
      </w:rPr>
    </w:lvl>
    <w:lvl w:ilvl="4" w:tplc="A2C027EC" w:tentative="1">
      <w:start w:val="1"/>
      <w:numFmt w:val="bullet"/>
      <w:lvlText w:val="•"/>
      <w:lvlJc w:val="left"/>
      <w:pPr>
        <w:tabs>
          <w:tab w:val="num" w:pos="3600"/>
        </w:tabs>
        <w:ind w:left="3600" w:hanging="360"/>
      </w:pPr>
      <w:rPr>
        <w:rFonts w:ascii="Arial" w:hAnsi="Arial" w:hint="default"/>
      </w:rPr>
    </w:lvl>
    <w:lvl w:ilvl="5" w:tplc="ED44F1EA" w:tentative="1">
      <w:start w:val="1"/>
      <w:numFmt w:val="bullet"/>
      <w:lvlText w:val="•"/>
      <w:lvlJc w:val="left"/>
      <w:pPr>
        <w:tabs>
          <w:tab w:val="num" w:pos="4320"/>
        </w:tabs>
        <w:ind w:left="4320" w:hanging="360"/>
      </w:pPr>
      <w:rPr>
        <w:rFonts w:ascii="Arial" w:hAnsi="Arial" w:hint="default"/>
      </w:rPr>
    </w:lvl>
    <w:lvl w:ilvl="6" w:tplc="4D5EA4F8" w:tentative="1">
      <w:start w:val="1"/>
      <w:numFmt w:val="bullet"/>
      <w:lvlText w:val="•"/>
      <w:lvlJc w:val="left"/>
      <w:pPr>
        <w:tabs>
          <w:tab w:val="num" w:pos="5040"/>
        </w:tabs>
        <w:ind w:left="5040" w:hanging="360"/>
      </w:pPr>
      <w:rPr>
        <w:rFonts w:ascii="Arial" w:hAnsi="Arial" w:hint="default"/>
      </w:rPr>
    </w:lvl>
    <w:lvl w:ilvl="7" w:tplc="43B62DB4" w:tentative="1">
      <w:start w:val="1"/>
      <w:numFmt w:val="bullet"/>
      <w:lvlText w:val="•"/>
      <w:lvlJc w:val="left"/>
      <w:pPr>
        <w:tabs>
          <w:tab w:val="num" w:pos="5760"/>
        </w:tabs>
        <w:ind w:left="5760" w:hanging="360"/>
      </w:pPr>
      <w:rPr>
        <w:rFonts w:ascii="Arial" w:hAnsi="Arial" w:hint="default"/>
      </w:rPr>
    </w:lvl>
    <w:lvl w:ilvl="8" w:tplc="9D5C3B96" w:tentative="1">
      <w:start w:val="1"/>
      <w:numFmt w:val="bullet"/>
      <w:lvlText w:val="•"/>
      <w:lvlJc w:val="left"/>
      <w:pPr>
        <w:tabs>
          <w:tab w:val="num" w:pos="6480"/>
        </w:tabs>
        <w:ind w:left="6480" w:hanging="360"/>
      </w:pPr>
      <w:rPr>
        <w:rFonts w:ascii="Arial" w:hAnsi="Arial" w:hint="default"/>
      </w:rPr>
    </w:lvl>
  </w:abstractNum>
  <w:abstractNum w:abstractNumId="8">
    <w:nsid w:val="1ECF1A1F"/>
    <w:multiLevelType w:val="hybridMultilevel"/>
    <w:tmpl w:val="812C1E58"/>
    <w:lvl w:ilvl="0" w:tplc="62C0DD4C">
      <w:start w:val="1"/>
      <w:numFmt w:val="bullet"/>
      <w:lvlText w:val="•"/>
      <w:lvlJc w:val="left"/>
      <w:pPr>
        <w:tabs>
          <w:tab w:val="num" w:pos="720"/>
        </w:tabs>
        <w:ind w:left="720" w:hanging="360"/>
      </w:pPr>
      <w:rPr>
        <w:rFonts w:ascii="Arial" w:hAnsi="Arial" w:hint="default"/>
      </w:rPr>
    </w:lvl>
    <w:lvl w:ilvl="1" w:tplc="3E188AE6" w:tentative="1">
      <w:start w:val="1"/>
      <w:numFmt w:val="bullet"/>
      <w:lvlText w:val="•"/>
      <w:lvlJc w:val="left"/>
      <w:pPr>
        <w:tabs>
          <w:tab w:val="num" w:pos="1440"/>
        </w:tabs>
        <w:ind w:left="1440" w:hanging="360"/>
      </w:pPr>
      <w:rPr>
        <w:rFonts w:ascii="Arial" w:hAnsi="Arial" w:hint="default"/>
      </w:rPr>
    </w:lvl>
    <w:lvl w:ilvl="2" w:tplc="16F4F816" w:tentative="1">
      <w:start w:val="1"/>
      <w:numFmt w:val="bullet"/>
      <w:lvlText w:val="•"/>
      <w:lvlJc w:val="left"/>
      <w:pPr>
        <w:tabs>
          <w:tab w:val="num" w:pos="2160"/>
        </w:tabs>
        <w:ind w:left="2160" w:hanging="360"/>
      </w:pPr>
      <w:rPr>
        <w:rFonts w:ascii="Arial" w:hAnsi="Arial" w:hint="default"/>
      </w:rPr>
    </w:lvl>
    <w:lvl w:ilvl="3" w:tplc="18A496C4" w:tentative="1">
      <w:start w:val="1"/>
      <w:numFmt w:val="bullet"/>
      <w:lvlText w:val="•"/>
      <w:lvlJc w:val="left"/>
      <w:pPr>
        <w:tabs>
          <w:tab w:val="num" w:pos="2880"/>
        </w:tabs>
        <w:ind w:left="2880" w:hanging="360"/>
      </w:pPr>
      <w:rPr>
        <w:rFonts w:ascii="Arial" w:hAnsi="Arial" w:hint="default"/>
      </w:rPr>
    </w:lvl>
    <w:lvl w:ilvl="4" w:tplc="53D8179A" w:tentative="1">
      <w:start w:val="1"/>
      <w:numFmt w:val="bullet"/>
      <w:lvlText w:val="•"/>
      <w:lvlJc w:val="left"/>
      <w:pPr>
        <w:tabs>
          <w:tab w:val="num" w:pos="3600"/>
        </w:tabs>
        <w:ind w:left="3600" w:hanging="360"/>
      </w:pPr>
      <w:rPr>
        <w:rFonts w:ascii="Arial" w:hAnsi="Arial" w:hint="default"/>
      </w:rPr>
    </w:lvl>
    <w:lvl w:ilvl="5" w:tplc="B5F04ECC" w:tentative="1">
      <w:start w:val="1"/>
      <w:numFmt w:val="bullet"/>
      <w:lvlText w:val="•"/>
      <w:lvlJc w:val="left"/>
      <w:pPr>
        <w:tabs>
          <w:tab w:val="num" w:pos="4320"/>
        </w:tabs>
        <w:ind w:left="4320" w:hanging="360"/>
      </w:pPr>
      <w:rPr>
        <w:rFonts w:ascii="Arial" w:hAnsi="Arial" w:hint="default"/>
      </w:rPr>
    </w:lvl>
    <w:lvl w:ilvl="6" w:tplc="550E8918" w:tentative="1">
      <w:start w:val="1"/>
      <w:numFmt w:val="bullet"/>
      <w:lvlText w:val="•"/>
      <w:lvlJc w:val="left"/>
      <w:pPr>
        <w:tabs>
          <w:tab w:val="num" w:pos="5040"/>
        </w:tabs>
        <w:ind w:left="5040" w:hanging="360"/>
      </w:pPr>
      <w:rPr>
        <w:rFonts w:ascii="Arial" w:hAnsi="Arial" w:hint="default"/>
      </w:rPr>
    </w:lvl>
    <w:lvl w:ilvl="7" w:tplc="CD68A40E" w:tentative="1">
      <w:start w:val="1"/>
      <w:numFmt w:val="bullet"/>
      <w:lvlText w:val="•"/>
      <w:lvlJc w:val="left"/>
      <w:pPr>
        <w:tabs>
          <w:tab w:val="num" w:pos="5760"/>
        </w:tabs>
        <w:ind w:left="5760" w:hanging="360"/>
      </w:pPr>
      <w:rPr>
        <w:rFonts w:ascii="Arial" w:hAnsi="Arial" w:hint="default"/>
      </w:rPr>
    </w:lvl>
    <w:lvl w:ilvl="8" w:tplc="58FAC2B2" w:tentative="1">
      <w:start w:val="1"/>
      <w:numFmt w:val="bullet"/>
      <w:lvlText w:val="•"/>
      <w:lvlJc w:val="left"/>
      <w:pPr>
        <w:tabs>
          <w:tab w:val="num" w:pos="6480"/>
        </w:tabs>
        <w:ind w:left="6480" w:hanging="360"/>
      </w:pPr>
      <w:rPr>
        <w:rFonts w:ascii="Arial" w:hAnsi="Arial" w:hint="default"/>
      </w:rPr>
    </w:lvl>
  </w:abstractNum>
  <w:abstractNum w:abstractNumId="9">
    <w:nsid w:val="1EEE55B9"/>
    <w:multiLevelType w:val="hybridMultilevel"/>
    <w:tmpl w:val="C81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F47CD8"/>
    <w:multiLevelType w:val="hybridMultilevel"/>
    <w:tmpl w:val="6832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F40461"/>
    <w:multiLevelType w:val="hybridMultilevel"/>
    <w:tmpl w:val="6ADA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4B1B77"/>
    <w:multiLevelType w:val="hybridMultilevel"/>
    <w:tmpl w:val="A9A2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BE75D0"/>
    <w:multiLevelType w:val="hybridMultilevel"/>
    <w:tmpl w:val="18D280D6"/>
    <w:lvl w:ilvl="0" w:tplc="08090001">
      <w:start w:val="1"/>
      <w:numFmt w:val="bullet"/>
      <w:lvlText w:val=""/>
      <w:lvlJc w:val="left"/>
      <w:pPr>
        <w:tabs>
          <w:tab w:val="num" w:pos="720"/>
        </w:tabs>
        <w:ind w:left="720" w:hanging="360"/>
      </w:pPr>
      <w:rPr>
        <w:rFonts w:ascii="Symbol" w:hAnsi="Symbol" w:hint="default"/>
      </w:rPr>
    </w:lvl>
    <w:lvl w:ilvl="1" w:tplc="4CA4C40A" w:tentative="1">
      <w:start w:val="1"/>
      <w:numFmt w:val="bullet"/>
      <w:lvlText w:val="•"/>
      <w:lvlJc w:val="left"/>
      <w:pPr>
        <w:tabs>
          <w:tab w:val="num" w:pos="1440"/>
        </w:tabs>
        <w:ind w:left="1440" w:hanging="360"/>
      </w:pPr>
      <w:rPr>
        <w:rFonts w:ascii="Arial" w:hAnsi="Arial" w:hint="default"/>
      </w:rPr>
    </w:lvl>
    <w:lvl w:ilvl="2" w:tplc="3D10DB4E" w:tentative="1">
      <w:start w:val="1"/>
      <w:numFmt w:val="bullet"/>
      <w:lvlText w:val="•"/>
      <w:lvlJc w:val="left"/>
      <w:pPr>
        <w:tabs>
          <w:tab w:val="num" w:pos="2160"/>
        </w:tabs>
        <w:ind w:left="2160" w:hanging="360"/>
      </w:pPr>
      <w:rPr>
        <w:rFonts w:ascii="Arial" w:hAnsi="Arial" w:hint="default"/>
      </w:rPr>
    </w:lvl>
    <w:lvl w:ilvl="3" w:tplc="B9F20E76" w:tentative="1">
      <w:start w:val="1"/>
      <w:numFmt w:val="bullet"/>
      <w:lvlText w:val="•"/>
      <w:lvlJc w:val="left"/>
      <w:pPr>
        <w:tabs>
          <w:tab w:val="num" w:pos="2880"/>
        </w:tabs>
        <w:ind w:left="2880" w:hanging="360"/>
      </w:pPr>
      <w:rPr>
        <w:rFonts w:ascii="Arial" w:hAnsi="Arial" w:hint="default"/>
      </w:rPr>
    </w:lvl>
    <w:lvl w:ilvl="4" w:tplc="0B5292DA" w:tentative="1">
      <w:start w:val="1"/>
      <w:numFmt w:val="bullet"/>
      <w:lvlText w:val="•"/>
      <w:lvlJc w:val="left"/>
      <w:pPr>
        <w:tabs>
          <w:tab w:val="num" w:pos="3600"/>
        </w:tabs>
        <w:ind w:left="3600" w:hanging="360"/>
      </w:pPr>
      <w:rPr>
        <w:rFonts w:ascii="Arial" w:hAnsi="Arial" w:hint="default"/>
      </w:rPr>
    </w:lvl>
    <w:lvl w:ilvl="5" w:tplc="272E73AA" w:tentative="1">
      <w:start w:val="1"/>
      <w:numFmt w:val="bullet"/>
      <w:lvlText w:val="•"/>
      <w:lvlJc w:val="left"/>
      <w:pPr>
        <w:tabs>
          <w:tab w:val="num" w:pos="4320"/>
        </w:tabs>
        <w:ind w:left="4320" w:hanging="360"/>
      </w:pPr>
      <w:rPr>
        <w:rFonts w:ascii="Arial" w:hAnsi="Arial" w:hint="default"/>
      </w:rPr>
    </w:lvl>
    <w:lvl w:ilvl="6" w:tplc="ACBA0764" w:tentative="1">
      <w:start w:val="1"/>
      <w:numFmt w:val="bullet"/>
      <w:lvlText w:val="•"/>
      <w:lvlJc w:val="left"/>
      <w:pPr>
        <w:tabs>
          <w:tab w:val="num" w:pos="5040"/>
        </w:tabs>
        <w:ind w:left="5040" w:hanging="360"/>
      </w:pPr>
      <w:rPr>
        <w:rFonts w:ascii="Arial" w:hAnsi="Arial" w:hint="default"/>
      </w:rPr>
    </w:lvl>
    <w:lvl w:ilvl="7" w:tplc="FEC8EF22" w:tentative="1">
      <w:start w:val="1"/>
      <w:numFmt w:val="bullet"/>
      <w:lvlText w:val="•"/>
      <w:lvlJc w:val="left"/>
      <w:pPr>
        <w:tabs>
          <w:tab w:val="num" w:pos="5760"/>
        </w:tabs>
        <w:ind w:left="5760" w:hanging="360"/>
      </w:pPr>
      <w:rPr>
        <w:rFonts w:ascii="Arial" w:hAnsi="Arial" w:hint="default"/>
      </w:rPr>
    </w:lvl>
    <w:lvl w:ilvl="8" w:tplc="83F6F002" w:tentative="1">
      <w:start w:val="1"/>
      <w:numFmt w:val="bullet"/>
      <w:lvlText w:val="•"/>
      <w:lvlJc w:val="left"/>
      <w:pPr>
        <w:tabs>
          <w:tab w:val="num" w:pos="6480"/>
        </w:tabs>
        <w:ind w:left="6480" w:hanging="360"/>
      </w:pPr>
      <w:rPr>
        <w:rFonts w:ascii="Arial" w:hAnsi="Arial" w:hint="default"/>
      </w:rPr>
    </w:lvl>
  </w:abstractNum>
  <w:abstractNum w:abstractNumId="14">
    <w:nsid w:val="26DB580D"/>
    <w:multiLevelType w:val="hybridMultilevel"/>
    <w:tmpl w:val="4D2CF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A50314"/>
    <w:multiLevelType w:val="hybridMultilevel"/>
    <w:tmpl w:val="B0A06594"/>
    <w:lvl w:ilvl="0" w:tplc="405424C0">
      <w:start w:val="1"/>
      <w:numFmt w:val="bullet"/>
      <w:lvlText w:val="•"/>
      <w:lvlJc w:val="left"/>
      <w:pPr>
        <w:tabs>
          <w:tab w:val="num" w:pos="720"/>
        </w:tabs>
        <w:ind w:left="720" w:hanging="360"/>
      </w:pPr>
      <w:rPr>
        <w:rFonts w:ascii="Arial" w:hAnsi="Arial" w:hint="default"/>
      </w:rPr>
    </w:lvl>
    <w:lvl w:ilvl="1" w:tplc="51AC9C08" w:tentative="1">
      <w:start w:val="1"/>
      <w:numFmt w:val="bullet"/>
      <w:lvlText w:val="•"/>
      <w:lvlJc w:val="left"/>
      <w:pPr>
        <w:tabs>
          <w:tab w:val="num" w:pos="1440"/>
        </w:tabs>
        <w:ind w:left="1440" w:hanging="360"/>
      </w:pPr>
      <w:rPr>
        <w:rFonts w:ascii="Arial" w:hAnsi="Arial" w:hint="default"/>
      </w:rPr>
    </w:lvl>
    <w:lvl w:ilvl="2" w:tplc="72686698" w:tentative="1">
      <w:start w:val="1"/>
      <w:numFmt w:val="bullet"/>
      <w:lvlText w:val="•"/>
      <w:lvlJc w:val="left"/>
      <w:pPr>
        <w:tabs>
          <w:tab w:val="num" w:pos="2160"/>
        </w:tabs>
        <w:ind w:left="2160" w:hanging="360"/>
      </w:pPr>
      <w:rPr>
        <w:rFonts w:ascii="Arial" w:hAnsi="Arial" w:hint="default"/>
      </w:rPr>
    </w:lvl>
    <w:lvl w:ilvl="3" w:tplc="6AAEF294" w:tentative="1">
      <w:start w:val="1"/>
      <w:numFmt w:val="bullet"/>
      <w:lvlText w:val="•"/>
      <w:lvlJc w:val="left"/>
      <w:pPr>
        <w:tabs>
          <w:tab w:val="num" w:pos="2880"/>
        </w:tabs>
        <w:ind w:left="2880" w:hanging="360"/>
      </w:pPr>
      <w:rPr>
        <w:rFonts w:ascii="Arial" w:hAnsi="Arial" w:hint="default"/>
      </w:rPr>
    </w:lvl>
    <w:lvl w:ilvl="4" w:tplc="9918D286" w:tentative="1">
      <w:start w:val="1"/>
      <w:numFmt w:val="bullet"/>
      <w:lvlText w:val="•"/>
      <w:lvlJc w:val="left"/>
      <w:pPr>
        <w:tabs>
          <w:tab w:val="num" w:pos="3600"/>
        </w:tabs>
        <w:ind w:left="3600" w:hanging="360"/>
      </w:pPr>
      <w:rPr>
        <w:rFonts w:ascii="Arial" w:hAnsi="Arial" w:hint="default"/>
      </w:rPr>
    </w:lvl>
    <w:lvl w:ilvl="5" w:tplc="E28E0B80" w:tentative="1">
      <w:start w:val="1"/>
      <w:numFmt w:val="bullet"/>
      <w:lvlText w:val="•"/>
      <w:lvlJc w:val="left"/>
      <w:pPr>
        <w:tabs>
          <w:tab w:val="num" w:pos="4320"/>
        </w:tabs>
        <w:ind w:left="4320" w:hanging="360"/>
      </w:pPr>
      <w:rPr>
        <w:rFonts w:ascii="Arial" w:hAnsi="Arial" w:hint="default"/>
      </w:rPr>
    </w:lvl>
    <w:lvl w:ilvl="6" w:tplc="7E6426EA" w:tentative="1">
      <w:start w:val="1"/>
      <w:numFmt w:val="bullet"/>
      <w:lvlText w:val="•"/>
      <w:lvlJc w:val="left"/>
      <w:pPr>
        <w:tabs>
          <w:tab w:val="num" w:pos="5040"/>
        </w:tabs>
        <w:ind w:left="5040" w:hanging="360"/>
      </w:pPr>
      <w:rPr>
        <w:rFonts w:ascii="Arial" w:hAnsi="Arial" w:hint="default"/>
      </w:rPr>
    </w:lvl>
    <w:lvl w:ilvl="7" w:tplc="3232375C" w:tentative="1">
      <w:start w:val="1"/>
      <w:numFmt w:val="bullet"/>
      <w:lvlText w:val="•"/>
      <w:lvlJc w:val="left"/>
      <w:pPr>
        <w:tabs>
          <w:tab w:val="num" w:pos="5760"/>
        </w:tabs>
        <w:ind w:left="5760" w:hanging="360"/>
      </w:pPr>
      <w:rPr>
        <w:rFonts w:ascii="Arial" w:hAnsi="Arial" w:hint="default"/>
      </w:rPr>
    </w:lvl>
    <w:lvl w:ilvl="8" w:tplc="3260FB08" w:tentative="1">
      <w:start w:val="1"/>
      <w:numFmt w:val="bullet"/>
      <w:lvlText w:val="•"/>
      <w:lvlJc w:val="left"/>
      <w:pPr>
        <w:tabs>
          <w:tab w:val="num" w:pos="6480"/>
        </w:tabs>
        <w:ind w:left="6480" w:hanging="360"/>
      </w:pPr>
      <w:rPr>
        <w:rFonts w:ascii="Arial" w:hAnsi="Arial" w:hint="default"/>
      </w:rPr>
    </w:lvl>
  </w:abstractNum>
  <w:abstractNum w:abstractNumId="16">
    <w:nsid w:val="2CF91545"/>
    <w:multiLevelType w:val="hybridMultilevel"/>
    <w:tmpl w:val="D7403C34"/>
    <w:numStyleLink w:val="ImportedStyle4"/>
  </w:abstractNum>
  <w:abstractNum w:abstractNumId="17">
    <w:nsid w:val="2D0378D2"/>
    <w:multiLevelType w:val="hybridMultilevel"/>
    <w:tmpl w:val="A50EA946"/>
    <w:lvl w:ilvl="0" w:tplc="9084C502">
      <w:start w:val="1"/>
      <w:numFmt w:val="bullet"/>
      <w:lvlText w:val="•"/>
      <w:lvlJc w:val="left"/>
      <w:pPr>
        <w:tabs>
          <w:tab w:val="num" w:pos="720"/>
        </w:tabs>
        <w:ind w:left="720" w:hanging="360"/>
      </w:pPr>
      <w:rPr>
        <w:rFonts w:ascii="Arial" w:hAnsi="Arial" w:hint="default"/>
      </w:rPr>
    </w:lvl>
    <w:lvl w:ilvl="1" w:tplc="98383C4E" w:tentative="1">
      <w:start w:val="1"/>
      <w:numFmt w:val="bullet"/>
      <w:lvlText w:val="•"/>
      <w:lvlJc w:val="left"/>
      <w:pPr>
        <w:tabs>
          <w:tab w:val="num" w:pos="1440"/>
        </w:tabs>
        <w:ind w:left="1440" w:hanging="360"/>
      </w:pPr>
      <w:rPr>
        <w:rFonts w:ascii="Arial" w:hAnsi="Arial" w:hint="default"/>
      </w:rPr>
    </w:lvl>
    <w:lvl w:ilvl="2" w:tplc="F6B2A79E" w:tentative="1">
      <w:start w:val="1"/>
      <w:numFmt w:val="bullet"/>
      <w:lvlText w:val="•"/>
      <w:lvlJc w:val="left"/>
      <w:pPr>
        <w:tabs>
          <w:tab w:val="num" w:pos="2160"/>
        </w:tabs>
        <w:ind w:left="2160" w:hanging="360"/>
      </w:pPr>
      <w:rPr>
        <w:rFonts w:ascii="Arial" w:hAnsi="Arial" w:hint="default"/>
      </w:rPr>
    </w:lvl>
    <w:lvl w:ilvl="3" w:tplc="FA205730" w:tentative="1">
      <w:start w:val="1"/>
      <w:numFmt w:val="bullet"/>
      <w:lvlText w:val="•"/>
      <w:lvlJc w:val="left"/>
      <w:pPr>
        <w:tabs>
          <w:tab w:val="num" w:pos="2880"/>
        </w:tabs>
        <w:ind w:left="2880" w:hanging="360"/>
      </w:pPr>
      <w:rPr>
        <w:rFonts w:ascii="Arial" w:hAnsi="Arial" w:hint="default"/>
      </w:rPr>
    </w:lvl>
    <w:lvl w:ilvl="4" w:tplc="5678AB44" w:tentative="1">
      <w:start w:val="1"/>
      <w:numFmt w:val="bullet"/>
      <w:lvlText w:val="•"/>
      <w:lvlJc w:val="left"/>
      <w:pPr>
        <w:tabs>
          <w:tab w:val="num" w:pos="3600"/>
        </w:tabs>
        <w:ind w:left="3600" w:hanging="360"/>
      </w:pPr>
      <w:rPr>
        <w:rFonts w:ascii="Arial" w:hAnsi="Arial" w:hint="default"/>
      </w:rPr>
    </w:lvl>
    <w:lvl w:ilvl="5" w:tplc="F196B840" w:tentative="1">
      <w:start w:val="1"/>
      <w:numFmt w:val="bullet"/>
      <w:lvlText w:val="•"/>
      <w:lvlJc w:val="left"/>
      <w:pPr>
        <w:tabs>
          <w:tab w:val="num" w:pos="4320"/>
        </w:tabs>
        <w:ind w:left="4320" w:hanging="360"/>
      </w:pPr>
      <w:rPr>
        <w:rFonts w:ascii="Arial" w:hAnsi="Arial" w:hint="default"/>
      </w:rPr>
    </w:lvl>
    <w:lvl w:ilvl="6" w:tplc="06F40176" w:tentative="1">
      <w:start w:val="1"/>
      <w:numFmt w:val="bullet"/>
      <w:lvlText w:val="•"/>
      <w:lvlJc w:val="left"/>
      <w:pPr>
        <w:tabs>
          <w:tab w:val="num" w:pos="5040"/>
        </w:tabs>
        <w:ind w:left="5040" w:hanging="360"/>
      </w:pPr>
      <w:rPr>
        <w:rFonts w:ascii="Arial" w:hAnsi="Arial" w:hint="default"/>
      </w:rPr>
    </w:lvl>
    <w:lvl w:ilvl="7" w:tplc="65D039E0" w:tentative="1">
      <w:start w:val="1"/>
      <w:numFmt w:val="bullet"/>
      <w:lvlText w:val="•"/>
      <w:lvlJc w:val="left"/>
      <w:pPr>
        <w:tabs>
          <w:tab w:val="num" w:pos="5760"/>
        </w:tabs>
        <w:ind w:left="5760" w:hanging="360"/>
      </w:pPr>
      <w:rPr>
        <w:rFonts w:ascii="Arial" w:hAnsi="Arial" w:hint="default"/>
      </w:rPr>
    </w:lvl>
    <w:lvl w:ilvl="8" w:tplc="AB98788E" w:tentative="1">
      <w:start w:val="1"/>
      <w:numFmt w:val="bullet"/>
      <w:lvlText w:val="•"/>
      <w:lvlJc w:val="left"/>
      <w:pPr>
        <w:tabs>
          <w:tab w:val="num" w:pos="6480"/>
        </w:tabs>
        <w:ind w:left="6480" w:hanging="360"/>
      </w:pPr>
      <w:rPr>
        <w:rFonts w:ascii="Arial" w:hAnsi="Arial" w:hint="default"/>
      </w:rPr>
    </w:lvl>
  </w:abstractNum>
  <w:abstractNum w:abstractNumId="18">
    <w:nsid w:val="35676697"/>
    <w:multiLevelType w:val="hybridMultilevel"/>
    <w:tmpl w:val="0A862E84"/>
    <w:lvl w:ilvl="0" w:tplc="EE605DB4">
      <w:start w:val="1"/>
      <w:numFmt w:val="bullet"/>
      <w:lvlText w:val="•"/>
      <w:lvlJc w:val="left"/>
      <w:pPr>
        <w:tabs>
          <w:tab w:val="num" w:pos="720"/>
        </w:tabs>
        <w:ind w:left="720" w:hanging="360"/>
      </w:pPr>
      <w:rPr>
        <w:rFonts w:ascii="Arial" w:hAnsi="Arial" w:hint="default"/>
      </w:rPr>
    </w:lvl>
    <w:lvl w:ilvl="1" w:tplc="519E8A4C">
      <w:start w:val="1730"/>
      <w:numFmt w:val="bullet"/>
      <w:lvlText w:val="–"/>
      <w:lvlJc w:val="left"/>
      <w:pPr>
        <w:tabs>
          <w:tab w:val="num" w:pos="1440"/>
        </w:tabs>
        <w:ind w:left="1440" w:hanging="360"/>
      </w:pPr>
      <w:rPr>
        <w:rFonts w:ascii="Arial" w:hAnsi="Arial" w:hint="default"/>
      </w:rPr>
    </w:lvl>
    <w:lvl w:ilvl="2" w:tplc="EE305F1A" w:tentative="1">
      <w:start w:val="1"/>
      <w:numFmt w:val="bullet"/>
      <w:lvlText w:val="•"/>
      <w:lvlJc w:val="left"/>
      <w:pPr>
        <w:tabs>
          <w:tab w:val="num" w:pos="2160"/>
        </w:tabs>
        <w:ind w:left="2160" w:hanging="360"/>
      </w:pPr>
      <w:rPr>
        <w:rFonts w:ascii="Arial" w:hAnsi="Arial" w:hint="default"/>
      </w:rPr>
    </w:lvl>
    <w:lvl w:ilvl="3" w:tplc="01B4A76A" w:tentative="1">
      <w:start w:val="1"/>
      <w:numFmt w:val="bullet"/>
      <w:lvlText w:val="•"/>
      <w:lvlJc w:val="left"/>
      <w:pPr>
        <w:tabs>
          <w:tab w:val="num" w:pos="2880"/>
        </w:tabs>
        <w:ind w:left="2880" w:hanging="360"/>
      </w:pPr>
      <w:rPr>
        <w:rFonts w:ascii="Arial" w:hAnsi="Arial" w:hint="default"/>
      </w:rPr>
    </w:lvl>
    <w:lvl w:ilvl="4" w:tplc="F75C1DC8" w:tentative="1">
      <w:start w:val="1"/>
      <w:numFmt w:val="bullet"/>
      <w:lvlText w:val="•"/>
      <w:lvlJc w:val="left"/>
      <w:pPr>
        <w:tabs>
          <w:tab w:val="num" w:pos="3600"/>
        </w:tabs>
        <w:ind w:left="3600" w:hanging="360"/>
      </w:pPr>
      <w:rPr>
        <w:rFonts w:ascii="Arial" w:hAnsi="Arial" w:hint="default"/>
      </w:rPr>
    </w:lvl>
    <w:lvl w:ilvl="5" w:tplc="C5B4FC3E" w:tentative="1">
      <w:start w:val="1"/>
      <w:numFmt w:val="bullet"/>
      <w:lvlText w:val="•"/>
      <w:lvlJc w:val="left"/>
      <w:pPr>
        <w:tabs>
          <w:tab w:val="num" w:pos="4320"/>
        </w:tabs>
        <w:ind w:left="4320" w:hanging="360"/>
      </w:pPr>
      <w:rPr>
        <w:rFonts w:ascii="Arial" w:hAnsi="Arial" w:hint="default"/>
      </w:rPr>
    </w:lvl>
    <w:lvl w:ilvl="6" w:tplc="62524B98" w:tentative="1">
      <w:start w:val="1"/>
      <w:numFmt w:val="bullet"/>
      <w:lvlText w:val="•"/>
      <w:lvlJc w:val="left"/>
      <w:pPr>
        <w:tabs>
          <w:tab w:val="num" w:pos="5040"/>
        </w:tabs>
        <w:ind w:left="5040" w:hanging="360"/>
      </w:pPr>
      <w:rPr>
        <w:rFonts w:ascii="Arial" w:hAnsi="Arial" w:hint="default"/>
      </w:rPr>
    </w:lvl>
    <w:lvl w:ilvl="7" w:tplc="66B23412" w:tentative="1">
      <w:start w:val="1"/>
      <w:numFmt w:val="bullet"/>
      <w:lvlText w:val="•"/>
      <w:lvlJc w:val="left"/>
      <w:pPr>
        <w:tabs>
          <w:tab w:val="num" w:pos="5760"/>
        </w:tabs>
        <w:ind w:left="5760" w:hanging="360"/>
      </w:pPr>
      <w:rPr>
        <w:rFonts w:ascii="Arial" w:hAnsi="Arial" w:hint="default"/>
      </w:rPr>
    </w:lvl>
    <w:lvl w:ilvl="8" w:tplc="139EE2C6" w:tentative="1">
      <w:start w:val="1"/>
      <w:numFmt w:val="bullet"/>
      <w:lvlText w:val="•"/>
      <w:lvlJc w:val="left"/>
      <w:pPr>
        <w:tabs>
          <w:tab w:val="num" w:pos="6480"/>
        </w:tabs>
        <w:ind w:left="6480" w:hanging="360"/>
      </w:pPr>
      <w:rPr>
        <w:rFonts w:ascii="Arial" w:hAnsi="Arial" w:hint="default"/>
      </w:rPr>
    </w:lvl>
  </w:abstractNum>
  <w:abstractNum w:abstractNumId="19">
    <w:nsid w:val="3C5D7F88"/>
    <w:multiLevelType w:val="hybridMultilevel"/>
    <w:tmpl w:val="9866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E02F91"/>
    <w:multiLevelType w:val="hybridMultilevel"/>
    <w:tmpl w:val="61D6CD76"/>
    <w:lvl w:ilvl="0" w:tplc="08090001">
      <w:start w:val="1"/>
      <w:numFmt w:val="bullet"/>
      <w:lvlText w:val=""/>
      <w:lvlJc w:val="left"/>
      <w:pPr>
        <w:tabs>
          <w:tab w:val="num" w:pos="720"/>
        </w:tabs>
        <w:ind w:left="720" w:hanging="360"/>
      </w:pPr>
      <w:rPr>
        <w:rFonts w:ascii="Symbol" w:hAnsi="Symbol" w:hint="default"/>
      </w:rPr>
    </w:lvl>
    <w:lvl w:ilvl="1" w:tplc="52504112" w:tentative="1">
      <w:start w:val="1"/>
      <w:numFmt w:val="bullet"/>
      <w:lvlText w:val="•"/>
      <w:lvlJc w:val="left"/>
      <w:pPr>
        <w:tabs>
          <w:tab w:val="num" w:pos="1440"/>
        </w:tabs>
        <w:ind w:left="1440" w:hanging="360"/>
      </w:pPr>
      <w:rPr>
        <w:rFonts w:ascii="Arial" w:hAnsi="Arial" w:hint="default"/>
      </w:rPr>
    </w:lvl>
    <w:lvl w:ilvl="2" w:tplc="B83C7ED8" w:tentative="1">
      <w:start w:val="1"/>
      <w:numFmt w:val="bullet"/>
      <w:lvlText w:val="•"/>
      <w:lvlJc w:val="left"/>
      <w:pPr>
        <w:tabs>
          <w:tab w:val="num" w:pos="2160"/>
        </w:tabs>
        <w:ind w:left="2160" w:hanging="360"/>
      </w:pPr>
      <w:rPr>
        <w:rFonts w:ascii="Arial" w:hAnsi="Arial" w:hint="default"/>
      </w:rPr>
    </w:lvl>
    <w:lvl w:ilvl="3" w:tplc="A5DA4378" w:tentative="1">
      <w:start w:val="1"/>
      <w:numFmt w:val="bullet"/>
      <w:lvlText w:val="•"/>
      <w:lvlJc w:val="left"/>
      <w:pPr>
        <w:tabs>
          <w:tab w:val="num" w:pos="2880"/>
        </w:tabs>
        <w:ind w:left="2880" w:hanging="360"/>
      </w:pPr>
      <w:rPr>
        <w:rFonts w:ascii="Arial" w:hAnsi="Arial" w:hint="default"/>
      </w:rPr>
    </w:lvl>
    <w:lvl w:ilvl="4" w:tplc="B8B81EB4" w:tentative="1">
      <w:start w:val="1"/>
      <w:numFmt w:val="bullet"/>
      <w:lvlText w:val="•"/>
      <w:lvlJc w:val="left"/>
      <w:pPr>
        <w:tabs>
          <w:tab w:val="num" w:pos="3600"/>
        </w:tabs>
        <w:ind w:left="3600" w:hanging="360"/>
      </w:pPr>
      <w:rPr>
        <w:rFonts w:ascii="Arial" w:hAnsi="Arial" w:hint="default"/>
      </w:rPr>
    </w:lvl>
    <w:lvl w:ilvl="5" w:tplc="6928A70C" w:tentative="1">
      <w:start w:val="1"/>
      <w:numFmt w:val="bullet"/>
      <w:lvlText w:val="•"/>
      <w:lvlJc w:val="left"/>
      <w:pPr>
        <w:tabs>
          <w:tab w:val="num" w:pos="4320"/>
        </w:tabs>
        <w:ind w:left="4320" w:hanging="360"/>
      </w:pPr>
      <w:rPr>
        <w:rFonts w:ascii="Arial" w:hAnsi="Arial" w:hint="default"/>
      </w:rPr>
    </w:lvl>
    <w:lvl w:ilvl="6" w:tplc="F5600BB4" w:tentative="1">
      <w:start w:val="1"/>
      <w:numFmt w:val="bullet"/>
      <w:lvlText w:val="•"/>
      <w:lvlJc w:val="left"/>
      <w:pPr>
        <w:tabs>
          <w:tab w:val="num" w:pos="5040"/>
        </w:tabs>
        <w:ind w:left="5040" w:hanging="360"/>
      </w:pPr>
      <w:rPr>
        <w:rFonts w:ascii="Arial" w:hAnsi="Arial" w:hint="default"/>
      </w:rPr>
    </w:lvl>
    <w:lvl w:ilvl="7" w:tplc="69601252" w:tentative="1">
      <w:start w:val="1"/>
      <w:numFmt w:val="bullet"/>
      <w:lvlText w:val="•"/>
      <w:lvlJc w:val="left"/>
      <w:pPr>
        <w:tabs>
          <w:tab w:val="num" w:pos="5760"/>
        </w:tabs>
        <w:ind w:left="5760" w:hanging="360"/>
      </w:pPr>
      <w:rPr>
        <w:rFonts w:ascii="Arial" w:hAnsi="Arial" w:hint="default"/>
      </w:rPr>
    </w:lvl>
    <w:lvl w:ilvl="8" w:tplc="148A4724" w:tentative="1">
      <w:start w:val="1"/>
      <w:numFmt w:val="bullet"/>
      <w:lvlText w:val="•"/>
      <w:lvlJc w:val="left"/>
      <w:pPr>
        <w:tabs>
          <w:tab w:val="num" w:pos="6480"/>
        </w:tabs>
        <w:ind w:left="6480" w:hanging="360"/>
      </w:pPr>
      <w:rPr>
        <w:rFonts w:ascii="Arial" w:hAnsi="Arial" w:hint="default"/>
      </w:rPr>
    </w:lvl>
  </w:abstractNum>
  <w:abstractNum w:abstractNumId="21">
    <w:nsid w:val="4BBE6C76"/>
    <w:multiLevelType w:val="hybridMultilevel"/>
    <w:tmpl w:val="8BF8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2A6EDD"/>
    <w:multiLevelType w:val="hybridMultilevel"/>
    <w:tmpl w:val="C0D2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707A34"/>
    <w:multiLevelType w:val="hybridMultilevel"/>
    <w:tmpl w:val="C26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6871E7"/>
    <w:multiLevelType w:val="hybridMultilevel"/>
    <w:tmpl w:val="F1D8A114"/>
    <w:lvl w:ilvl="0" w:tplc="08090001">
      <w:start w:val="1"/>
      <w:numFmt w:val="bullet"/>
      <w:lvlText w:val=""/>
      <w:lvlJc w:val="left"/>
      <w:pPr>
        <w:tabs>
          <w:tab w:val="num" w:pos="720"/>
        </w:tabs>
        <w:ind w:left="720" w:hanging="360"/>
      </w:pPr>
      <w:rPr>
        <w:rFonts w:ascii="Symbol" w:hAnsi="Symbol" w:hint="default"/>
      </w:rPr>
    </w:lvl>
    <w:lvl w:ilvl="1" w:tplc="72906996" w:tentative="1">
      <w:start w:val="1"/>
      <w:numFmt w:val="bullet"/>
      <w:lvlText w:val="•"/>
      <w:lvlJc w:val="left"/>
      <w:pPr>
        <w:tabs>
          <w:tab w:val="num" w:pos="1440"/>
        </w:tabs>
        <w:ind w:left="1440" w:hanging="360"/>
      </w:pPr>
      <w:rPr>
        <w:rFonts w:ascii="Arial" w:hAnsi="Arial" w:hint="default"/>
      </w:rPr>
    </w:lvl>
    <w:lvl w:ilvl="2" w:tplc="340AAC12" w:tentative="1">
      <w:start w:val="1"/>
      <w:numFmt w:val="bullet"/>
      <w:lvlText w:val="•"/>
      <w:lvlJc w:val="left"/>
      <w:pPr>
        <w:tabs>
          <w:tab w:val="num" w:pos="2160"/>
        </w:tabs>
        <w:ind w:left="2160" w:hanging="360"/>
      </w:pPr>
      <w:rPr>
        <w:rFonts w:ascii="Arial" w:hAnsi="Arial" w:hint="default"/>
      </w:rPr>
    </w:lvl>
    <w:lvl w:ilvl="3" w:tplc="E2AC8904" w:tentative="1">
      <w:start w:val="1"/>
      <w:numFmt w:val="bullet"/>
      <w:lvlText w:val="•"/>
      <w:lvlJc w:val="left"/>
      <w:pPr>
        <w:tabs>
          <w:tab w:val="num" w:pos="2880"/>
        </w:tabs>
        <w:ind w:left="2880" w:hanging="360"/>
      </w:pPr>
      <w:rPr>
        <w:rFonts w:ascii="Arial" w:hAnsi="Arial" w:hint="default"/>
      </w:rPr>
    </w:lvl>
    <w:lvl w:ilvl="4" w:tplc="E3BC508E" w:tentative="1">
      <w:start w:val="1"/>
      <w:numFmt w:val="bullet"/>
      <w:lvlText w:val="•"/>
      <w:lvlJc w:val="left"/>
      <w:pPr>
        <w:tabs>
          <w:tab w:val="num" w:pos="3600"/>
        </w:tabs>
        <w:ind w:left="3600" w:hanging="360"/>
      </w:pPr>
      <w:rPr>
        <w:rFonts w:ascii="Arial" w:hAnsi="Arial" w:hint="default"/>
      </w:rPr>
    </w:lvl>
    <w:lvl w:ilvl="5" w:tplc="B1BAB2F4" w:tentative="1">
      <w:start w:val="1"/>
      <w:numFmt w:val="bullet"/>
      <w:lvlText w:val="•"/>
      <w:lvlJc w:val="left"/>
      <w:pPr>
        <w:tabs>
          <w:tab w:val="num" w:pos="4320"/>
        </w:tabs>
        <w:ind w:left="4320" w:hanging="360"/>
      </w:pPr>
      <w:rPr>
        <w:rFonts w:ascii="Arial" w:hAnsi="Arial" w:hint="default"/>
      </w:rPr>
    </w:lvl>
    <w:lvl w:ilvl="6" w:tplc="C08EA65C" w:tentative="1">
      <w:start w:val="1"/>
      <w:numFmt w:val="bullet"/>
      <w:lvlText w:val="•"/>
      <w:lvlJc w:val="left"/>
      <w:pPr>
        <w:tabs>
          <w:tab w:val="num" w:pos="5040"/>
        </w:tabs>
        <w:ind w:left="5040" w:hanging="360"/>
      </w:pPr>
      <w:rPr>
        <w:rFonts w:ascii="Arial" w:hAnsi="Arial" w:hint="default"/>
      </w:rPr>
    </w:lvl>
    <w:lvl w:ilvl="7" w:tplc="BFD49A0C" w:tentative="1">
      <w:start w:val="1"/>
      <w:numFmt w:val="bullet"/>
      <w:lvlText w:val="•"/>
      <w:lvlJc w:val="left"/>
      <w:pPr>
        <w:tabs>
          <w:tab w:val="num" w:pos="5760"/>
        </w:tabs>
        <w:ind w:left="5760" w:hanging="360"/>
      </w:pPr>
      <w:rPr>
        <w:rFonts w:ascii="Arial" w:hAnsi="Arial" w:hint="default"/>
      </w:rPr>
    </w:lvl>
    <w:lvl w:ilvl="8" w:tplc="3F6CA3BC" w:tentative="1">
      <w:start w:val="1"/>
      <w:numFmt w:val="bullet"/>
      <w:lvlText w:val="•"/>
      <w:lvlJc w:val="left"/>
      <w:pPr>
        <w:tabs>
          <w:tab w:val="num" w:pos="6480"/>
        </w:tabs>
        <w:ind w:left="6480" w:hanging="360"/>
      </w:pPr>
      <w:rPr>
        <w:rFonts w:ascii="Arial" w:hAnsi="Arial" w:hint="default"/>
      </w:rPr>
    </w:lvl>
  </w:abstractNum>
  <w:abstractNum w:abstractNumId="25">
    <w:nsid w:val="5CB55612"/>
    <w:multiLevelType w:val="hybridMultilevel"/>
    <w:tmpl w:val="5684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284094"/>
    <w:multiLevelType w:val="hybridMultilevel"/>
    <w:tmpl w:val="12024166"/>
    <w:lvl w:ilvl="0" w:tplc="08090001">
      <w:start w:val="1"/>
      <w:numFmt w:val="bullet"/>
      <w:lvlText w:val=""/>
      <w:lvlJc w:val="left"/>
      <w:pPr>
        <w:tabs>
          <w:tab w:val="num" w:pos="720"/>
        </w:tabs>
        <w:ind w:left="720" w:hanging="360"/>
      </w:pPr>
      <w:rPr>
        <w:rFonts w:ascii="Symbol" w:hAnsi="Symbol" w:hint="default"/>
      </w:rPr>
    </w:lvl>
    <w:lvl w:ilvl="1" w:tplc="18E44A72" w:tentative="1">
      <w:start w:val="1"/>
      <w:numFmt w:val="bullet"/>
      <w:lvlText w:val="•"/>
      <w:lvlJc w:val="left"/>
      <w:pPr>
        <w:tabs>
          <w:tab w:val="num" w:pos="1440"/>
        </w:tabs>
        <w:ind w:left="1440" w:hanging="360"/>
      </w:pPr>
      <w:rPr>
        <w:rFonts w:ascii="Arial" w:hAnsi="Arial" w:hint="default"/>
      </w:rPr>
    </w:lvl>
    <w:lvl w:ilvl="2" w:tplc="757A39C8" w:tentative="1">
      <w:start w:val="1"/>
      <w:numFmt w:val="bullet"/>
      <w:lvlText w:val="•"/>
      <w:lvlJc w:val="left"/>
      <w:pPr>
        <w:tabs>
          <w:tab w:val="num" w:pos="2160"/>
        </w:tabs>
        <w:ind w:left="2160" w:hanging="360"/>
      </w:pPr>
      <w:rPr>
        <w:rFonts w:ascii="Arial" w:hAnsi="Arial" w:hint="default"/>
      </w:rPr>
    </w:lvl>
    <w:lvl w:ilvl="3" w:tplc="02FE2E6A" w:tentative="1">
      <w:start w:val="1"/>
      <w:numFmt w:val="bullet"/>
      <w:lvlText w:val="•"/>
      <w:lvlJc w:val="left"/>
      <w:pPr>
        <w:tabs>
          <w:tab w:val="num" w:pos="2880"/>
        </w:tabs>
        <w:ind w:left="2880" w:hanging="360"/>
      </w:pPr>
      <w:rPr>
        <w:rFonts w:ascii="Arial" w:hAnsi="Arial" w:hint="default"/>
      </w:rPr>
    </w:lvl>
    <w:lvl w:ilvl="4" w:tplc="1F0083C4" w:tentative="1">
      <w:start w:val="1"/>
      <w:numFmt w:val="bullet"/>
      <w:lvlText w:val="•"/>
      <w:lvlJc w:val="left"/>
      <w:pPr>
        <w:tabs>
          <w:tab w:val="num" w:pos="3600"/>
        </w:tabs>
        <w:ind w:left="3600" w:hanging="360"/>
      </w:pPr>
      <w:rPr>
        <w:rFonts w:ascii="Arial" w:hAnsi="Arial" w:hint="default"/>
      </w:rPr>
    </w:lvl>
    <w:lvl w:ilvl="5" w:tplc="602AB996" w:tentative="1">
      <w:start w:val="1"/>
      <w:numFmt w:val="bullet"/>
      <w:lvlText w:val="•"/>
      <w:lvlJc w:val="left"/>
      <w:pPr>
        <w:tabs>
          <w:tab w:val="num" w:pos="4320"/>
        </w:tabs>
        <w:ind w:left="4320" w:hanging="360"/>
      </w:pPr>
      <w:rPr>
        <w:rFonts w:ascii="Arial" w:hAnsi="Arial" w:hint="default"/>
      </w:rPr>
    </w:lvl>
    <w:lvl w:ilvl="6" w:tplc="34E807B2" w:tentative="1">
      <w:start w:val="1"/>
      <w:numFmt w:val="bullet"/>
      <w:lvlText w:val="•"/>
      <w:lvlJc w:val="left"/>
      <w:pPr>
        <w:tabs>
          <w:tab w:val="num" w:pos="5040"/>
        </w:tabs>
        <w:ind w:left="5040" w:hanging="360"/>
      </w:pPr>
      <w:rPr>
        <w:rFonts w:ascii="Arial" w:hAnsi="Arial" w:hint="default"/>
      </w:rPr>
    </w:lvl>
    <w:lvl w:ilvl="7" w:tplc="B1325A14" w:tentative="1">
      <w:start w:val="1"/>
      <w:numFmt w:val="bullet"/>
      <w:lvlText w:val="•"/>
      <w:lvlJc w:val="left"/>
      <w:pPr>
        <w:tabs>
          <w:tab w:val="num" w:pos="5760"/>
        </w:tabs>
        <w:ind w:left="5760" w:hanging="360"/>
      </w:pPr>
      <w:rPr>
        <w:rFonts w:ascii="Arial" w:hAnsi="Arial" w:hint="default"/>
      </w:rPr>
    </w:lvl>
    <w:lvl w:ilvl="8" w:tplc="24B0F642" w:tentative="1">
      <w:start w:val="1"/>
      <w:numFmt w:val="bullet"/>
      <w:lvlText w:val="•"/>
      <w:lvlJc w:val="left"/>
      <w:pPr>
        <w:tabs>
          <w:tab w:val="num" w:pos="6480"/>
        </w:tabs>
        <w:ind w:left="6480" w:hanging="360"/>
      </w:pPr>
      <w:rPr>
        <w:rFonts w:ascii="Arial" w:hAnsi="Arial" w:hint="default"/>
      </w:rPr>
    </w:lvl>
  </w:abstractNum>
  <w:abstractNum w:abstractNumId="27">
    <w:nsid w:val="61F12322"/>
    <w:multiLevelType w:val="hybridMultilevel"/>
    <w:tmpl w:val="F2CC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E11DBC"/>
    <w:multiLevelType w:val="hybridMultilevel"/>
    <w:tmpl w:val="3440FD86"/>
    <w:lvl w:ilvl="0" w:tplc="08090001">
      <w:start w:val="1"/>
      <w:numFmt w:val="bullet"/>
      <w:lvlText w:val=""/>
      <w:lvlJc w:val="left"/>
      <w:pPr>
        <w:tabs>
          <w:tab w:val="num" w:pos="720"/>
        </w:tabs>
        <w:ind w:left="720" w:hanging="360"/>
      </w:pPr>
      <w:rPr>
        <w:rFonts w:ascii="Symbol" w:hAnsi="Symbol" w:hint="default"/>
      </w:rPr>
    </w:lvl>
    <w:lvl w:ilvl="1" w:tplc="5E36AF14" w:tentative="1">
      <w:start w:val="1"/>
      <w:numFmt w:val="bullet"/>
      <w:lvlText w:val="•"/>
      <w:lvlJc w:val="left"/>
      <w:pPr>
        <w:tabs>
          <w:tab w:val="num" w:pos="1440"/>
        </w:tabs>
        <w:ind w:left="1440" w:hanging="360"/>
      </w:pPr>
      <w:rPr>
        <w:rFonts w:ascii="Arial" w:hAnsi="Arial" w:hint="default"/>
      </w:rPr>
    </w:lvl>
    <w:lvl w:ilvl="2" w:tplc="21F2C29A" w:tentative="1">
      <w:start w:val="1"/>
      <w:numFmt w:val="bullet"/>
      <w:lvlText w:val="•"/>
      <w:lvlJc w:val="left"/>
      <w:pPr>
        <w:tabs>
          <w:tab w:val="num" w:pos="2160"/>
        </w:tabs>
        <w:ind w:left="2160" w:hanging="360"/>
      </w:pPr>
      <w:rPr>
        <w:rFonts w:ascii="Arial" w:hAnsi="Arial" w:hint="default"/>
      </w:rPr>
    </w:lvl>
    <w:lvl w:ilvl="3" w:tplc="FF82C8F8" w:tentative="1">
      <w:start w:val="1"/>
      <w:numFmt w:val="bullet"/>
      <w:lvlText w:val="•"/>
      <w:lvlJc w:val="left"/>
      <w:pPr>
        <w:tabs>
          <w:tab w:val="num" w:pos="2880"/>
        </w:tabs>
        <w:ind w:left="2880" w:hanging="360"/>
      </w:pPr>
      <w:rPr>
        <w:rFonts w:ascii="Arial" w:hAnsi="Arial" w:hint="default"/>
      </w:rPr>
    </w:lvl>
    <w:lvl w:ilvl="4" w:tplc="6CF6AE4E" w:tentative="1">
      <w:start w:val="1"/>
      <w:numFmt w:val="bullet"/>
      <w:lvlText w:val="•"/>
      <w:lvlJc w:val="left"/>
      <w:pPr>
        <w:tabs>
          <w:tab w:val="num" w:pos="3600"/>
        </w:tabs>
        <w:ind w:left="3600" w:hanging="360"/>
      </w:pPr>
      <w:rPr>
        <w:rFonts w:ascii="Arial" w:hAnsi="Arial" w:hint="default"/>
      </w:rPr>
    </w:lvl>
    <w:lvl w:ilvl="5" w:tplc="7032B0B6" w:tentative="1">
      <w:start w:val="1"/>
      <w:numFmt w:val="bullet"/>
      <w:lvlText w:val="•"/>
      <w:lvlJc w:val="left"/>
      <w:pPr>
        <w:tabs>
          <w:tab w:val="num" w:pos="4320"/>
        </w:tabs>
        <w:ind w:left="4320" w:hanging="360"/>
      </w:pPr>
      <w:rPr>
        <w:rFonts w:ascii="Arial" w:hAnsi="Arial" w:hint="default"/>
      </w:rPr>
    </w:lvl>
    <w:lvl w:ilvl="6" w:tplc="A58C884C" w:tentative="1">
      <w:start w:val="1"/>
      <w:numFmt w:val="bullet"/>
      <w:lvlText w:val="•"/>
      <w:lvlJc w:val="left"/>
      <w:pPr>
        <w:tabs>
          <w:tab w:val="num" w:pos="5040"/>
        </w:tabs>
        <w:ind w:left="5040" w:hanging="360"/>
      </w:pPr>
      <w:rPr>
        <w:rFonts w:ascii="Arial" w:hAnsi="Arial" w:hint="default"/>
      </w:rPr>
    </w:lvl>
    <w:lvl w:ilvl="7" w:tplc="4B22C8CA" w:tentative="1">
      <w:start w:val="1"/>
      <w:numFmt w:val="bullet"/>
      <w:lvlText w:val="•"/>
      <w:lvlJc w:val="left"/>
      <w:pPr>
        <w:tabs>
          <w:tab w:val="num" w:pos="5760"/>
        </w:tabs>
        <w:ind w:left="5760" w:hanging="360"/>
      </w:pPr>
      <w:rPr>
        <w:rFonts w:ascii="Arial" w:hAnsi="Arial" w:hint="default"/>
      </w:rPr>
    </w:lvl>
    <w:lvl w:ilvl="8" w:tplc="79B6C6A6" w:tentative="1">
      <w:start w:val="1"/>
      <w:numFmt w:val="bullet"/>
      <w:lvlText w:val="•"/>
      <w:lvlJc w:val="left"/>
      <w:pPr>
        <w:tabs>
          <w:tab w:val="num" w:pos="6480"/>
        </w:tabs>
        <w:ind w:left="6480" w:hanging="360"/>
      </w:pPr>
      <w:rPr>
        <w:rFonts w:ascii="Arial" w:hAnsi="Arial" w:hint="default"/>
      </w:rPr>
    </w:lvl>
  </w:abstractNum>
  <w:abstractNum w:abstractNumId="29">
    <w:nsid w:val="655B15B6"/>
    <w:multiLevelType w:val="hybridMultilevel"/>
    <w:tmpl w:val="C8563ADE"/>
    <w:lvl w:ilvl="0" w:tplc="08090001">
      <w:start w:val="1"/>
      <w:numFmt w:val="bullet"/>
      <w:lvlText w:val=""/>
      <w:lvlJc w:val="left"/>
      <w:pPr>
        <w:tabs>
          <w:tab w:val="num" w:pos="720"/>
        </w:tabs>
        <w:ind w:left="720" w:hanging="360"/>
      </w:pPr>
      <w:rPr>
        <w:rFonts w:ascii="Symbol" w:hAnsi="Symbol" w:hint="default"/>
      </w:rPr>
    </w:lvl>
    <w:lvl w:ilvl="1" w:tplc="C9402054" w:tentative="1">
      <w:start w:val="1"/>
      <w:numFmt w:val="bullet"/>
      <w:lvlText w:val=""/>
      <w:lvlJc w:val="left"/>
      <w:pPr>
        <w:tabs>
          <w:tab w:val="num" w:pos="1440"/>
        </w:tabs>
        <w:ind w:left="1440" w:hanging="360"/>
      </w:pPr>
      <w:rPr>
        <w:rFonts w:ascii="Wingdings" w:hAnsi="Wingdings" w:hint="default"/>
      </w:rPr>
    </w:lvl>
    <w:lvl w:ilvl="2" w:tplc="8786BD36" w:tentative="1">
      <w:start w:val="1"/>
      <w:numFmt w:val="bullet"/>
      <w:lvlText w:val=""/>
      <w:lvlJc w:val="left"/>
      <w:pPr>
        <w:tabs>
          <w:tab w:val="num" w:pos="2160"/>
        </w:tabs>
        <w:ind w:left="2160" w:hanging="360"/>
      </w:pPr>
      <w:rPr>
        <w:rFonts w:ascii="Wingdings" w:hAnsi="Wingdings" w:hint="default"/>
      </w:rPr>
    </w:lvl>
    <w:lvl w:ilvl="3" w:tplc="49D25CEC" w:tentative="1">
      <w:start w:val="1"/>
      <w:numFmt w:val="bullet"/>
      <w:lvlText w:val=""/>
      <w:lvlJc w:val="left"/>
      <w:pPr>
        <w:tabs>
          <w:tab w:val="num" w:pos="2880"/>
        </w:tabs>
        <w:ind w:left="2880" w:hanging="360"/>
      </w:pPr>
      <w:rPr>
        <w:rFonts w:ascii="Wingdings" w:hAnsi="Wingdings" w:hint="default"/>
      </w:rPr>
    </w:lvl>
    <w:lvl w:ilvl="4" w:tplc="57642D7C" w:tentative="1">
      <w:start w:val="1"/>
      <w:numFmt w:val="bullet"/>
      <w:lvlText w:val=""/>
      <w:lvlJc w:val="left"/>
      <w:pPr>
        <w:tabs>
          <w:tab w:val="num" w:pos="3600"/>
        </w:tabs>
        <w:ind w:left="3600" w:hanging="360"/>
      </w:pPr>
      <w:rPr>
        <w:rFonts w:ascii="Wingdings" w:hAnsi="Wingdings" w:hint="default"/>
      </w:rPr>
    </w:lvl>
    <w:lvl w:ilvl="5" w:tplc="652A6ECC" w:tentative="1">
      <w:start w:val="1"/>
      <w:numFmt w:val="bullet"/>
      <w:lvlText w:val=""/>
      <w:lvlJc w:val="left"/>
      <w:pPr>
        <w:tabs>
          <w:tab w:val="num" w:pos="4320"/>
        </w:tabs>
        <w:ind w:left="4320" w:hanging="360"/>
      </w:pPr>
      <w:rPr>
        <w:rFonts w:ascii="Wingdings" w:hAnsi="Wingdings" w:hint="default"/>
      </w:rPr>
    </w:lvl>
    <w:lvl w:ilvl="6" w:tplc="02E42F7E" w:tentative="1">
      <w:start w:val="1"/>
      <w:numFmt w:val="bullet"/>
      <w:lvlText w:val=""/>
      <w:lvlJc w:val="left"/>
      <w:pPr>
        <w:tabs>
          <w:tab w:val="num" w:pos="5040"/>
        </w:tabs>
        <w:ind w:left="5040" w:hanging="360"/>
      </w:pPr>
      <w:rPr>
        <w:rFonts w:ascii="Wingdings" w:hAnsi="Wingdings" w:hint="default"/>
      </w:rPr>
    </w:lvl>
    <w:lvl w:ilvl="7" w:tplc="7B74A5A2" w:tentative="1">
      <w:start w:val="1"/>
      <w:numFmt w:val="bullet"/>
      <w:lvlText w:val=""/>
      <w:lvlJc w:val="left"/>
      <w:pPr>
        <w:tabs>
          <w:tab w:val="num" w:pos="5760"/>
        </w:tabs>
        <w:ind w:left="5760" w:hanging="360"/>
      </w:pPr>
      <w:rPr>
        <w:rFonts w:ascii="Wingdings" w:hAnsi="Wingdings" w:hint="default"/>
      </w:rPr>
    </w:lvl>
    <w:lvl w:ilvl="8" w:tplc="E0888728" w:tentative="1">
      <w:start w:val="1"/>
      <w:numFmt w:val="bullet"/>
      <w:lvlText w:val=""/>
      <w:lvlJc w:val="left"/>
      <w:pPr>
        <w:tabs>
          <w:tab w:val="num" w:pos="6480"/>
        </w:tabs>
        <w:ind w:left="6480" w:hanging="360"/>
      </w:pPr>
      <w:rPr>
        <w:rFonts w:ascii="Wingdings" w:hAnsi="Wingdings" w:hint="default"/>
      </w:rPr>
    </w:lvl>
  </w:abstractNum>
  <w:abstractNum w:abstractNumId="30">
    <w:nsid w:val="685B402A"/>
    <w:multiLevelType w:val="hybridMultilevel"/>
    <w:tmpl w:val="7A8A933E"/>
    <w:lvl w:ilvl="0" w:tplc="17324476">
      <w:start w:val="1"/>
      <w:numFmt w:val="bullet"/>
      <w:lvlText w:val="•"/>
      <w:lvlJc w:val="left"/>
      <w:pPr>
        <w:tabs>
          <w:tab w:val="num" w:pos="720"/>
        </w:tabs>
        <w:ind w:left="720" w:hanging="360"/>
      </w:pPr>
      <w:rPr>
        <w:rFonts w:ascii="Arial" w:hAnsi="Arial" w:hint="default"/>
      </w:rPr>
    </w:lvl>
    <w:lvl w:ilvl="1" w:tplc="EBDE3F14">
      <w:start w:val="1730"/>
      <w:numFmt w:val="bullet"/>
      <w:lvlText w:val="–"/>
      <w:lvlJc w:val="left"/>
      <w:pPr>
        <w:tabs>
          <w:tab w:val="num" w:pos="1440"/>
        </w:tabs>
        <w:ind w:left="1440" w:hanging="360"/>
      </w:pPr>
      <w:rPr>
        <w:rFonts w:ascii="Arial" w:hAnsi="Arial" w:hint="default"/>
      </w:rPr>
    </w:lvl>
    <w:lvl w:ilvl="2" w:tplc="558414FC" w:tentative="1">
      <w:start w:val="1"/>
      <w:numFmt w:val="bullet"/>
      <w:lvlText w:val="•"/>
      <w:lvlJc w:val="left"/>
      <w:pPr>
        <w:tabs>
          <w:tab w:val="num" w:pos="2160"/>
        </w:tabs>
        <w:ind w:left="2160" w:hanging="360"/>
      </w:pPr>
      <w:rPr>
        <w:rFonts w:ascii="Arial" w:hAnsi="Arial" w:hint="default"/>
      </w:rPr>
    </w:lvl>
    <w:lvl w:ilvl="3" w:tplc="79D0AA2E" w:tentative="1">
      <w:start w:val="1"/>
      <w:numFmt w:val="bullet"/>
      <w:lvlText w:val="•"/>
      <w:lvlJc w:val="left"/>
      <w:pPr>
        <w:tabs>
          <w:tab w:val="num" w:pos="2880"/>
        </w:tabs>
        <w:ind w:left="2880" w:hanging="360"/>
      </w:pPr>
      <w:rPr>
        <w:rFonts w:ascii="Arial" w:hAnsi="Arial" w:hint="default"/>
      </w:rPr>
    </w:lvl>
    <w:lvl w:ilvl="4" w:tplc="43EE6016" w:tentative="1">
      <w:start w:val="1"/>
      <w:numFmt w:val="bullet"/>
      <w:lvlText w:val="•"/>
      <w:lvlJc w:val="left"/>
      <w:pPr>
        <w:tabs>
          <w:tab w:val="num" w:pos="3600"/>
        </w:tabs>
        <w:ind w:left="3600" w:hanging="360"/>
      </w:pPr>
      <w:rPr>
        <w:rFonts w:ascii="Arial" w:hAnsi="Arial" w:hint="default"/>
      </w:rPr>
    </w:lvl>
    <w:lvl w:ilvl="5" w:tplc="8B72096A" w:tentative="1">
      <w:start w:val="1"/>
      <w:numFmt w:val="bullet"/>
      <w:lvlText w:val="•"/>
      <w:lvlJc w:val="left"/>
      <w:pPr>
        <w:tabs>
          <w:tab w:val="num" w:pos="4320"/>
        </w:tabs>
        <w:ind w:left="4320" w:hanging="360"/>
      </w:pPr>
      <w:rPr>
        <w:rFonts w:ascii="Arial" w:hAnsi="Arial" w:hint="default"/>
      </w:rPr>
    </w:lvl>
    <w:lvl w:ilvl="6" w:tplc="8452DDA6" w:tentative="1">
      <w:start w:val="1"/>
      <w:numFmt w:val="bullet"/>
      <w:lvlText w:val="•"/>
      <w:lvlJc w:val="left"/>
      <w:pPr>
        <w:tabs>
          <w:tab w:val="num" w:pos="5040"/>
        </w:tabs>
        <w:ind w:left="5040" w:hanging="360"/>
      </w:pPr>
      <w:rPr>
        <w:rFonts w:ascii="Arial" w:hAnsi="Arial" w:hint="default"/>
      </w:rPr>
    </w:lvl>
    <w:lvl w:ilvl="7" w:tplc="E00CC5D4" w:tentative="1">
      <w:start w:val="1"/>
      <w:numFmt w:val="bullet"/>
      <w:lvlText w:val="•"/>
      <w:lvlJc w:val="left"/>
      <w:pPr>
        <w:tabs>
          <w:tab w:val="num" w:pos="5760"/>
        </w:tabs>
        <w:ind w:left="5760" w:hanging="360"/>
      </w:pPr>
      <w:rPr>
        <w:rFonts w:ascii="Arial" w:hAnsi="Arial" w:hint="default"/>
      </w:rPr>
    </w:lvl>
    <w:lvl w:ilvl="8" w:tplc="09D81AD0" w:tentative="1">
      <w:start w:val="1"/>
      <w:numFmt w:val="bullet"/>
      <w:lvlText w:val="•"/>
      <w:lvlJc w:val="left"/>
      <w:pPr>
        <w:tabs>
          <w:tab w:val="num" w:pos="6480"/>
        </w:tabs>
        <w:ind w:left="6480" w:hanging="360"/>
      </w:pPr>
      <w:rPr>
        <w:rFonts w:ascii="Arial" w:hAnsi="Arial" w:hint="default"/>
      </w:rPr>
    </w:lvl>
  </w:abstractNum>
  <w:abstractNum w:abstractNumId="31">
    <w:nsid w:val="6A5B7B9C"/>
    <w:multiLevelType w:val="hybridMultilevel"/>
    <w:tmpl w:val="A45A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6B46F2"/>
    <w:multiLevelType w:val="hybridMultilevel"/>
    <w:tmpl w:val="FAD0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B12E90"/>
    <w:multiLevelType w:val="hybridMultilevel"/>
    <w:tmpl w:val="F390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9"/>
  </w:num>
  <w:num w:numId="4">
    <w:abstractNumId w:val="11"/>
  </w:num>
  <w:num w:numId="5">
    <w:abstractNumId w:val="5"/>
  </w:num>
  <w:num w:numId="6">
    <w:abstractNumId w:val="15"/>
  </w:num>
  <w:num w:numId="7">
    <w:abstractNumId w:val="8"/>
  </w:num>
  <w:num w:numId="8">
    <w:abstractNumId w:val="7"/>
  </w:num>
  <w:num w:numId="9">
    <w:abstractNumId w:val="30"/>
  </w:num>
  <w:num w:numId="10">
    <w:abstractNumId w:val="18"/>
  </w:num>
  <w:num w:numId="11">
    <w:abstractNumId w:val="12"/>
  </w:num>
  <w:num w:numId="12">
    <w:abstractNumId w:val="22"/>
  </w:num>
  <w:num w:numId="13">
    <w:abstractNumId w:val="10"/>
  </w:num>
  <w:num w:numId="14">
    <w:abstractNumId w:val="27"/>
  </w:num>
  <w:num w:numId="15">
    <w:abstractNumId w:val="0"/>
  </w:num>
  <w:num w:numId="16">
    <w:abstractNumId w:val="13"/>
  </w:num>
  <w:num w:numId="17">
    <w:abstractNumId w:val="20"/>
  </w:num>
  <w:num w:numId="18">
    <w:abstractNumId w:val="24"/>
  </w:num>
  <w:num w:numId="19">
    <w:abstractNumId w:val="21"/>
  </w:num>
  <w:num w:numId="20">
    <w:abstractNumId w:val="9"/>
  </w:num>
  <w:num w:numId="21">
    <w:abstractNumId w:val="32"/>
  </w:num>
  <w:num w:numId="22">
    <w:abstractNumId w:val="26"/>
  </w:num>
  <w:num w:numId="23">
    <w:abstractNumId w:val="29"/>
  </w:num>
  <w:num w:numId="24">
    <w:abstractNumId w:val="6"/>
  </w:num>
  <w:num w:numId="25">
    <w:abstractNumId w:val="17"/>
  </w:num>
  <w:num w:numId="26">
    <w:abstractNumId w:val="33"/>
  </w:num>
  <w:num w:numId="27">
    <w:abstractNumId w:val="28"/>
  </w:num>
  <w:num w:numId="28">
    <w:abstractNumId w:val="14"/>
  </w:num>
  <w:num w:numId="29">
    <w:abstractNumId w:val="4"/>
  </w:num>
  <w:num w:numId="30">
    <w:abstractNumId w:val="2"/>
  </w:num>
  <w:num w:numId="31">
    <w:abstractNumId w:val="16"/>
  </w:num>
  <w:num w:numId="32">
    <w:abstractNumId w:val="25"/>
  </w:num>
  <w:num w:numId="33">
    <w:abstractNumId w:val="31"/>
  </w:num>
  <w:num w:numId="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3"/>
    <w:rsid w:val="0000625F"/>
    <w:rsid w:val="00010DB4"/>
    <w:rsid w:val="00010E32"/>
    <w:rsid w:val="000115C5"/>
    <w:rsid w:val="00013113"/>
    <w:rsid w:val="000173FF"/>
    <w:rsid w:val="00022709"/>
    <w:rsid w:val="00024BA8"/>
    <w:rsid w:val="0002698F"/>
    <w:rsid w:val="00033495"/>
    <w:rsid w:val="000373DC"/>
    <w:rsid w:val="000463B1"/>
    <w:rsid w:val="0005209E"/>
    <w:rsid w:val="000553EF"/>
    <w:rsid w:val="000635E2"/>
    <w:rsid w:val="000675AA"/>
    <w:rsid w:val="0007054B"/>
    <w:rsid w:val="00073B03"/>
    <w:rsid w:val="000815D0"/>
    <w:rsid w:val="00082204"/>
    <w:rsid w:val="00087C5C"/>
    <w:rsid w:val="000977F3"/>
    <w:rsid w:val="000B5F0F"/>
    <w:rsid w:val="000C610E"/>
    <w:rsid w:val="000D04A4"/>
    <w:rsid w:val="000D3263"/>
    <w:rsid w:val="000D4245"/>
    <w:rsid w:val="000D63B0"/>
    <w:rsid w:val="000E12B4"/>
    <w:rsid w:val="000E3E62"/>
    <w:rsid w:val="000F4ED6"/>
    <w:rsid w:val="000F7BBD"/>
    <w:rsid w:val="000F7D17"/>
    <w:rsid w:val="00100585"/>
    <w:rsid w:val="001034FE"/>
    <w:rsid w:val="001038FE"/>
    <w:rsid w:val="0010506B"/>
    <w:rsid w:val="00106474"/>
    <w:rsid w:val="0010680C"/>
    <w:rsid w:val="00110AF1"/>
    <w:rsid w:val="00110C20"/>
    <w:rsid w:val="001144B8"/>
    <w:rsid w:val="001269CC"/>
    <w:rsid w:val="00130446"/>
    <w:rsid w:val="001304C0"/>
    <w:rsid w:val="00133DEE"/>
    <w:rsid w:val="00135EC8"/>
    <w:rsid w:val="0013708B"/>
    <w:rsid w:val="001411FF"/>
    <w:rsid w:val="00141B27"/>
    <w:rsid w:val="001468D3"/>
    <w:rsid w:val="00154273"/>
    <w:rsid w:val="00170502"/>
    <w:rsid w:val="00170B10"/>
    <w:rsid w:val="001739B6"/>
    <w:rsid w:val="00176BE4"/>
    <w:rsid w:val="001824A1"/>
    <w:rsid w:val="00183EA1"/>
    <w:rsid w:val="00190C0C"/>
    <w:rsid w:val="00190C54"/>
    <w:rsid w:val="00191387"/>
    <w:rsid w:val="00192DD7"/>
    <w:rsid w:val="00196041"/>
    <w:rsid w:val="001A0780"/>
    <w:rsid w:val="001A0D11"/>
    <w:rsid w:val="001B6C14"/>
    <w:rsid w:val="001C0106"/>
    <w:rsid w:val="001C3240"/>
    <w:rsid w:val="001C3FB9"/>
    <w:rsid w:val="001C6E28"/>
    <w:rsid w:val="001D1DD0"/>
    <w:rsid w:val="001D7510"/>
    <w:rsid w:val="001E047D"/>
    <w:rsid w:val="001E079A"/>
    <w:rsid w:val="001E4748"/>
    <w:rsid w:val="001F17DE"/>
    <w:rsid w:val="001F2C62"/>
    <w:rsid w:val="001F3F38"/>
    <w:rsid w:val="00202706"/>
    <w:rsid w:val="00205FD8"/>
    <w:rsid w:val="00222A4E"/>
    <w:rsid w:val="00225FD0"/>
    <w:rsid w:val="00231343"/>
    <w:rsid w:val="002327EA"/>
    <w:rsid w:val="0023337A"/>
    <w:rsid w:val="00233C7E"/>
    <w:rsid w:val="00240FD4"/>
    <w:rsid w:val="00241477"/>
    <w:rsid w:val="00241D04"/>
    <w:rsid w:val="00244B38"/>
    <w:rsid w:val="0025099A"/>
    <w:rsid w:val="002565BD"/>
    <w:rsid w:val="00257C58"/>
    <w:rsid w:val="00266B37"/>
    <w:rsid w:val="00267D3F"/>
    <w:rsid w:val="00271755"/>
    <w:rsid w:val="002745C6"/>
    <w:rsid w:val="002753CF"/>
    <w:rsid w:val="00282D4D"/>
    <w:rsid w:val="00287ADA"/>
    <w:rsid w:val="00290EF6"/>
    <w:rsid w:val="00296228"/>
    <w:rsid w:val="00297FA9"/>
    <w:rsid w:val="002A35D7"/>
    <w:rsid w:val="002A38BF"/>
    <w:rsid w:val="002A5FA2"/>
    <w:rsid w:val="002A618A"/>
    <w:rsid w:val="002B3782"/>
    <w:rsid w:val="002C0FB8"/>
    <w:rsid w:val="002C6A3F"/>
    <w:rsid w:val="002C6A45"/>
    <w:rsid w:val="002C7D17"/>
    <w:rsid w:val="002D066A"/>
    <w:rsid w:val="002D1A70"/>
    <w:rsid w:val="002D29DE"/>
    <w:rsid w:val="002E3AA1"/>
    <w:rsid w:val="002F0466"/>
    <w:rsid w:val="002F3369"/>
    <w:rsid w:val="002F6948"/>
    <w:rsid w:val="002F7311"/>
    <w:rsid w:val="003011C4"/>
    <w:rsid w:val="00301A14"/>
    <w:rsid w:val="00310729"/>
    <w:rsid w:val="003149C1"/>
    <w:rsid w:val="003153D6"/>
    <w:rsid w:val="00320DA6"/>
    <w:rsid w:val="00321482"/>
    <w:rsid w:val="00340C72"/>
    <w:rsid w:val="0035072A"/>
    <w:rsid w:val="003657A9"/>
    <w:rsid w:val="003773C0"/>
    <w:rsid w:val="00383934"/>
    <w:rsid w:val="003849BD"/>
    <w:rsid w:val="00385343"/>
    <w:rsid w:val="00391ABB"/>
    <w:rsid w:val="003925D0"/>
    <w:rsid w:val="0039400D"/>
    <w:rsid w:val="00394CEB"/>
    <w:rsid w:val="00395144"/>
    <w:rsid w:val="0039724F"/>
    <w:rsid w:val="00397D57"/>
    <w:rsid w:val="003A05B4"/>
    <w:rsid w:val="003A586E"/>
    <w:rsid w:val="003B168C"/>
    <w:rsid w:val="003B3B1C"/>
    <w:rsid w:val="003B466E"/>
    <w:rsid w:val="003E2F9B"/>
    <w:rsid w:val="003E51CC"/>
    <w:rsid w:val="003E5C33"/>
    <w:rsid w:val="003E63BE"/>
    <w:rsid w:val="003E6524"/>
    <w:rsid w:val="003F6AA8"/>
    <w:rsid w:val="004004E0"/>
    <w:rsid w:val="004109BC"/>
    <w:rsid w:val="00412680"/>
    <w:rsid w:val="00427437"/>
    <w:rsid w:val="00430B0B"/>
    <w:rsid w:val="00431181"/>
    <w:rsid w:val="004324E5"/>
    <w:rsid w:val="00433DAE"/>
    <w:rsid w:val="0044049B"/>
    <w:rsid w:val="00442C54"/>
    <w:rsid w:val="00460678"/>
    <w:rsid w:val="00461562"/>
    <w:rsid w:val="0047150F"/>
    <w:rsid w:val="004734F7"/>
    <w:rsid w:val="00474C6B"/>
    <w:rsid w:val="0047583E"/>
    <w:rsid w:val="00475D28"/>
    <w:rsid w:val="004777E8"/>
    <w:rsid w:val="00482380"/>
    <w:rsid w:val="00487902"/>
    <w:rsid w:val="00491077"/>
    <w:rsid w:val="00492E39"/>
    <w:rsid w:val="00493BE4"/>
    <w:rsid w:val="004A006E"/>
    <w:rsid w:val="004A42C0"/>
    <w:rsid w:val="004B1B0B"/>
    <w:rsid w:val="004B2B6A"/>
    <w:rsid w:val="004C4388"/>
    <w:rsid w:val="004C4EDF"/>
    <w:rsid w:val="004C5D4E"/>
    <w:rsid w:val="004D0FFF"/>
    <w:rsid w:val="004D2478"/>
    <w:rsid w:val="004F1BB1"/>
    <w:rsid w:val="004F4531"/>
    <w:rsid w:val="004F49D3"/>
    <w:rsid w:val="0050047D"/>
    <w:rsid w:val="00504E91"/>
    <w:rsid w:val="00506087"/>
    <w:rsid w:val="005120CB"/>
    <w:rsid w:val="005155A8"/>
    <w:rsid w:val="0052030D"/>
    <w:rsid w:val="00521074"/>
    <w:rsid w:val="00522D13"/>
    <w:rsid w:val="00526D19"/>
    <w:rsid w:val="00532103"/>
    <w:rsid w:val="005374F8"/>
    <w:rsid w:val="005518AD"/>
    <w:rsid w:val="00551FD0"/>
    <w:rsid w:val="00553825"/>
    <w:rsid w:val="00554DD2"/>
    <w:rsid w:val="005553FD"/>
    <w:rsid w:val="005630F0"/>
    <w:rsid w:val="00565762"/>
    <w:rsid w:val="005675EC"/>
    <w:rsid w:val="0057008C"/>
    <w:rsid w:val="0057608E"/>
    <w:rsid w:val="00577E3A"/>
    <w:rsid w:val="00582869"/>
    <w:rsid w:val="00592A0A"/>
    <w:rsid w:val="00595063"/>
    <w:rsid w:val="005976EB"/>
    <w:rsid w:val="00597B8D"/>
    <w:rsid w:val="005A0F55"/>
    <w:rsid w:val="005A1B8B"/>
    <w:rsid w:val="005A7273"/>
    <w:rsid w:val="005B4219"/>
    <w:rsid w:val="005B779D"/>
    <w:rsid w:val="005C0423"/>
    <w:rsid w:val="005C14BC"/>
    <w:rsid w:val="005D087E"/>
    <w:rsid w:val="005D2317"/>
    <w:rsid w:val="005D4863"/>
    <w:rsid w:val="005D553E"/>
    <w:rsid w:val="005D5FA2"/>
    <w:rsid w:val="005E0D6B"/>
    <w:rsid w:val="005E0D9F"/>
    <w:rsid w:val="005E3030"/>
    <w:rsid w:val="00604E5A"/>
    <w:rsid w:val="00607775"/>
    <w:rsid w:val="00610C3E"/>
    <w:rsid w:val="00623B8F"/>
    <w:rsid w:val="00626F41"/>
    <w:rsid w:val="006325CF"/>
    <w:rsid w:val="006343D3"/>
    <w:rsid w:val="00635FB1"/>
    <w:rsid w:val="006376AF"/>
    <w:rsid w:val="00643605"/>
    <w:rsid w:val="00643C60"/>
    <w:rsid w:val="00650809"/>
    <w:rsid w:val="006663E6"/>
    <w:rsid w:val="00675770"/>
    <w:rsid w:val="0067697E"/>
    <w:rsid w:val="00682C5A"/>
    <w:rsid w:val="00684952"/>
    <w:rsid w:val="0068722D"/>
    <w:rsid w:val="00693738"/>
    <w:rsid w:val="00695DC5"/>
    <w:rsid w:val="006A4A15"/>
    <w:rsid w:val="006A77DA"/>
    <w:rsid w:val="006B0436"/>
    <w:rsid w:val="006B23B5"/>
    <w:rsid w:val="006B2433"/>
    <w:rsid w:val="006B2850"/>
    <w:rsid w:val="006B3FDD"/>
    <w:rsid w:val="006B47F4"/>
    <w:rsid w:val="006C0553"/>
    <w:rsid w:val="006C1153"/>
    <w:rsid w:val="006C42D9"/>
    <w:rsid w:val="006C5FCC"/>
    <w:rsid w:val="006D426C"/>
    <w:rsid w:val="006D43CC"/>
    <w:rsid w:val="006D4CB0"/>
    <w:rsid w:val="006D5DB5"/>
    <w:rsid w:val="006E4724"/>
    <w:rsid w:val="006E5E88"/>
    <w:rsid w:val="006E7D34"/>
    <w:rsid w:val="006E7DFC"/>
    <w:rsid w:val="006F0B22"/>
    <w:rsid w:val="006F3BBF"/>
    <w:rsid w:val="006F6B9A"/>
    <w:rsid w:val="007062C8"/>
    <w:rsid w:val="00706502"/>
    <w:rsid w:val="007072C7"/>
    <w:rsid w:val="00717696"/>
    <w:rsid w:val="00722137"/>
    <w:rsid w:val="0073477F"/>
    <w:rsid w:val="00734B8E"/>
    <w:rsid w:val="00734D05"/>
    <w:rsid w:val="0073548E"/>
    <w:rsid w:val="0073602C"/>
    <w:rsid w:val="00736CAD"/>
    <w:rsid w:val="00744F65"/>
    <w:rsid w:val="007511BE"/>
    <w:rsid w:val="00752661"/>
    <w:rsid w:val="00752CC1"/>
    <w:rsid w:val="00754E87"/>
    <w:rsid w:val="00757071"/>
    <w:rsid w:val="00761506"/>
    <w:rsid w:val="00763A5E"/>
    <w:rsid w:val="00764389"/>
    <w:rsid w:val="00764ED1"/>
    <w:rsid w:val="00775DF9"/>
    <w:rsid w:val="00790FF0"/>
    <w:rsid w:val="00792E16"/>
    <w:rsid w:val="007B41AC"/>
    <w:rsid w:val="007B55D9"/>
    <w:rsid w:val="007B578A"/>
    <w:rsid w:val="007B686A"/>
    <w:rsid w:val="007B75A4"/>
    <w:rsid w:val="007B7C26"/>
    <w:rsid w:val="007C0174"/>
    <w:rsid w:val="007C56ED"/>
    <w:rsid w:val="007D10E2"/>
    <w:rsid w:val="007D33CA"/>
    <w:rsid w:val="007D4F13"/>
    <w:rsid w:val="007E3EDB"/>
    <w:rsid w:val="007F0726"/>
    <w:rsid w:val="007F0C53"/>
    <w:rsid w:val="007F7A76"/>
    <w:rsid w:val="00800E21"/>
    <w:rsid w:val="00806424"/>
    <w:rsid w:val="00814AE0"/>
    <w:rsid w:val="00816157"/>
    <w:rsid w:val="0081770E"/>
    <w:rsid w:val="00821C04"/>
    <w:rsid w:val="0082366D"/>
    <w:rsid w:val="008320EC"/>
    <w:rsid w:val="0083707A"/>
    <w:rsid w:val="00842C45"/>
    <w:rsid w:val="0085429E"/>
    <w:rsid w:val="00854459"/>
    <w:rsid w:val="008569D7"/>
    <w:rsid w:val="00857B19"/>
    <w:rsid w:val="00861281"/>
    <w:rsid w:val="008623B8"/>
    <w:rsid w:val="00864664"/>
    <w:rsid w:val="00883B93"/>
    <w:rsid w:val="0088612E"/>
    <w:rsid w:val="008917F4"/>
    <w:rsid w:val="00891C84"/>
    <w:rsid w:val="008948D5"/>
    <w:rsid w:val="00897566"/>
    <w:rsid w:val="008A3424"/>
    <w:rsid w:val="008A57CB"/>
    <w:rsid w:val="008B2444"/>
    <w:rsid w:val="008B4DE8"/>
    <w:rsid w:val="008B75C9"/>
    <w:rsid w:val="008C3556"/>
    <w:rsid w:val="008C50A8"/>
    <w:rsid w:val="008D0063"/>
    <w:rsid w:val="008D24A3"/>
    <w:rsid w:val="008D3F64"/>
    <w:rsid w:val="008D6450"/>
    <w:rsid w:val="008E1517"/>
    <w:rsid w:val="008E42F7"/>
    <w:rsid w:val="008E7EF3"/>
    <w:rsid w:val="008F0A3C"/>
    <w:rsid w:val="008F74D0"/>
    <w:rsid w:val="0090208C"/>
    <w:rsid w:val="00902172"/>
    <w:rsid w:val="00911F26"/>
    <w:rsid w:val="00926A61"/>
    <w:rsid w:val="00933FC3"/>
    <w:rsid w:val="009429A0"/>
    <w:rsid w:val="00946684"/>
    <w:rsid w:val="0094799F"/>
    <w:rsid w:val="00956FD7"/>
    <w:rsid w:val="009578AC"/>
    <w:rsid w:val="00963836"/>
    <w:rsid w:val="00983EC7"/>
    <w:rsid w:val="00993628"/>
    <w:rsid w:val="009A0CB8"/>
    <w:rsid w:val="009A20BA"/>
    <w:rsid w:val="009A23DE"/>
    <w:rsid w:val="009A4DF0"/>
    <w:rsid w:val="009B054D"/>
    <w:rsid w:val="009B0D53"/>
    <w:rsid w:val="009C1605"/>
    <w:rsid w:val="009C304F"/>
    <w:rsid w:val="009C3E20"/>
    <w:rsid w:val="009D3E6C"/>
    <w:rsid w:val="009D5581"/>
    <w:rsid w:val="009D6EBD"/>
    <w:rsid w:val="009E411C"/>
    <w:rsid w:val="009F13E9"/>
    <w:rsid w:val="00A01D24"/>
    <w:rsid w:val="00A153F7"/>
    <w:rsid w:val="00A24818"/>
    <w:rsid w:val="00A24DEA"/>
    <w:rsid w:val="00A2735A"/>
    <w:rsid w:val="00A30056"/>
    <w:rsid w:val="00A33AFF"/>
    <w:rsid w:val="00A33BE1"/>
    <w:rsid w:val="00A41D3D"/>
    <w:rsid w:val="00A44200"/>
    <w:rsid w:val="00A445B4"/>
    <w:rsid w:val="00A47BC9"/>
    <w:rsid w:val="00A5055D"/>
    <w:rsid w:val="00A53674"/>
    <w:rsid w:val="00A54414"/>
    <w:rsid w:val="00A56497"/>
    <w:rsid w:val="00A572F1"/>
    <w:rsid w:val="00A616FF"/>
    <w:rsid w:val="00A71499"/>
    <w:rsid w:val="00A72B8D"/>
    <w:rsid w:val="00A84FC3"/>
    <w:rsid w:val="00A85A28"/>
    <w:rsid w:val="00A86DA4"/>
    <w:rsid w:val="00A90BA7"/>
    <w:rsid w:val="00A921DF"/>
    <w:rsid w:val="00A926B6"/>
    <w:rsid w:val="00A9643F"/>
    <w:rsid w:val="00A97A72"/>
    <w:rsid w:val="00AB4AB3"/>
    <w:rsid w:val="00AB4BB3"/>
    <w:rsid w:val="00AB4C96"/>
    <w:rsid w:val="00AB7E2B"/>
    <w:rsid w:val="00AC20C5"/>
    <w:rsid w:val="00AC6A76"/>
    <w:rsid w:val="00AC771E"/>
    <w:rsid w:val="00AD1EB8"/>
    <w:rsid w:val="00AD50D3"/>
    <w:rsid w:val="00AD73FC"/>
    <w:rsid w:val="00AD754A"/>
    <w:rsid w:val="00AE3B2F"/>
    <w:rsid w:val="00AE44F1"/>
    <w:rsid w:val="00AE50B0"/>
    <w:rsid w:val="00AE5EEB"/>
    <w:rsid w:val="00AF05BE"/>
    <w:rsid w:val="00AF7325"/>
    <w:rsid w:val="00B02177"/>
    <w:rsid w:val="00B05168"/>
    <w:rsid w:val="00B07189"/>
    <w:rsid w:val="00B1535D"/>
    <w:rsid w:val="00B37044"/>
    <w:rsid w:val="00B370E6"/>
    <w:rsid w:val="00B4109D"/>
    <w:rsid w:val="00B426A3"/>
    <w:rsid w:val="00B44725"/>
    <w:rsid w:val="00B47CB6"/>
    <w:rsid w:val="00B52B14"/>
    <w:rsid w:val="00B5541C"/>
    <w:rsid w:val="00B56966"/>
    <w:rsid w:val="00B570B8"/>
    <w:rsid w:val="00B63995"/>
    <w:rsid w:val="00B64E1D"/>
    <w:rsid w:val="00B66ACC"/>
    <w:rsid w:val="00B6728D"/>
    <w:rsid w:val="00B761E8"/>
    <w:rsid w:val="00B76437"/>
    <w:rsid w:val="00B82944"/>
    <w:rsid w:val="00B8506A"/>
    <w:rsid w:val="00B865FE"/>
    <w:rsid w:val="00B8699E"/>
    <w:rsid w:val="00B86B11"/>
    <w:rsid w:val="00B931EC"/>
    <w:rsid w:val="00B97A66"/>
    <w:rsid w:val="00BA0062"/>
    <w:rsid w:val="00BA0466"/>
    <w:rsid w:val="00BA43DB"/>
    <w:rsid w:val="00BA53AD"/>
    <w:rsid w:val="00BA7706"/>
    <w:rsid w:val="00BB29B9"/>
    <w:rsid w:val="00BB4F78"/>
    <w:rsid w:val="00BB74F7"/>
    <w:rsid w:val="00BD09E4"/>
    <w:rsid w:val="00BD1557"/>
    <w:rsid w:val="00BD1893"/>
    <w:rsid w:val="00BD18B3"/>
    <w:rsid w:val="00BD6619"/>
    <w:rsid w:val="00BD7099"/>
    <w:rsid w:val="00BE47BB"/>
    <w:rsid w:val="00BE684B"/>
    <w:rsid w:val="00BF07FE"/>
    <w:rsid w:val="00BF4421"/>
    <w:rsid w:val="00BF7806"/>
    <w:rsid w:val="00C011BD"/>
    <w:rsid w:val="00C05488"/>
    <w:rsid w:val="00C05D31"/>
    <w:rsid w:val="00C064F4"/>
    <w:rsid w:val="00C07865"/>
    <w:rsid w:val="00C1025F"/>
    <w:rsid w:val="00C171A9"/>
    <w:rsid w:val="00C2000E"/>
    <w:rsid w:val="00C24B96"/>
    <w:rsid w:val="00C33C93"/>
    <w:rsid w:val="00C40F4B"/>
    <w:rsid w:val="00C47837"/>
    <w:rsid w:val="00C57061"/>
    <w:rsid w:val="00C574C3"/>
    <w:rsid w:val="00C57CC0"/>
    <w:rsid w:val="00C71A4F"/>
    <w:rsid w:val="00C73B10"/>
    <w:rsid w:val="00C836A0"/>
    <w:rsid w:val="00C96162"/>
    <w:rsid w:val="00CA3546"/>
    <w:rsid w:val="00CA4514"/>
    <w:rsid w:val="00CA55BB"/>
    <w:rsid w:val="00CA6B8D"/>
    <w:rsid w:val="00CA769B"/>
    <w:rsid w:val="00CB1071"/>
    <w:rsid w:val="00CB654E"/>
    <w:rsid w:val="00CC3613"/>
    <w:rsid w:val="00CC3D86"/>
    <w:rsid w:val="00CD05A7"/>
    <w:rsid w:val="00CD1F73"/>
    <w:rsid w:val="00CE0B19"/>
    <w:rsid w:val="00CE2CF6"/>
    <w:rsid w:val="00CE3AD9"/>
    <w:rsid w:val="00CE58EB"/>
    <w:rsid w:val="00CF2606"/>
    <w:rsid w:val="00CF74B0"/>
    <w:rsid w:val="00D005E8"/>
    <w:rsid w:val="00D011F4"/>
    <w:rsid w:val="00D0321F"/>
    <w:rsid w:val="00D0328D"/>
    <w:rsid w:val="00D033DD"/>
    <w:rsid w:val="00D0790E"/>
    <w:rsid w:val="00D12F66"/>
    <w:rsid w:val="00D1301C"/>
    <w:rsid w:val="00D15EAF"/>
    <w:rsid w:val="00D16ACC"/>
    <w:rsid w:val="00D16B87"/>
    <w:rsid w:val="00D20B47"/>
    <w:rsid w:val="00D21439"/>
    <w:rsid w:val="00D3113E"/>
    <w:rsid w:val="00D35F5E"/>
    <w:rsid w:val="00D40277"/>
    <w:rsid w:val="00D433BC"/>
    <w:rsid w:val="00D44245"/>
    <w:rsid w:val="00D47DE4"/>
    <w:rsid w:val="00D52101"/>
    <w:rsid w:val="00D70123"/>
    <w:rsid w:val="00D74282"/>
    <w:rsid w:val="00D80537"/>
    <w:rsid w:val="00D8165B"/>
    <w:rsid w:val="00D83D29"/>
    <w:rsid w:val="00D8580E"/>
    <w:rsid w:val="00D923AB"/>
    <w:rsid w:val="00D97E1D"/>
    <w:rsid w:val="00DA1F13"/>
    <w:rsid w:val="00DA27BC"/>
    <w:rsid w:val="00DA2A23"/>
    <w:rsid w:val="00DA68A8"/>
    <w:rsid w:val="00DB248D"/>
    <w:rsid w:val="00DB6E6A"/>
    <w:rsid w:val="00DB7CA0"/>
    <w:rsid w:val="00DC24C4"/>
    <w:rsid w:val="00DC4381"/>
    <w:rsid w:val="00DC652F"/>
    <w:rsid w:val="00DD15C7"/>
    <w:rsid w:val="00DD3093"/>
    <w:rsid w:val="00DD3D02"/>
    <w:rsid w:val="00DD5F10"/>
    <w:rsid w:val="00DE14EC"/>
    <w:rsid w:val="00DE23D4"/>
    <w:rsid w:val="00DE2BE8"/>
    <w:rsid w:val="00DE6E05"/>
    <w:rsid w:val="00DF1F99"/>
    <w:rsid w:val="00DF4671"/>
    <w:rsid w:val="00E00ACE"/>
    <w:rsid w:val="00E01445"/>
    <w:rsid w:val="00E02A1C"/>
    <w:rsid w:val="00E118DA"/>
    <w:rsid w:val="00E148C1"/>
    <w:rsid w:val="00E161FD"/>
    <w:rsid w:val="00E205CD"/>
    <w:rsid w:val="00E2138F"/>
    <w:rsid w:val="00E2399C"/>
    <w:rsid w:val="00E27CA6"/>
    <w:rsid w:val="00E3062C"/>
    <w:rsid w:val="00E3245D"/>
    <w:rsid w:val="00E3369E"/>
    <w:rsid w:val="00E34B98"/>
    <w:rsid w:val="00E4185E"/>
    <w:rsid w:val="00E430CD"/>
    <w:rsid w:val="00E43389"/>
    <w:rsid w:val="00E470FF"/>
    <w:rsid w:val="00E47B99"/>
    <w:rsid w:val="00E51337"/>
    <w:rsid w:val="00E514B5"/>
    <w:rsid w:val="00E52C3F"/>
    <w:rsid w:val="00E539EF"/>
    <w:rsid w:val="00E572EC"/>
    <w:rsid w:val="00E61FE3"/>
    <w:rsid w:val="00E8359B"/>
    <w:rsid w:val="00E83B03"/>
    <w:rsid w:val="00E85139"/>
    <w:rsid w:val="00E852A3"/>
    <w:rsid w:val="00E86225"/>
    <w:rsid w:val="00E862BA"/>
    <w:rsid w:val="00E87E9A"/>
    <w:rsid w:val="00E979F9"/>
    <w:rsid w:val="00EA733E"/>
    <w:rsid w:val="00EB4D58"/>
    <w:rsid w:val="00EC2BB5"/>
    <w:rsid w:val="00EC41E9"/>
    <w:rsid w:val="00EC7A99"/>
    <w:rsid w:val="00EE34D8"/>
    <w:rsid w:val="00EE3852"/>
    <w:rsid w:val="00EE5AB1"/>
    <w:rsid w:val="00EF5AAC"/>
    <w:rsid w:val="00EF5F2E"/>
    <w:rsid w:val="00F029B6"/>
    <w:rsid w:val="00F02FC8"/>
    <w:rsid w:val="00F07C29"/>
    <w:rsid w:val="00F1263D"/>
    <w:rsid w:val="00F22764"/>
    <w:rsid w:val="00F24E51"/>
    <w:rsid w:val="00F30751"/>
    <w:rsid w:val="00F30E0D"/>
    <w:rsid w:val="00F31357"/>
    <w:rsid w:val="00F33A18"/>
    <w:rsid w:val="00F3526A"/>
    <w:rsid w:val="00F36FDF"/>
    <w:rsid w:val="00F42AEC"/>
    <w:rsid w:val="00F42F59"/>
    <w:rsid w:val="00F45CA3"/>
    <w:rsid w:val="00F53409"/>
    <w:rsid w:val="00F61D11"/>
    <w:rsid w:val="00F73DCA"/>
    <w:rsid w:val="00F806AF"/>
    <w:rsid w:val="00F80A56"/>
    <w:rsid w:val="00F84C2C"/>
    <w:rsid w:val="00F91898"/>
    <w:rsid w:val="00F930B3"/>
    <w:rsid w:val="00F947ED"/>
    <w:rsid w:val="00F95F7A"/>
    <w:rsid w:val="00F97FB9"/>
    <w:rsid w:val="00FA4326"/>
    <w:rsid w:val="00FB33EB"/>
    <w:rsid w:val="00FC0205"/>
    <w:rsid w:val="00FC1F33"/>
    <w:rsid w:val="00FC405A"/>
    <w:rsid w:val="00FD1F89"/>
    <w:rsid w:val="00FD4FAA"/>
    <w:rsid w:val="00FF06B2"/>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qFormat/>
    <w:rsid w:val="00D0321F"/>
    <w:pPr>
      <w:ind w:left="720"/>
      <w:contextualSpacing/>
    </w:pPr>
    <w:rPr>
      <w:rFonts w:ascii="Arial" w:eastAsia="Calibri" w:hAnsi="Arial" w:cs="Arial"/>
      <w:bCs w:val="0"/>
      <w:sz w:val="24"/>
    </w:rPr>
  </w:style>
  <w:style w:type="numbering" w:customStyle="1" w:styleId="ImportedStyle4">
    <w:name w:val="Imported Style 4"/>
    <w:rsid w:val="00864664"/>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qFormat/>
    <w:rsid w:val="00D0321F"/>
    <w:pPr>
      <w:ind w:left="720"/>
      <w:contextualSpacing/>
    </w:pPr>
    <w:rPr>
      <w:rFonts w:ascii="Arial" w:eastAsia="Calibri" w:hAnsi="Arial" w:cs="Arial"/>
      <w:bCs w:val="0"/>
      <w:sz w:val="24"/>
    </w:rPr>
  </w:style>
  <w:style w:type="numbering" w:customStyle="1" w:styleId="ImportedStyle4">
    <w:name w:val="Imported Style 4"/>
    <w:rsid w:val="00864664"/>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9010">
      <w:bodyDiv w:val="1"/>
      <w:marLeft w:val="0"/>
      <w:marRight w:val="0"/>
      <w:marTop w:val="0"/>
      <w:marBottom w:val="0"/>
      <w:divBdr>
        <w:top w:val="none" w:sz="0" w:space="0" w:color="auto"/>
        <w:left w:val="none" w:sz="0" w:space="0" w:color="auto"/>
        <w:bottom w:val="none" w:sz="0" w:space="0" w:color="auto"/>
        <w:right w:val="none" w:sz="0" w:space="0" w:color="auto"/>
      </w:divBdr>
      <w:divsChild>
        <w:div w:id="1415122607">
          <w:marLeft w:val="547"/>
          <w:marRight w:val="0"/>
          <w:marTop w:val="154"/>
          <w:marBottom w:val="0"/>
          <w:divBdr>
            <w:top w:val="none" w:sz="0" w:space="0" w:color="auto"/>
            <w:left w:val="none" w:sz="0" w:space="0" w:color="auto"/>
            <w:bottom w:val="none" w:sz="0" w:space="0" w:color="auto"/>
            <w:right w:val="none" w:sz="0" w:space="0" w:color="auto"/>
          </w:divBdr>
        </w:div>
        <w:div w:id="1074358477">
          <w:marLeft w:val="547"/>
          <w:marRight w:val="0"/>
          <w:marTop w:val="154"/>
          <w:marBottom w:val="0"/>
          <w:divBdr>
            <w:top w:val="none" w:sz="0" w:space="0" w:color="auto"/>
            <w:left w:val="none" w:sz="0" w:space="0" w:color="auto"/>
            <w:bottom w:val="none" w:sz="0" w:space="0" w:color="auto"/>
            <w:right w:val="none" w:sz="0" w:space="0" w:color="auto"/>
          </w:divBdr>
        </w:div>
        <w:div w:id="512378652">
          <w:marLeft w:val="547"/>
          <w:marRight w:val="0"/>
          <w:marTop w:val="154"/>
          <w:marBottom w:val="0"/>
          <w:divBdr>
            <w:top w:val="none" w:sz="0" w:space="0" w:color="auto"/>
            <w:left w:val="none" w:sz="0" w:space="0" w:color="auto"/>
            <w:bottom w:val="none" w:sz="0" w:space="0" w:color="auto"/>
            <w:right w:val="none" w:sz="0" w:space="0" w:color="auto"/>
          </w:divBdr>
        </w:div>
        <w:div w:id="686249562">
          <w:marLeft w:val="547"/>
          <w:marRight w:val="0"/>
          <w:marTop w:val="154"/>
          <w:marBottom w:val="0"/>
          <w:divBdr>
            <w:top w:val="none" w:sz="0" w:space="0" w:color="auto"/>
            <w:left w:val="none" w:sz="0" w:space="0" w:color="auto"/>
            <w:bottom w:val="none" w:sz="0" w:space="0" w:color="auto"/>
            <w:right w:val="none" w:sz="0" w:space="0" w:color="auto"/>
          </w:divBdr>
        </w:div>
        <w:div w:id="904685061">
          <w:marLeft w:val="547"/>
          <w:marRight w:val="0"/>
          <w:marTop w:val="154"/>
          <w:marBottom w:val="0"/>
          <w:divBdr>
            <w:top w:val="none" w:sz="0" w:space="0" w:color="auto"/>
            <w:left w:val="none" w:sz="0" w:space="0" w:color="auto"/>
            <w:bottom w:val="none" w:sz="0" w:space="0" w:color="auto"/>
            <w:right w:val="none" w:sz="0" w:space="0" w:color="auto"/>
          </w:divBdr>
        </w:div>
      </w:divsChild>
    </w:div>
    <w:div w:id="132795840">
      <w:bodyDiv w:val="1"/>
      <w:marLeft w:val="0"/>
      <w:marRight w:val="0"/>
      <w:marTop w:val="0"/>
      <w:marBottom w:val="0"/>
      <w:divBdr>
        <w:top w:val="none" w:sz="0" w:space="0" w:color="auto"/>
        <w:left w:val="none" w:sz="0" w:space="0" w:color="auto"/>
        <w:bottom w:val="none" w:sz="0" w:space="0" w:color="auto"/>
        <w:right w:val="none" w:sz="0" w:space="0" w:color="auto"/>
      </w:divBdr>
    </w:div>
    <w:div w:id="156963027">
      <w:bodyDiv w:val="1"/>
      <w:marLeft w:val="0"/>
      <w:marRight w:val="0"/>
      <w:marTop w:val="0"/>
      <w:marBottom w:val="0"/>
      <w:divBdr>
        <w:top w:val="none" w:sz="0" w:space="0" w:color="auto"/>
        <w:left w:val="none" w:sz="0" w:space="0" w:color="auto"/>
        <w:bottom w:val="none" w:sz="0" w:space="0" w:color="auto"/>
        <w:right w:val="none" w:sz="0" w:space="0" w:color="auto"/>
      </w:divBdr>
      <w:divsChild>
        <w:div w:id="1438325947">
          <w:marLeft w:val="446"/>
          <w:marRight w:val="0"/>
          <w:marTop w:val="0"/>
          <w:marBottom w:val="0"/>
          <w:divBdr>
            <w:top w:val="none" w:sz="0" w:space="0" w:color="auto"/>
            <w:left w:val="none" w:sz="0" w:space="0" w:color="auto"/>
            <w:bottom w:val="none" w:sz="0" w:space="0" w:color="auto"/>
            <w:right w:val="none" w:sz="0" w:space="0" w:color="auto"/>
          </w:divBdr>
        </w:div>
        <w:div w:id="2007976616">
          <w:marLeft w:val="446"/>
          <w:marRight w:val="0"/>
          <w:marTop w:val="0"/>
          <w:marBottom w:val="0"/>
          <w:divBdr>
            <w:top w:val="none" w:sz="0" w:space="0" w:color="auto"/>
            <w:left w:val="none" w:sz="0" w:space="0" w:color="auto"/>
            <w:bottom w:val="none" w:sz="0" w:space="0" w:color="auto"/>
            <w:right w:val="none" w:sz="0" w:space="0" w:color="auto"/>
          </w:divBdr>
        </w:div>
        <w:div w:id="76831225">
          <w:marLeft w:val="446"/>
          <w:marRight w:val="0"/>
          <w:marTop w:val="0"/>
          <w:marBottom w:val="0"/>
          <w:divBdr>
            <w:top w:val="none" w:sz="0" w:space="0" w:color="auto"/>
            <w:left w:val="none" w:sz="0" w:space="0" w:color="auto"/>
            <w:bottom w:val="none" w:sz="0" w:space="0" w:color="auto"/>
            <w:right w:val="none" w:sz="0" w:space="0" w:color="auto"/>
          </w:divBdr>
        </w:div>
        <w:div w:id="732434005">
          <w:marLeft w:val="446"/>
          <w:marRight w:val="0"/>
          <w:marTop w:val="0"/>
          <w:marBottom w:val="0"/>
          <w:divBdr>
            <w:top w:val="none" w:sz="0" w:space="0" w:color="auto"/>
            <w:left w:val="none" w:sz="0" w:space="0" w:color="auto"/>
            <w:bottom w:val="none" w:sz="0" w:space="0" w:color="auto"/>
            <w:right w:val="none" w:sz="0" w:space="0" w:color="auto"/>
          </w:divBdr>
        </w:div>
        <w:div w:id="815300541">
          <w:marLeft w:val="446"/>
          <w:marRight w:val="0"/>
          <w:marTop w:val="0"/>
          <w:marBottom w:val="0"/>
          <w:divBdr>
            <w:top w:val="none" w:sz="0" w:space="0" w:color="auto"/>
            <w:left w:val="none" w:sz="0" w:space="0" w:color="auto"/>
            <w:bottom w:val="none" w:sz="0" w:space="0" w:color="auto"/>
            <w:right w:val="none" w:sz="0" w:space="0" w:color="auto"/>
          </w:divBdr>
        </w:div>
        <w:div w:id="1576012737">
          <w:marLeft w:val="446"/>
          <w:marRight w:val="0"/>
          <w:marTop w:val="0"/>
          <w:marBottom w:val="0"/>
          <w:divBdr>
            <w:top w:val="none" w:sz="0" w:space="0" w:color="auto"/>
            <w:left w:val="none" w:sz="0" w:space="0" w:color="auto"/>
            <w:bottom w:val="none" w:sz="0" w:space="0" w:color="auto"/>
            <w:right w:val="none" w:sz="0" w:space="0" w:color="auto"/>
          </w:divBdr>
        </w:div>
      </w:divsChild>
    </w:div>
    <w:div w:id="180512523">
      <w:bodyDiv w:val="1"/>
      <w:marLeft w:val="0"/>
      <w:marRight w:val="0"/>
      <w:marTop w:val="0"/>
      <w:marBottom w:val="0"/>
      <w:divBdr>
        <w:top w:val="none" w:sz="0" w:space="0" w:color="auto"/>
        <w:left w:val="none" w:sz="0" w:space="0" w:color="auto"/>
        <w:bottom w:val="none" w:sz="0" w:space="0" w:color="auto"/>
        <w:right w:val="none" w:sz="0" w:space="0" w:color="auto"/>
      </w:divBdr>
      <w:divsChild>
        <w:div w:id="1945258944">
          <w:marLeft w:val="547"/>
          <w:marRight w:val="0"/>
          <w:marTop w:val="154"/>
          <w:marBottom w:val="0"/>
          <w:divBdr>
            <w:top w:val="none" w:sz="0" w:space="0" w:color="auto"/>
            <w:left w:val="none" w:sz="0" w:space="0" w:color="auto"/>
            <w:bottom w:val="none" w:sz="0" w:space="0" w:color="auto"/>
            <w:right w:val="none" w:sz="0" w:space="0" w:color="auto"/>
          </w:divBdr>
        </w:div>
        <w:div w:id="863593120">
          <w:marLeft w:val="547"/>
          <w:marRight w:val="0"/>
          <w:marTop w:val="154"/>
          <w:marBottom w:val="0"/>
          <w:divBdr>
            <w:top w:val="none" w:sz="0" w:space="0" w:color="auto"/>
            <w:left w:val="none" w:sz="0" w:space="0" w:color="auto"/>
            <w:bottom w:val="none" w:sz="0" w:space="0" w:color="auto"/>
            <w:right w:val="none" w:sz="0" w:space="0" w:color="auto"/>
          </w:divBdr>
        </w:div>
        <w:div w:id="1834762828">
          <w:marLeft w:val="547"/>
          <w:marRight w:val="0"/>
          <w:marTop w:val="154"/>
          <w:marBottom w:val="0"/>
          <w:divBdr>
            <w:top w:val="none" w:sz="0" w:space="0" w:color="auto"/>
            <w:left w:val="none" w:sz="0" w:space="0" w:color="auto"/>
            <w:bottom w:val="none" w:sz="0" w:space="0" w:color="auto"/>
            <w:right w:val="none" w:sz="0" w:space="0" w:color="auto"/>
          </w:divBdr>
        </w:div>
        <w:div w:id="1139416056">
          <w:marLeft w:val="547"/>
          <w:marRight w:val="0"/>
          <w:marTop w:val="154"/>
          <w:marBottom w:val="0"/>
          <w:divBdr>
            <w:top w:val="none" w:sz="0" w:space="0" w:color="auto"/>
            <w:left w:val="none" w:sz="0" w:space="0" w:color="auto"/>
            <w:bottom w:val="none" w:sz="0" w:space="0" w:color="auto"/>
            <w:right w:val="none" w:sz="0" w:space="0" w:color="auto"/>
          </w:divBdr>
        </w:div>
      </w:divsChild>
    </w:div>
    <w:div w:id="241522874">
      <w:bodyDiv w:val="1"/>
      <w:marLeft w:val="0"/>
      <w:marRight w:val="0"/>
      <w:marTop w:val="0"/>
      <w:marBottom w:val="0"/>
      <w:divBdr>
        <w:top w:val="none" w:sz="0" w:space="0" w:color="auto"/>
        <w:left w:val="none" w:sz="0" w:space="0" w:color="auto"/>
        <w:bottom w:val="none" w:sz="0" w:space="0" w:color="auto"/>
        <w:right w:val="none" w:sz="0" w:space="0" w:color="auto"/>
      </w:divBdr>
      <w:divsChild>
        <w:div w:id="859245429">
          <w:marLeft w:val="547"/>
          <w:marRight w:val="0"/>
          <w:marTop w:val="144"/>
          <w:marBottom w:val="0"/>
          <w:divBdr>
            <w:top w:val="none" w:sz="0" w:space="0" w:color="auto"/>
            <w:left w:val="none" w:sz="0" w:space="0" w:color="auto"/>
            <w:bottom w:val="none" w:sz="0" w:space="0" w:color="auto"/>
            <w:right w:val="none" w:sz="0" w:space="0" w:color="auto"/>
          </w:divBdr>
        </w:div>
      </w:divsChild>
    </w:div>
    <w:div w:id="295842041">
      <w:bodyDiv w:val="1"/>
      <w:marLeft w:val="0"/>
      <w:marRight w:val="0"/>
      <w:marTop w:val="0"/>
      <w:marBottom w:val="0"/>
      <w:divBdr>
        <w:top w:val="none" w:sz="0" w:space="0" w:color="auto"/>
        <w:left w:val="none" w:sz="0" w:space="0" w:color="auto"/>
        <w:bottom w:val="none" w:sz="0" w:space="0" w:color="auto"/>
        <w:right w:val="none" w:sz="0" w:space="0" w:color="auto"/>
      </w:divBdr>
      <w:divsChild>
        <w:div w:id="994643154">
          <w:marLeft w:val="446"/>
          <w:marRight w:val="0"/>
          <w:marTop w:val="0"/>
          <w:marBottom w:val="0"/>
          <w:divBdr>
            <w:top w:val="none" w:sz="0" w:space="0" w:color="auto"/>
            <w:left w:val="none" w:sz="0" w:space="0" w:color="auto"/>
            <w:bottom w:val="none" w:sz="0" w:space="0" w:color="auto"/>
            <w:right w:val="none" w:sz="0" w:space="0" w:color="auto"/>
          </w:divBdr>
        </w:div>
        <w:div w:id="1208250907">
          <w:marLeft w:val="446"/>
          <w:marRight w:val="0"/>
          <w:marTop w:val="0"/>
          <w:marBottom w:val="0"/>
          <w:divBdr>
            <w:top w:val="none" w:sz="0" w:space="0" w:color="auto"/>
            <w:left w:val="none" w:sz="0" w:space="0" w:color="auto"/>
            <w:bottom w:val="none" w:sz="0" w:space="0" w:color="auto"/>
            <w:right w:val="none" w:sz="0" w:space="0" w:color="auto"/>
          </w:divBdr>
        </w:div>
        <w:div w:id="795677273">
          <w:marLeft w:val="446"/>
          <w:marRight w:val="0"/>
          <w:marTop w:val="0"/>
          <w:marBottom w:val="0"/>
          <w:divBdr>
            <w:top w:val="none" w:sz="0" w:space="0" w:color="auto"/>
            <w:left w:val="none" w:sz="0" w:space="0" w:color="auto"/>
            <w:bottom w:val="none" w:sz="0" w:space="0" w:color="auto"/>
            <w:right w:val="none" w:sz="0" w:space="0" w:color="auto"/>
          </w:divBdr>
        </w:div>
        <w:div w:id="1243947287">
          <w:marLeft w:val="446"/>
          <w:marRight w:val="0"/>
          <w:marTop w:val="0"/>
          <w:marBottom w:val="0"/>
          <w:divBdr>
            <w:top w:val="none" w:sz="0" w:space="0" w:color="auto"/>
            <w:left w:val="none" w:sz="0" w:space="0" w:color="auto"/>
            <w:bottom w:val="none" w:sz="0" w:space="0" w:color="auto"/>
            <w:right w:val="none" w:sz="0" w:space="0" w:color="auto"/>
          </w:divBdr>
        </w:div>
        <w:div w:id="1945189791">
          <w:marLeft w:val="446"/>
          <w:marRight w:val="0"/>
          <w:marTop w:val="0"/>
          <w:marBottom w:val="0"/>
          <w:divBdr>
            <w:top w:val="none" w:sz="0" w:space="0" w:color="auto"/>
            <w:left w:val="none" w:sz="0" w:space="0" w:color="auto"/>
            <w:bottom w:val="none" w:sz="0" w:space="0" w:color="auto"/>
            <w:right w:val="none" w:sz="0" w:space="0" w:color="auto"/>
          </w:divBdr>
        </w:div>
      </w:divsChild>
    </w:div>
    <w:div w:id="306513248">
      <w:bodyDiv w:val="1"/>
      <w:marLeft w:val="0"/>
      <w:marRight w:val="0"/>
      <w:marTop w:val="0"/>
      <w:marBottom w:val="0"/>
      <w:divBdr>
        <w:top w:val="none" w:sz="0" w:space="0" w:color="auto"/>
        <w:left w:val="none" w:sz="0" w:space="0" w:color="auto"/>
        <w:bottom w:val="none" w:sz="0" w:space="0" w:color="auto"/>
        <w:right w:val="none" w:sz="0" w:space="0" w:color="auto"/>
      </w:divBdr>
      <w:divsChild>
        <w:div w:id="2066251599">
          <w:marLeft w:val="446"/>
          <w:marRight w:val="0"/>
          <w:marTop w:val="0"/>
          <w:marBottom w:val="0"/>
          <w:divBdr>
            <w:top w:val="none" w:sz="0" w:space="0" w:color="auto"/>
            <w:left w:val="none" w:sz="0" w:space="0" w:color="auto"/>
            <w:bottom w:val="none" w:sz="0" w:space="0" w:color="auto"/>
            <w:right w:val="none" w:sz="0" w:space="0" w:color="auto"/>
          </w:divBdr>
        </w:div>
        <w:div w:id="1644697809">
          <w:marLeft w:val="446"/>
          <w:marRight w:val="0"/>
          <w:marTop w:val="0"/>
          <w:marBottom w:val="0"/>
          <w:divBdr>
            <w:top w:val="none" w:sz="0" w:space="0" w:color="auto"/>
            <w:left w:val="none" w:sz="0" w:space="0" w:color="auto"/>
            <w:bottom w:val="none" w:sz="0" w:space="0" w:color="auto"/>
            <w:right w:val="none" w:sz="0" w:space="0" w:color="auto"/>
          </w:divBdr>
        </w:div>
        <w:div w:id="1336953601">
          <w:marLeft w:val="446"/>
          <w:marRight w:val="0"/>
          <w:marTop w:val="0"/>
          <w:marBottom w:val="0"/>
          <w:divBdr>
            <w:top w:val="none" w:sz="0" w:space="0" w:color="auto"/>
            <w:left w:val="none" w:sz="0" w:space="0" w:color="auto"/>
            <w:bottom w:val="none" w:sz="0" w:space="0" w:color="auto"/>
            <w:right w:val="none" w:sz="0" w:space="0" w:color="auto"/>
          </w:divBdr>
        </w:div>
      </w:divsChild>
    </w:div>
    <w:div w:id="335498803">
      <w:bodyDiv w:val="1"/>
      <w:marLeft w:val="0"/>
      <w:marRight w:val="0"/>
      <w:marTop w:val="0"/>
      <w:marBottom w:val="0"/>
      <w:divBdr>
        <w:top w:val="none" w:sz="0" w:space="0" w:color="auto"/>
        <w:left w:val="none" w:sz="0" w:space="0" w:color="auto"/>
        <w:bottom w:val="none" w:sz="0" w:space="0" w:color="auto"/>
        <w:right w:val="none" w:sz="0" w:space="0" w:color="auto"/>
      </w:divBdr>
      <w:divsChild>
        <w:div w:id="1734816145">
          <w:marLeft w:val="547"/>
          <w:marRight w:val="0"/>
          <w:marTop w:val="0"/>
          <w:marBottom w:val="0"/>
          <w:divBdr>
            <w:top w:val="none" w:sz="0" w:space="0" w:color="auto"/>
            <w:left w:val="none" w:sz="0" w:space="0" w:color="auto"/>
            <w:bottom w:val="none" w:sz="0" w:space="0" w:color="auto"/>
            <w:right w:val="none" w:sz="0" w:space="0" w:color="auto"/>
          </w:divBdr>
        </w:div>
        <w:div w:id="545482757">
          <w:marLeft w:val="547"/>
          <w:marRight w:val="0"/>
          <w:marTop w:val="0"/>
          <w:marBottom w:val="0"/>
          <w:divBdr>
            <w:top w:val="none" w:sz="0" w:space="0" w:color="auto"/>
            <w:left w:val="none" w:sz="0" w:space="0" w:color="auto"/>
            <w:bottom w:val="none" w:sz="0" w:space="0" w:color="auto"/>
            <w:right w:val="none" w:sz="0" w:space="0" w:color="auto"/>
          </w:divBdr>
        </w:div>
        <w:div w:id="1509173790">
          <w:marLeft w:val="1267"/>
          <w:marRight w:val="0"/>
          <w:marTop w:val="0"/>
          <w:marBottom w:val="0"/>
          <w:divBdr>
            <w:top w:val="none" w:sz="0" w:space="0" w:color="auto"/>
            <w:left w:val="none" w:sz="0" w:space="0" w:color="auto"/>
            <w:bottom w:val="none" w:sz="0" w:space="0" w:color="auto"/>
            <w:right w:val="none" w:sz="0" w:space="0" w:color="auto"/>
          </w:divBdr>
        </w:div>
        <w:div w:id="1918242819">
          <w:marLeft w:val="1267"/>
          <w:marRight w:val="0"/>
          <w:marTop w:val="0"/>
          <w:marBottom w:val="0"/>
          <w:divBdr>
            <w:top w:val="none" w:sz="0" w:space="0" w:color="auto"/>
            <w:left w:val="none" w:sz="0" w:space="0" w:color="auto"/>
            <w:bottom w:val="none" w:sz="0" w:space="0" w:color="auto"/>
            <w:right w:val="none" w:sz="0" w:space="0" w:color="auto"/>
          </w:divBdr>
        </w:div>
        <w:div w:id="1993219428">
          <w:marLeft w:val="1267"/>
          <w:marRight w:val="0"/>
          <w:marTop w:val="0"/>
          <w:marBottom w:val="0"/>
          <w:divBdr>
            <w:top w:val="none" w:sz="0" w:space="0" w:color="auto"/>
            <w:left w:val="none" w:sz="0" w:space="0" w:color="auto"/>
            <w:bottom w:val="none" w:sz="0" w:space="0" w:color="auto"/>
            <w:right w:val="none" w:sz="0" w:space="0" w:color="auto"/>
          </w:divBdr>
        </w:div>
        <w:div w:id="1943102506">
          <w:marLeft w:val="1267"/>
          <w:marRight w:val="0"/>
          <w:marTop w:val="0"/>
          <w:marBottom w:val="0"/>
          <w:divBdr>
            <w:top w:val="none" w:sz="0" w:space="0" w:color="auto"/>
            <w:left w:val="none" w:sz="0" w:space="0" w:color="auto"/>
            <w:bottom w:val="none" w:sz="0" w:space="0" w:color="auto"/>
            <w:right w:val="none" w:sz="0" w:space="0" w:color="auto"/>
          </w:divBdr>
        </w:div>
        <w:div w:id="189923827">
          <w:marLeft w:val="1267"/>
          <w:marRight w:val="0"/>
          <w:marTop w:val="0"/>
          <w:marBottom w:val="0"/>
          <w:divBdr>
            <w:top w:val="none" w:sz="0" w:space="0" w:color="auto"/>
            <w:left w:val="none" w:sz="0" w:space="0" w:color="auto"/>
            <w:bottom w:val="none" w:sz="0" w:space="0" w:color="auto"/>
            <w:right w:val="none" w:sz="0" w:space="0" w:color="auto"/>
          </w:divBdr>
        </w:div>
        <w:div w:id="326831521">
          <w:marLeft w:val="1267"/>
          <w:marRight w:val="0"/>
          <w:marTop w:val="0"/>
          <w:marBottom w:val="0"/>
          <w:divBdr>
            <w:top w:val="none" w:sz="0" w:space="0" w:color="auto"/>
            <w:left w:val="none" w:sz="0" w:space="0" w:color="auto"/>
            <w:bottom w:val="none" w:sz="0" w:space="0" w:color="auto"/>
            <w:right w:val="none" w:sz="0" w:space="0" w:color="auto"/>
          </w:divBdr>
        </w:div>
        <w:div w:id="569121925">
          <w:marLeft w:val="1267"/>
          <w:marRight w:val="0"/>
          <w:marTop w:val="0"/>
          <w:marBottom w:val="0"/>
          <w:divBdr>
            <w:top w:val="none" w:sz="0" w:space="0" w:color="auto"/>
            <w:left w:val="none" w:sz="0" w:space="0" w:color="auto"/>
            <w:bottom w:val="none" w:sz="0" w:space="0" w:color="auto"/>
            <w:right w:val="none" w:sz="0" w:space="0" w:color="auto"/>
          </w:divBdr>
        </w:div>
        <w:div w:id="334307818">
          <w:marLeft w:val="1267"/>
          <w:marRight w:val="0"/>
          <w:marTop w:val="0"/>
          <w:marBottom w:val="0"/>
          <w:divBdr>
            <w:top w:val="none" w:sz="0" w:space="0" w:color="auto"/>
            <w:left w:val="none" w:sz="0" w:space="0" w:color="auto"/>
            <w:bottom w:val="none" w:sz="0" w:space="0" w:color="auto"/>
            <w:right w:val="none" w:sz="0" w:space="0" w:color="auto"/>
          </w:divBdr>
        </w:div>
      </w:divsChild>
    </w:div>
    <w:div w:id="336814957">
      <w:bodyDiv w:val="1"/>
      <w:marLeft w:val="0"/>
      <w:marRight w:val="0"/>
      <w:marTop w:val="0"/>
      <w:marBottom w:val="0"/>
      <w:divBdr>
        <w:top w:val="none" w:sz="0" w:space="0" w:color="auto"/>
        <w:left w:val="none" w:sz="0" w:space="0" w:color="auto"/>
        <w:bottom w:val="none" w:sz="0" w:space="0" w:color="auto"/>
        <w:right w:val="none" w:sz="0" w:space="0" w:color="auto"/>
      </w:divBdr>
      <w:divsChild>
        <w:div w:id="2114468375">
          <w:marLeft w:val="547"/>
          <w:marRight w:val="0"/>
          <w:marTop w:val="173"/>
          <w:marBottom w:val="0"/>
          <w:divBdr>
            <w:top w:val="none" w:sz="0" w:space="0" w:color="auto"/>
            <w:left w:val="none" w:sz="0" w:space="0" w:color="auto"/>
            <w:bottom w:val="none" w:sz="0" w:space="0" w:color="auto"/>
            <w:right w:val="none" w:sz="0" w:space="0" w:color="auto"/>
          </w:divBdr>
        </w:div>
        <w:div w:id="1603344653">
          <w:marLeft w:val="547"/>
          <w:marRight w:val="0"/>
          <w:marTop w:val="173"/>
          <w:marBottom w:val="0"/>
          <w:divBdr>
            <w:top w:val="none" w:sz="0" w:space="0" w:color="auto"/>
            <w:left w:val="none" w:sz="0" w:space="0" w:color="auto"/>
            <w:bottom w:val="none" w:sz="0" w:space="0" w:color="auto"/>
            <w:right w:val="none" w:sz="0" w:space="0" w:color="auto"/>
          </w:divBdr>
        </w:div>
        <w:div w:id="1539244871">
          <w:marLeft w:val="1166"/>
          <w:marRight w:val="0"/>
          <w:marTop w:val="154"/>
          <w:marBottom w:val="0"/>
          <w:divBdr>
            <w:top w:val="none" w:sz="0" w:space="0" w:color="auto"/>
            <w:left w:val="none" w:sz="0" w:space="0" w:color="auto"/>
            <w:bottom w:val="none" w:sz="0" w:space="0" w:color="auto"/>
            <w:right w:val="none" w:sz="0" w:space="0" w:color="auto"/>
          </w:divBdr>
        </w:div>
        <w:div w:id="418142173">
          <w:marLeft w:val="547"/>
          <w:marRight w:val="0"/>
          <w:marTop w:val="173"/>
          <w:marBottom w:val="0"/>
          <w:divBdr>
            <w:top w:val="none" w:sz="0" w:space="0" w:color="auto"/>
            <w:left w:val="none" w:sz="0" w:space="0" w:color="auto"/>
            <w:bottom w:val="none" w:sz="0" w:space="0" w:color="auto"/>
            <w:right w:val="none" w:sz="0" w:space="0" w:color="auto"/>
          </w:divBdr>
        </w:div>
        <w:div w:id="338235445">
          <w:marLeft w:val="1166"/>
          <w:marRight w:val="0"/>
          <w:marTop w:val="154"/>
          <w:marBottom w:val="0"/>
          <w:divBdr>
            <w:top w:val="none" w:sz="0" w:space="0" w:color="auto"/>
            <w:left w:val="none" w:sz="0" w:space="0" w:color="auto"/>
            <w:bottom w:val="none" w:sz="0" w:space="0" w:color="auto"/>
            <w:right w:val="none" w:sz="0" w:space="0" w:color="auto"/>
          </w:divBdr>
        </w:div>
        <w:div w:id="1239900721">
          <w:marLeft w:val="547"/>
          <w:marRight w:val="0"/>
          <w:marTop w:val="173"/>
          <w:marBottom w:val="0"/>
          <w:divBdr>
            <w:top w:val="none" w:sz="0" w:space="0" w:color="auto"/>
            <w:left w:val="none" w:sz="0" w:space="0" w:color="auto"/>
            <w:bottom w:val="none" w:sz="0" w:space="0" w:color="auto"/>
            <w:right w:val="none" w:sz="0" w:space="0" w:color="auto"/>
          </w:divBdr>
        </w:div>
      </w:divsChild>
    </w:div>
    <w:div w:id="343670886">
      <w:bodyDiv w:val="1"/>
      <w:marLeft w:val="0"/>
      <w:marRight w:val="0"/>
      <w:marTop w:val="0"/>
      <w:marBottom w:val="0"/>
      <w:divBdr>
        <w:top w:val="none" w:sz="0" w:space="0" w:color="auto"/>
        <w:left w:val="none" w:sz="0" w:space="0" w:color="auto"/>
        <w:bottom w:val="none" w:sz="0" w:space="0" w:color="auto"/>
        <w:right w:val="none" w:sz="0" w:space="0" w:color="auto"/>
      </w:divBdr>
      <w:divsChild>
        <w:div w:id="1609848638">
          <w:marLeft w:val="360"/>
          <w:marRight w:val="0"/>
          <w:marTop w:val="200"/>
          <w:marBottom w:val="0"/>
          <w:divBdr>
            <w:top w:val="none" w:sz="0" w:space="0" w:color="auto"/>
            <w:left w:val="none" w:sz="0" w:space="0" w:color="auto"/>
            <w:bottom w:val="none" w:sz="0" w:space="0" w:color="auto"/>
            <w:right w:val="none" w:sz="0" w:space="0" w:color="auto"/>
          </w:divBdr>
        </w:div>
        <w:div w:id="2123259151">
          <w:marLeft w:val="360"/>
          <w:marRight w:val="0"/>
          <w:marTop w:val="200"/>
          <w:marBottom w:val="0"/>
          <w:divBdr>
            <w:top w:val="none" w:sz="0" w:space="0" w:color="auto"/>
            <w:left w:val="none" w:sz="0" w:space="0" w:color="auto"/>
            <w:bottom w:val="none" w:sz="0" w:space="0" w:color="auto"/>
            <w:right w:val="none" w:sz="0" w:space="0" w:color="auto"/>
          </w:divBdr>
        </w:div>
        <w:div w:id="488983239">
          <w:marLeft w:val="360"/>
          <w:marRight w:val="0"/>
          <w:marTop w:val="200"/>
          <w:marBottom w:val="0"/>
          <w:divBdr>
            <w:top w:val="none" w:sz="0" w:space="0" w:color="auto"/>
            <w:left w:val="none" w:sz="0" w:space="0" w:color="auto"/>
            <w:bottom w:val="none" w:sz="0" w:space="0" w:color="auto"/>
            <w:right w:val="none" w:sz="0" w:space="0" w:color="auto"/>
          </w:divBdr>
        </w:div>
        <w:div w:id="1595088424">
          <w:marLeft w:val="360"/>
          <w:marRight w:val="0"/>
          <w:marTop w:val="200"/>
          <w:marBottom w:val="0"/>
          <w:divBdr>
            <w:top w:val="none" w:sz="0" w:space="0" w:color="auto"/>
            <w:left w:val="none" w:sz="0" w:space="0" w:color="auto"/>
            <w:bottom w:val="none" w:sz="0" w:space="0" w:color="auto"/>
            <w:right w:val="none" w:sz="0" w:space="0" w:color="auto"/>
          </w:divBdr>
        </w:div>
        <w:div w:id="1442263435">
          <w:marLeft w:val="360"/>
          <w:marRight w:val="0"/>
          <w:marTop w:val="200"/>
          <w:marBottom w:val="0"/>
          <w:divBdr>
            <w:top w:val="none" w:sz="0" w:space="0" w:color="auto"/>
            <w:left w:val="none" w:sz="0" w:space="0" w:color="auto"/>
            <w:bottom w:val="none" w:sz="0" w:space="0" w:color="auto"/>
            <w:right w:val="none" w:sz="0" w:space="0" w:color="auto"/>
          </w:divBdr>
        </w:div>
        <w:div w:id="1825584202">
          <w:marLeft w:val="360"/>
          <w:marRight w:val="0"/>
          <w:marTop w:val="200"/>
          <w:marBottom w:val="0"/>
          <w:divBdr>
            <w:top w:val="none" w:sz="0" w:space="0" w:color="auto"/>
            <w:left w:val="none" w:sz="0" w:space="0" w:color="auto"/>
            <w:bottom w:val="none" w:sz="0" w:space="0" w:color="auto"/>
            <w:right w:val="none" w:sz="0" w:space="0" w:color="auto"/>
          </w:divBdr>
        </w:div>
      </w:divsChild>
    </w:div>
    <w:div w:id="394554163">
      <w:bodyDiv w:val="1"/>
      <w:marLeft w:val="0"/>
      <w:marRight w:val="0"/>
      <w:marTop w:val="0"/>
      <w:marBottom w:val="0"/>
      <w:divBdr>
        <w:top w:val="none" w:sz="0" w:space="0" w:color="auto"/>
        <w:left w:val="none" w:sz="0" w:space="0" w:color="auto"/>
        <w:bottom w:val="none" w:sz="0" w:space="0" w:color="auto"/>
        <w:right w:val="none" w:sz="0" w:space="0" w:color="auto"/>
      </w:divBdr>
      <w:divsChild>
        <w:div w:id="1069110612">
          <w:marLeft w:val="360"/>
          <w:marRight w:val="0"/>
          <w:marTop w:val="200"/>
          <w:marBottom w:val="0"/>
          <w:divBdr>
            <w:top w:val="none" w:sz="0" w:space="0" w:color="auto"/>
            <w:left w:val="none" w:sz="0" w:space="0" w:color="auto"/>
            <w:bottom w:val="none" w:sz="0" w:space="0" w:color="auto"/>
            <w:right w:val="none" w:sz="0" w:space="0" w:color="auto"/>
          </w:divBdr>
        </w:div>
      </w:divsChild>
    </w:div>
    <w:div w:id="444885527">
      <w:bodyDiv w:val="1"/>
      <w:marLeft w:val="0"/>
      <w:marRight w:val="0"/>
      <w:marTop w:val="0"/>
      <w:marBottom w:val="0"/>
      <w:divBdr>
        <w:top w:val="none" w:sz="0" w:space="0" w:color="auto"/>
        <w:left w:val="none" w:sz="0" w:space="0" w:color="auto"/>
        <w:bottom w:val="none" w:sz="0" w:space="0" w:color="auto"/>
        <w:right w:val="none" w:sz="0" w:space="0" w:color="auto"/>
      </w:divBdr>
      <w:divsChild>
        <w:div w:id="1850292317">
          <w:marLeft w:val="547"/>
          <w:marRight w:val="0"/>
          <w:marTop w:val="154"/>
          <w:marBottom w:val="0"/>
          <w:divBdr>
            <w:top w:val="none" w:sz="0" w:space="0" w:color="auto"/>
            <w:left w:val="none" w:sz="0" w:space="0" w:color="auto"/>
            <w:bottom w:val="none" w:sz="0" w:space="0" w:color="auto"/>
            <w:right w:val="none" w:sz="0" w:space="0" w:color="auto"/>
          </w:divBdr>
        </w:div>
        <w:div w:id="406343699">
          <w:marLeft w:val="547"/>
          <w:marRight w:val="0"/>
          <w:marTop w:val="154"/>
          <w:marBottom w:val="0"/>
          <w:divBdr>
            <w:top w:val="none" w:sz="0" w:space="0" w:color="auto"/>
            <w:left w:val="none" w:sz="0" w:space="0" w:color="auto"/>
            <w:bottom w:val="none" w:sz="0" w:space="0" w:color="auto"/>
            <w:right w:val="none" w:sz="0" w:space="0" w:color="auto"/>
          </w:divBdr>
        </w:div>
        <w:div w:id="916208935">
          <w:marLeft w:val="547"/>
          <w:marRight w:val="0"/>
          <w:marTop w:val="154"/>
          <w:marBottom w:val="0"/>
          <w:divBdr>
            <w:top w:val="none" w:sz="0" w:space="0" w:color="auto"/>
            <w:left w:val="none" w:sz="0" w:space="0" w:color="auto"/>
            <w:bottom w:val="none" w:sz="0" w:space="0" w:color="auto"/>
            <w:right w:val="none" w:sz="0" w:space="0" w:color="auto"/>
          </w:divBdr>
        </w:div>
        <w:div w:id="1115633124">
          <w:marLeft w:val="547"/>
          <w:marRight w:val="0"/>
          <w:marTop w:val="154"/>
          <w:marBottom w:val="0"/>
          <w:divBdr>
            <w:top w:val="none" w:sz="0" w:space="0" w:color="auto"/>
            <w:left w:val="none" w:sz="0" w:space="0" w:color="auto"/>
            <w:bottom w:val="none" w:sz="0" w:space="0" w:color="auto"/>
            <w:right w:val="none" w:sz="0" w:space="0" w:color="auto"/>
          </w:divBdr>
        </w:div>
        <w:div w:id="1331787371">
          <w:marLeft w:val="547"/>
          <w:marRight w:val="0"/>
          <w:marTop w:val="154"/>
          <w:marBottom w:val="0"/>
          <w:divBdr>
            <w:top w:val="none" w:sz="0" w:space="0" w:color="auto"/>
            <w:left w:val="none" w:sz="0" w:space="0" w:color="auto"/>
            <w:bottom w:val="none" w:sz="0" w:space="0" w:color="auto"/>
            <w:right w:val="none" w:sz="0" w:space="0" w:color="auto"/>
          </w:divBdr>
        </w:div>
      </w:divsChild>
    </w:div>
    <w:div w:id="487090695">
      <w:bodyDiv w:val="1"/>
      <w:marLeft w:val="0"/>
      <w:marRight w:val="0"/>
      <w:marTop w:val="0"/>
      <w:marBottom w:val="0"/>
      <w:divBdr>
        <w:top w:val="none" w:sz="0" w:space="0" w:color="auto"/>
        <w:left w:val="none" w:sz="0" w:space="0" w:color="auto"/>
        <w:bottom w:val="none" w:sz="0" w:space="0" w:color="auto"/>
        <w:right w:val="none" w:sz="0" w:space="0" w:color="auto"/>
      </w:divBdr>
    </w:div>
    <w:div w:id="711271010">
      <w:bodyDiv w:val="1"/>
      <w:marLeft w:val="0"/>
      <w:marRight w:val="0"/>
      <w:marTop w:val="0"/>
      <w:marBottom w:val="0"/>
      <w:divBdr>
        <w:top w:val="none" w:sz="0" w:space="0" w:color="auto"/>
        <w:left w:val="none" w:sz="0" w:space="0" w:color="auto"/>
        <w:bottom w:val="none" w:sz="0" w:space="0" w:color="auto"/>
        <w:right w:val="none" w:sz="0" w:space="0" w:color="auto"/>
      </w:divBdr>
      <w:divsChild>
        <w:div w:id="1608074663">
          <w:marLeft w:val="360"/>
          <w:marRight w:val="0"/>
          <w:marTop w:val="200"/>
          <w:marBottom w:val="0"/>
          <w:divBdr>
            <w:top w:val="none" w:sz="0" w:space="0" w:color="auto"/>
            <w:left w:val="none" w:sz="0" w:space="0" w:color="auto"/>
            <w:bottom w:val="none" w:sz="0" w:space="0" w:color="auto"/>
            <w:right w:val="none" w:sz="0" w:space="0" w:color="auto"/>
          </w:divBdr>
        </w:div>
      </w:divsChild>
    </w:div>
    <w:div w:id="862550480">
      <w:bodyDiv w:val="1"/>
      <w:marLeft w:val="0"/>
      <w:marRight w:val="0"/>
      <w:marTop w:val="0"/>
      <w:marBottom w:val="0"/>
      <w:divBdr>
        <w:top w:val="none" w:sz="0" w:space="0" w:color="auto"/>
        <w:left w:val="none" w:sz="0" w:space="0" w:color="auto"/>
        <w:bottom w:val="none" w:sz="0" w:space="0" w:color="auto"/>
        <w:right w:val="none" w:sz="0" w:space="0" w:color="auto"/>
      </w:divBdr>
      <w:divsChild>
        <w:div w:id="71200494">
          <w:marLeft w:val="446"/>
          <w:marRight w:val="0"/>
          <w:marTop w:val="0"/>
          <w:marBottom w:val="0"/>
          <w:divBdr>
            <w:top w:val="none" w:sz="0" w:space="0" w:color="auto"/>
            <w:left w:val="none" w:sz="0" w:space="0" w:color="auto"/>
            <w:bottom w:val="none" w:sz="0" w:space="0" w:color="auto"/>
            <w:right w:val="none" w:sz="0" w:space="0" w:color="auto"/>
          </w:divBdr>
        </w:div>
        <w:div w:id="1648779155">
          <w:marLeft w:val="446"/>
          <w:marRight w:val="0"/>
          <w:marTop w:val="0"/>
          <w:marBottom w:val="0"/>
          <w:divBdr>
            <w:top w:val="none" w:sz="0" w:space="0" w:color="auto"/>
            <w:left w:val="none" w:sz="0" w:space="0" w:color="auto"/>
            <w:bottom w:val="none" w:sz="0" w:space="0" w:color="auto"/>
            <w:right w:val="none" w:sz="0" w:space="0" w:color="auto"/>
          </w:divBdr>
        </w:div>
      </w:divsChild>
    </w:div>
    <w:div w:id="1006252678">
      <w:bodyDiv w:val="1"/>
      <w:marLeft w:val="0"/>
      <w:marRight w:val="0"/>
      <w:marTop w:val="0"/>
      <w:marBottom w:val="0"/>
      <w:divBdr>
        <w:top w:val="none" w:sz="0" w:space="0" w:color="auto"/>
        <w:left w:val="none" w:sz="0" w:space="0" w:color="auto"/>
        <w:bottom w:val="none" w:sz="0" w:space="0" w:color="auto"/>
        <w:right w:val="none" w:sz="0" w:space="0" w:color="auto"/>
      </w:divBdr>
    </w:div>
    <w:div w:id="1028146325">
      <w:bodyDiv w:val="1"/>
      <w:marLeft w:val="0"/>
      <w:marRight w:val="0"/>
      <w:marTop w:val="0"/>
      <w:marBottom w:val="0"/>
      <w:divBdr>
        <w:top w:val="none" w:sz="0" w:space="0" w:color="auto"/>
        <w:left w:val="none" w:sz="0" w:space="0" w:color="auto"/>
        <w:bottom w:val="none" w:sz="0" w:space="0" w:color="auto"/>
        <w:right w:val="none" w:sz="0" w:space="0" w:color="auto"/>
      </w:divBdr>
      <w:divsChild>
        <w:div w:id="902330865">
          <w:marLeft w:val="360"/>
          <w:marRight w:val="0"/>
          <w:marTop w:val="200"/>
          <w:marBottom w:val="0"/>
          <w:divBdr>
            <w:top w:val="none" w:sz="0" w:space="0" w:color="auto"/>
            <w:left w:val="none" w:sz="0" w:space="0" w:color="auto"/>
            <w:bottom w:val="none" w:sz="0" w:space="0" w:color="auto"/>
            <w:right w:val="none" w:sz="0" w:space="0" w:color="auto"/>
          </w:divBdr>
        </w:div>
        <w:div w:id="1564680222">
          <w:marLeft w:val="360"/>
          <w:marRight w:val="0"/>
          <w:marTop w:val="200"/>
          <w:marBottom w:val="0"/>
          <w:divBdr>
            <w:top w:val="none" w:sz="0" w:space="0" w:color="auto"/>
            <w:left w:val="none" w:sz="0" w:space="0" w:color="auto"/>
            <w:bottom w:val="none" w:sz="0" w:space="0" w:color="auto"/>
            <w:right w:val="none" w:sz="0" w:space="0" w:color="auto"/>
          </w:divBdr>
        </w:div>
      </w:divsChild>
    </w:div>
    <w:div w:id="1053583047">
      <w:bodyDiv w:val="1"/>
      <w:marLeft w:val="0"/>
      <w:marRight w:val="0"/>
      <w:marTop w:val="0"/>
      <w:marBottom w:val="0"/>
      <w:divBdr>
        <w:top w:val="none" w:sz="0" w:space="0" w:color="auto"/>
        <w:left w:val="none" w:sz="0" w:space="0" w:color="auto"/>
        <w:bottom w:val="none" w:sz="0" w:space="0" w:color="auto"/>
        <w:right w:val="none" w:sz="0" w:space="0" w:color="auto"/>
      </w:divBdr>
      <w:divsChild>
        <w:div w:id="930360329">
          <w:marLeft w:val="547"/>
          <w:marRight w:val="0"/>
          <w:marTop w:val="154"/>
          <w:marBottom w:val="0"/>
          <w:divBdr>
            <w:top w:val="none" w:sz="0" w:space="0" w:color="auto"/>
            <w:left w:val="none" w:sz="0" w:space="0" w:color="auto"/>
            <w:bottom w:val="none" w:sz="0" w:space="0" w:color="auto"/>
            <w:right w:val="none" w:sz="0" w:space="0" w:color="auto"/>
          </w:divBdr>
        </w:div>
        <w:div w:id="900293781">
          <w:marLeft w:val="547"/>
          <w:marRight w:val="0"/>
          <w:marTop w:val="154"/>
          <w:marBottom w:val="0"/>
          <w:divBdr>
            <w:top w:val="none" w:sz="0" w:space="0" w:color="auto"/>
            <w:left w:val="none" w:sz="0" w:space="0" w:color="auto"/>
            <w:bottom w:val="none" w:sz="0" w:space="0" w:color="auto"/>
            <w:right w:val="none" w:sz="0" w:space="0" w:color="auto"/>
          </w:divBdr>
        </w:div>
      </w:divsChild>
    </w:div>
    <w:div w:id="1062487401">
      <w:bodyDiv w:val="1"/>
      <w:marLeft w:val="0"/>
      <w:marRight w:val="0"/>
      <w:marTop w:val="0"/>
      <w:marBottom w:val="0"/>
      <w:divBdr>
        <w:top w:val="none" w:sz="0" w:space="0" w:color="auto"/>
        <w:left w:val="none" w:sz="0" w:space="0" w:color="auto"/>
        <w:bottom w:val="none" w:sz="0" w:space="0" w:color="auto"/>
        <w:right w:val="none" w:sz="0" w:space="0" w:color="auto"/>
      </w:divBdr>
      <w:divsChild>
        <w:div w:id="2095278835">
          <w:marLeft w:val="446"/>
          <w:marRight w:val="0"/>
          <w:marTop w:val="0"/>
          <w:marBottom w:val="0"/>
          <w:divBdr>
            <w:top w:val="none" w:sz="0" w:space="0" w:color="auto"/>
            <w:left w:val="none" w:sz="0" w:space="0" w:color="auto"/>
            <w:bottom w:val="none" w:sz="0" w:space="0" w:color="auto"/>
            <w:right w:val="none" w:sz="0" w:space="0" w:color="auto"/>
          </w:divBdr>
        </w:div>
        <w:div w:id="231083180">
          <w:marLeft w:val="446"/>
          <w:marRight w:val="0"/>
          <w:marTop w:val="0"/>
          <w:marBottom w:val="0"/>
          <w:divBdr>
            <w:top w:val="none" w:sz="0" w:space="0" w:color="auto"/>
            <w:left w:val="none" w:sz="0" w:space="0" w:color="auto"/>
            <w:bottom w:val="none" w:sz="0" w:space="0" w:color="auto"/>
            <w:right w:val="none" w:sz="0" w:space="0" w:color="auto"/>
          </w:divBdr>
        </w:div>
      </w:divsChild>
    </w:div>
    <w:div w:id="1186754767">
      <w:bodyDiv w:val="1"/>
      <w:marLeft w:val="0"/>
      <w:marRight w:val="0"/>
      <w:marTop w:val="0"/>
      <w:marBottom w:val="0"/>
      <w:divBdr>
        <w:top w:val="none" w:sz="0" w:space="0" w:color="auto"/>
        <w:left w:val="none" w:sz="0" w:space="0" w:color="auto"/>
        <w:bottom w:val="none" w:sz="0" w:space="0" w:color="auto"/>
        <w:right w:val="none" w:sz="0" w:space="0" w:color="auto"/>
      </w:divBdr>
      <w:divsChild>
        <w:div w:id="1639190985">
          <w:marLeft w:val="446"/>
          <w:marRight w:val="0"/>
          <w:marTop w:val="0"/>
          <w:marBottom w:val="0"/>
          <w:divBdr>
            <w:top w:val="none" w:sz="0" w:space="0" w:color="auto"/>
            <w:left w:val="none" w:sz="0" w:space="0" w:color="auto"/>
            <w:bottom w:val="none" w:sz="0" w:space="0" w:color="auto"/>
            <w:right w:val="none" w:sz="0" w:space="0" w:color="auto"/>
          </w:divBdr>
        </w:div>
        <w:div w:id="334260487">
          <w:marLeft w:val="446"/>
          <w:marRight w:val="0"/>
          <w:marTop w:val="0"/>
          <w:marBottom w:val="0"/>
          <w:divBdr>
            <w:top w:val="none" w:sz="0" w:space="0" w:color="auto"/>
            <w:left w:val="none" w:sz="0" w:space="0" w:color="auto"/>
            <w:bottom w:val="none" w:sz="0" w:space="0" w:color="auto"/>
            <w:right w:val="none" w:sz="0" w:space="0" w:color="auto"/>
          </w:divBdr>
        </w:div>
        <w:div w:id="1085806433">
          <w:marLeft w:val="446"/>
          <w:marRight w:val="0"/>
          <w:marTop w:val="0"/>
          <w:marBottom w:val="0"/>
          <w:divBdr>
            <w:top w:val="none" w:sz="0" w:space="0" w:color="auto"/>
            <w:left w:val="none" w:sz="0" w:space="0" w:color="auto"/>
            <w:bottom w:val="none" w:sz="0" w:space="0" w:color="auto"/>
            <w:right w:val="none" w:sz="0" w:space="0" w:color="auto"/>
          </w:divBdr>
        </w:div>
        <w:div w:id="720792382">
          <w:marLeft w:val="446"/>
          <w:marRight w:val="0"/>
          <w:marTop w:val="0"/>
          <w:marBottom w:val="0"/>
          <w:divBdr>
            <w:top w:val="none" w:sz="0" w:space="0" w:color="auto"/>
            <w:left w:val="none" w:sz="0" w:space="0" w:color="auto"/>
            <w:bottom w:val="none" w:sz="0" w:space="0" w:color="auto"/>
            <w:right w:val="none" w:sz="0" w:space="0" w:color="auto"/>
          </w:divBdr>
        </w:div>
      </w:divsChild>
    </w:div>
    <w:div w:id="1189373757">
      <w:bodyDiv w:val="1"/>
      <w:marLeft w:val="0"/>
      <w:marRight w:val="0"/>
      <w:marTop w:val="0"/>
      <w:marBottom w:val="0"/>
      <w:divBdr>
        <w:top w:val="none" w:sz="0" w:space="0" w:color="auto"/>
        <w:left w:val="none" w:sz="0" w:space="0" w:color="auto"/>
        <w:bottom w:val="none" w:sz="0" w:space="0" w:color="auto"/>
        <w:right w:val="none" w:sz="0" w:space="0" w:color="auto"/>
      </w:divBdr>
    </w:div>
    <w:div w:id="1235235332">
      <w:bodyDiv w:val="1"/>
      <w:marLeft w:val="0"/>
      <w:marRight w:val="0"/>
      <w:marTop w:val="0"/>
      <w:marBottom w:val="0"/>
      <w:divBdr>
        <w:top w:val="none" w:sz="0" w:space="0" w:color="auto"/>
        <w:left w:val="none" w:sz="0" w:space="0" w:color="auto"/>
        <w:bottom w:val="none" w:sz="0" w:space="0" w:color="auto"/>
        <w:right w:val="none" w:sz="0" w:space="0" w:color="auto"/>
      </w:divBdr>
      <w:divsChild>
        <w:div w:id="1087001681">
          <w:marLeft w:val="360"/>
          <w:marRight w:val="0"/>
          <w:marTop w:val="200"/>
          <w:marBottom w:val="0"/>
          <w:divBdr>
            <w:top w:val="none" w:sz="0" w:space="0" w:color="auto"/>
            <w:left w:val="none" w:sz="0" w:space="0" w:color="auto"/>
            <w:bottom w:val="none" w:sz="0" w:space="0" w:color="auto"/>
            <w:right w:val="none" w:sz="0" w:space="0" w:color="auto"/>
          </w:divBdr>
        </w:div>
      </w:divsChild>
    </w:div>
    <w:div w:id="1243181429">
      <w:bodyDiv w:val="1"/>
      <w:marLeft w:val="0"/>
      <w:marRight w:val="0"/>
      <w:marTop w:val="0"/>
      <w:marBottom w:val="0"/>
      <w:divBdr>
        <w:top w:val="none" w:sz="0" w:space="0" w:color="auto"/>
        <w:left w:val="none" w:sz="0" w:space="0" w:color="auto"/>
        <w:bottom w:val="none" w:sz="0" w:space="0" w:color="auto"/>
        <w:right w:val="none" w:sz="0" w:space="0" w:color="auto"/>
      </w:divBdr>
      <w:divsChild>
        <w:div w:id="1034766807">
          <w:marLeft w:val="360"/>
          <w:marRight w:val="0"/>
          <w:marTop w:val="200"/>
          <w:marBottom w:val="0"/>
          <w:divBdr>
            <w:top w:val="none" w:sz="0" w:space="0" w:color="auto"/>
            <w:left w:val="none" w:sz="0" w:space="0" w:color="auto"/>
            <w:bottom w:val="none" w:sz="0" w:space="0" w:color="auto"/>
            <w:right w:val="none" w:sz="0" w:space="0" w:color="auto"/>
          </w:divBdr>
        </w:div>
      </w:divsChild>
    </w:div>
    <w:div w:id="1329671972">
      <w:bodyDiv w:val="1"/>
      <w:marLeft w:val="0"/>
      <w:marRight w:val="0"/>
      <w:marTop w:val="0"/>
      <w:marBottom w:val="0"/>
      <w:divBdr>
        <w:top w:val="none" w:sz="0" w:space="0" w:color="auto"/>
        <w:left w:val="none" w:sz="0" w:space="0" w:color="auto"/>
        <w:bottom w:val="none" w:sz="0" w:space="0" w:color="auto"/>
        <w:right w:val="none" w:sz="0" w:space="0" w:color="auto"/>
      </w:divBdr>
      <w:divsChild>
        <w:div w:id="630866313">
          <w:marLeft w:val="547"/>
          <w:marRight w:val="0"/>
          <w:marTop w:val="144"/>
          <w:marBottom w:val="0"/>
          <w:divBdr>
            <w:top w:val="none" w:sz="0" w:space="0" w:color="auto"/>
            <w:left w:val="none" w:sz="0" w:space="0" w:color="auto"/>
            <w:bottom w:val="none" w:sz="0" w:space="0" w:color="auto"/>
            <w:right w:val="none" w:sz="0" w:space="0" w:color="auto"/>
          </w:divBdr>
        </w:div>
        <w:div w:id="1602254281">
          <w:marLeft w:val="547"/>
          <w:marRight w:val="0"/>
          <w:marTop w:val="144"/>
          <w:marBottom w:val="0"/>
          <w:divBdr>
            <w:top w:val="none" w:sz="0" w:space="0" w:color="auto"/>
            <w:left w:val="none" w:sz="0" w:space="0" w:color="auto"/>
            <w:bottom w:val="none" w:sz="0" w:space="0" w:color="auto"/>
            <w:right w:val="none" w:sz="0" w:space="0" w:color="auto"/>
          </w:divBdr>
        </w:div>
        <w:div w:id="1284848161">
          <w:marLeft w:val="1166"/>
          <w:marRight w:val="0"/>
          <w:marTop w:val="125"/>
          <w:marBottom w:val="0"/>
          <w:divBdr>
            <w:top w:val="none" w:sz="0" w:space="0" w:color="auto"/>
            <w:left w:val="none" w:sz="0" w:space="0" w:color="auto"/>
            <w:bottom w:val="none" w:sz="0" w:space="0" w:color="auto"/>
            <w:right w:val="none" w:sz="0" w:space="0" w:color="auto"/>
          </w:divBdr>
        </w:div>
        <w:div w:id="2059087100">
          <w:marLeft w:val="547"/>
          <w:marRight w:val="0"/>
          <w:marTop w:val="144"/>
          <w:marBottom w:val="0"/>
          <w:divBdr>
            <w:top w:val="none" w:sz="0" w:space="0" w:color="auto"/>
            <w:left w:val="none" w:sz="0" w:space="0" w:color="auto"/>
            <w:bottom w:val="none" w:sz="0" w:space="0" w:color="auto"/>
            <w:right w:val="none" w:sz="0" w:space="0" w:color="auto"/>
          </w:divBdr>
        </w:div>
        <w:div w:id="876356075">
          <w:marLeft w:val="547"/>
          <w:marRight w:val="0"/>
          <w:marTop w:val="144"/>
          <w:marBottom w:val="0"/>
          <w:divBdr>
            <w:top w:val="none" w:sz="0" w:space="0" w:color="auto"/>
            <w:left w:val="none" w:sz="0" w:space="0" w:color="auto"/>
            <w:bottom w:val="none" w:sz="0" w:space="0" w:color="auto"/>
            <w:right w:val="none" w:sz="0" w:space="0" w:color="auto"/>
          </w:divBdr>
        </w:div>
      </w:divsChild>
    </w:div>
    <w:div w:id="1336109653">
      <w:bodyDiv w:val="1"/>
      <w:marLeft w:val="0"/>
      <w:marRight w:val="0"/>
      <w:marTop w:val="0"/>
      <w:marBottom w:val="0"/>
      <w:divBdr>
        <w:top w:val="none" w:sz="0" w:space="0" w:color="auto"/>
        <w:left w:val="none" w:sz="0" w:space="0" w:color="auto"/>
        <w:bottom w:val="none" w:sz="0" w:space="0" w:color="auto"/>
        <w:right w:val="none" w:sz="0" w:space="0" w:color="auto"/>
      </w:divBdr>
      <w:divsChild>
        <w:div w:id="86274973">
          <w:marLeft w:val="360"/>
          <w:marRight w:val="0"/>
          <w:marTop w:val="200"/>
          <w:marBottom w:val="0"/>
          <w:divBdr>
            <w:top w:val="none" w:sz="0" w:space="0" w:color="auto"/>
            <w:left w:val="none" w:sz="0" w:space="0" w:color="auto"/>
            <w:bottom w:val="none" w:sz="0" w:space="0" w:color="auto"/>
            <w:right w:val="none" w:sz="0" w:space="0" w:color="auto"/>
          </w:divBdr>
        </w:div>
        <w:div w:id="1034309838">
          <w:marLeft w:val="360"/>
          <w:marRight w:val="0"/>
          <w:marTop w:val="200"/>
          <w:marBottom w:val="0"/>
          <w:divBdr>
            <w:top w:val="none" w:sz="0" w:space="0" w:color="auto"/>
            <w:left w:val="none" w:sz="0" w:space="0" w:color="auto"/>
            <w:bottom w:val="none" w:sz="0" w:space="0" w:color="auto"/>
            <w:right w:val="none" w:sz="0" w:space="0" w:color="auto"/>
          </w:divBdr>
        </w:div>
        <w:div w:id="443693099">
          <w:marLeft w:val="360"/>
          <w:marRight w:val="0"/>
          <w:marTop w:val="200"/>
          <w:marBottom w:val="0"/>
          <w:divBdr>
            <w:top w:val="none" w:sz="0" w:space="0" w:color="auto"/>
            <w:left w:val="none" w:sz="0" w:space="0" w:color="auto"/>
            <w:bottom w:val="none" w:sz="0" w:space="0" w:color="auto"/>
            <w:right w:val="none" w:sz="0" w:space="0" w:color="auto"/>
          </w:divBdr>
        </w:div>
        <w:div w:id="1274478701">
          <w:marLeft w:val="360"/>
          <w:marRight w:val="0"/>
          <w:marTop w:val="200"/>
          <w:marBottom w:val="0"/>
          <w:divBdr>
            <w:top w:val="none" w:sz="0" w:space="0" w:color="auto"/>
            <w:left w:val="none" w:sz="0" w:space="0" w:color="auto"/>
            <w:bottom w:val="none" w:sz="0" w:space="0" w:color="auto"/>
            <w:right w:val="none" w:sz="0" w:space="0" w:color="auto"/>
          </w:divBdr>
        </w:div>
        <w:div w:id="2016683623">
          <w:marLeft w:val="360"/>
          <w:marRight w:val="0"/>
          <w:marTop w:val="200"/>
          <w:marBottom w:val="0"/>
          <w:divBdr>
            <w:top w:val="none" w:sz="0" w:space="0" w:color="auto"/>
            <w:left w:val="none" w:sz="0" w:space="0" w:color="auto"/>
            <w:bottom w:val="none" w:sz="0" w:space="0" w:color="auto"/>
            <w:right w:val="none" w:sz="0" w:space="0" w:color="auto"/>
          </w:divBdr>
        </w:div>
        <w:div w:id="1478106700">
          <w:marLeft w:val="360"/>
          <w:marRight w:val="0"/>
          <w:marTop w:val="200"/>
          <w:marBottom w:val="0"/>
          <w:divBdr>
            <w:top w:val="none" w:sz="0" w:space="0" w:color="auto"/>
            <w:left w:val="none" w:sz="0" w:space="0" w:color="auto"/>
            <w:bottom w:val="none" w:sz="0" w:space="0" w:color="auto"/>
            <w:right w:val="none" w:sz="0" w:space="0" w:color="auto"/>
          </w:divBdr>
        </w:div>
      </w:divsChild>
    </w:div>
    <w:div w:id="1359308345">
      <w:bodyDiv w:val="1"/>
      <w:marLeft w:val="0"/>
      <w:marRight w:val="0"/>
      <w:marTop w:val="0"/>
      <w:marBottom w:val="0"/>
      <w:divBdr>
        <w:top w:val="none" w:sz="0" w:space="0" w:color="auto"/>
        <w:left w:val="none" w:sz="0" w:space="0" w:color="auto"/>
        <w:bottom w:val="none" w:sz="0" w:space="0" w:color="auto"/>
        <w:right w:val="none" w:sz="0" w:space="0" w:color="auto"/>
      </w:divBdr>
      <w:divsChild>
        <w:div w:id="1704668893">
          <w:marLeft w:val="360"/>
          <w:marRight w:val="0"/>
          <w:marTop w:val="200"/>
          <w:marBottom w:val="0"/>
          <w:divBdr>
            <w:top w:val="none" w:sz="0" w:space="0" w:color="auto"/>
            <w:left w:val="none" w:sz="0" w:space="0" w:color="auto"/>
            <w:bottom w:val="none" w:sz="0" w:space="0" w:color="auto"/>
            <w:right w:val="none" w:sz="0" w:space="0" w:color="auto"/>
          </w:divBdr>
        </w:div>
        <w:div w:id="713041951">
          <w:marLeft w:val="360"/>
          <w:marRight w:val="0"/>
          <w:marTop w:val="200"/>
          <w:marBottom w:val="0"/>
          <w:divBdr>
            <w:top w:val="none" w:sz="0" w:space="0" w:color="auto"/>
            <w:left w:val="none" w:sz="0" w:space="0" w:color="auto"/>
            <w:bottom w:val="none" w:sz="0" w:space="0" w:color="auto"/>
            <w:right w:val="none" w:sz="0" w:space="0" w:color="auto"/>
          </w:divBdr>
        </w:div>
      </w:divsChild>
    </w:div>
    <w:div w:id="1418668846">
      <w:bodyDiv w:val="1"/>
      <w:marLeft w:val="0"/>
      <w:marRight w:val="0"/>
      <w:marTop w:val="0"/>
      <w:marBottom w:val="0"/>
      <w:divBdr>
        <w:top w:val="none" w:sz="0" w:space="0" w:color="auto"/>
        <w:left w:val="none" w:sz="0" w:space="0" w:color="auto"/>
        <w:bottom w:val="none" w:sz="0" w:space="0" w:color="auto"/>
        <w:right w:val="none" w:sz="0" w:space="0" w:color="auto"/>
      </w:divBdr>
      <w:divsChild>
        <w:div w:id="710106324">
          <w:marLeft w:val="446"/>
          <w:marRight w:val="0"/>
          <w:marTop w:val="0"/>
          <w:marBottom w:val="0"/>
          <w:divBdr>
            <w:top w:val="none" w:sz="0" w:space="0" w:color="auto"/>
            <w:left w:val="none" w:sz="0" w:space="0" w:color="auto"/>
            <w:bottom w:val="none" w:sz="0" w:space="0" w:color="auto"/>
            <w:right w:val="none" w:sz="0" w:space="0" w:color="auto"/>
          </w:divBdr>
        </w:div>
        <w:div w:id="1581065828">
          <w:marLeft w:val="446"/>
          <w:marRight w:val="0"/>
          <w:marTop w:val="0"/>
          <w:marBottom w:val="0"/>
          <w:divBdr>
            <w:top w:val="none" w:sz="0" w:space="0" w:color="auto"/>
            <w:left w:val="none" w:sz="0" w:space="0" w:color="auto"/>
            <w:bottom w:val="none" w:sz="0" w:space="0" w:color="auto"/>
            <w:right w:val="none" w:sz="0" w:space="0" w:color="auto"/>
          </w:divBdr>
        </w:div>
      </w:divsChild>
    </w:div>
    <w:div w:id="1461655011">
      <w:bodyDiv w:val="1"/>
      <w:marLeft w:val="0"/>
      <w:marRight w:val="0"/>
      <w:marTop w:val="0"/>
      <w:marBottom w:val="0"/>
      <w:divBdr>
        <w:top w:val="none" w:sz="0" w:space="0" w:color="auto"/>
        <w:left w:val="none" w:sz="0" w:space="0" w:color="auto"/>
        <w:bottom w:val="none" w:sz="0" w:space="0" w:color="auto"/>
        <w:right w:val="none" w:sz="0" w:space="0" w:color="auto"/>
      </w:divBdr>
      <w:divsChild>
        <w:div w:id="1850102384">
          <w:marLeft w:val="547"/>
          <w:marRight w:val="0"/>
          <w:marTop w:val="0"/>
          <w:marBottom w:val="120"/>
          <w:divBdr>
            <w:top w:val="none" w:sz="0" w:space="0" w:color="auto"/>
            <w:left w:val="none" w:sz="0" w:space="0" w:color="auto"/>
            <w:bottom w:val="none" w:sz="0" w:space="0" w:color="auto"/>
            <w:right w:val="none" w:sz="0" w:space="0" w:color="auto"/>
          </w:divBdr>
        </w:div>
        <w:div w:id="1692292449">
          <w:marLeft w:val="547"/>
          <w:marRight w:val="0"/>
          <w:marTop w:val="0"/>
          <w:marBottom w:val="120"/>
          <w:divBdr>
            <w:top w:val="none" w:sz="0" w:space="0" w:color="auto"/>
            <w:left w:val="none" w:sz="0" w:space="0" w:color="auto"/>
            <w:bottom w:val="none" w:sz="0" w:space="0" w:color="auto"/>
            <w:right w:val="none" w:sz="0" w:space="0" w:color="auto"/>
          </w:divBdr>
        </w:div>
        <w:div w:id="489911187">
          <w:marLeft w:val="547"/>
          <w:marRight w:val="0"/>
          <w:marTop w:val="0"/>
          <w:marBottom w:val="120"/>
          <w:divBdr>
            <w:top w:val="none" w:sz="0" w:space="0" w:color="auto"/>
            <w:left w:val="none" w:sz="0" w:space="0" w:color="auto"/>
            <w:bottom w:val="none" w:sz="0" w:space="0" w:color="auto"/>
            <w:right w:val="none" w:sz="0" w:space="0" w:color="auto"/>
          </w:divBdr>
        </w:div>
        <w:div w:id="1002928394">
          <w:marLeft w:val="547"/>
          <w:marRight w:val="0"/>
          <w:marTop w:val="0"/>
          <w:marBottom w:val="120"/>
          <w:divBdr>
            <w:top w:val="none" w:sz="0" w:space="0" w:color="auto"/>
            <w:left w:val="none" w:sz="0" w:space="0" w:color="auto"/>
            <w:bottom w:val="none" w:sz="0" w:space="0" w:color="auto"/>
            <w:right w:val="none" w:sz="0" w:space="0" w:color="auto"/>
          </w:divBdr>
        </w:div>
        <w:div w:id="122775038">
          <w:marLeft w:val="547"/>
          <w:marRight w:val="0"/>
          <w:marTop w:val="0"/>
          <w:marBottom w:val="120"/>
          <w:divBdr>
            <w:top w:val="none" w:sz="0" w:space="0" w:color="auto"/>
            <w:left w:val="none" w:sz="0" w:space="0" w:color="auto"/>
            <w:bottom w:val="none" w:sz="0" w:space="0" w:color="auto"/>
            <w:right w:val="none" w:sz="0" w:space="0" w:color="auto"/>
          </w:divBdr>
        </w:div>
        <w:div w:id="2083675973">
          <w:marLeft w:val="547"/>
          <w:marRight w:val="0"/>
          <w:marTop w:val="0"/>
          <w:marBottom w:val="120"/>
          <w:divBdr>
            <w:top w:val="none" w:sz="0" w:space="0" w:color="auto"/>
            <w:left w:val="none" w:sz="0" w:space="0" w:color="auto"/>
            <w:bottom w:val="none" w:sz="0" w:space="0" w:color="auto"/>
            <w:right w:val="none" w:sz="0" w:space="0" w:color="auto"/>
          </w:divBdr>
        </w:div>
        <w:div w:id="1975138450">
          <w:marLeft w:val="547"/>
          <w:marRight w:val="0"/>
          <w:marTop w:val="0"/>
          <w:marBottom w:val="120"/>
          <w:divBdr>
            <w:top w:val="none" w:sz="0" w:space="0" w:color="auto"/>
            <w:left w:val="none" w:sz="0" w:space="0" w:color="auto"/>
            <w:bottom w:val="none" w:sz="0" w:space="0" w:color="auto"/>
            <w:right w:val="none" w:sz="0" w:space="0" w:color="auto"/>
          </w:divBdr>
        </w:div>
        <w:div w:id="1524326343">
          <w:marLeft w:val="547"/>
          <w:marRight w:val="0"/>
          <w:marTop w:val="0"/>
          <w:marBottom w:val="120"/>
          <w:divBdr>
            <w:top w:val="none" w:sz="0" w:space="0" w:color="auto"/>
            <w:left w:val="none" w:sz="0" w:space="0" w:color="auto"/>
            <w:bottom w:val="none" w:sz="0" w:space="0" w:color="auto"/>
            <w:right w:val="none" w:sz="0" w:space="0" w:color="auto"/>
          </w:divBdr>
        </w:div>
        <w:div w:id="1740013490">
          <w:marLeft w:val="547"/>
          <w:marRight w:val="0"/>
          <w:marTop w:val="0"/>
          <w:marBottom w:val="120"/>
          <w:divBdr>
            <w:top w:val="none" w:sz="0" w:space="0" w:color="auto"/>
            <w:left w:val="none" w:sz="0" w:space="0" w:color="auto"/>
            <w:bottom w:val="none" w:sz="0" w:space="0" w:color="auto"/>
            <w:right w:val="none" w:sz="0" w:space="0" w:color="auto"/>
          </w:divBdr>
        </w:div>
        <w:div w:id="1887718669">
          <w:marLeft w:val="547"/>
          <w:marRight w:val="0"/>
          <w:marTop w:val="0"/>
          <w:marBottom w:val="120"/>
          <w:divBdr>
            <w:top w:val="none" w:sz="0" w:space="0" w:color="auto"/>
            <w:left w:val="none" w:sz="0" w:space="0" w:color="auto"/>
            <w:bottom w:val="none" w:sz="0" w:space="0" w:color="auto"/>
            <w:right w:val="none" w:sz="0" w:space="0" w:color="auto"/>
          </w:divBdr>
        </w:div>
        <w:div w:id="1850482387">
          <w:marLeft w:val="547"/>
          <w:marRight w:val="0"/>
          <w:marTop w:val="0"/>
          <w:marBottom w:val="120"/>
          <w:divBdr>
            <w:top w:val="none" w:sz="0" w:space="0" w:color="auto"/>
            <w:left w:val="none" w:sz="0" w:space="0" w:color="auto"/>
            <w:bottom w:val="none" w:sz="0" w:space="0" w:color="auto"/>
            <w:right w:val="none" w:sz="0" w:space="0" w:color="auto"/>
          </w:divBdr>
        </w:div>
        <w:div w:id="1684891846">
          <w:marLeft w:val="547"/>
          <w:marRight w:val="0"/>
          <w:marTop w:val="0"/>
          <w:marBottom w:val="120"/>
          <w:divBdr>
            <w:top w:val="none" w:sz="0" w:space="0" w:color="auto"/>
            <w:left w:val="none" w:sz="0" w:space="0" w:color="auto"/>
            <w:bottom w:val="none" w:sz="0" w:space="0" w:color="auto"/>
            <w:right w:val="none" w:sz="0" w:space="0" w:color="auto"/>
          </w:divBdr>
        </w:div>
        <w:div w:id="1629896197">
          <w:marLeft w:val="547"/>
          <w:marRight w:val="0"/>
          <w:marTop w:val="0"/>
          <w:marBottom w:val="120"/>
          <w:divBdr>
            <w:top w:val="none" w:sz="0" w:space="0" w:color="auto"/>
            <w:left w:val="none" w:sz="0" w:space="0" w:color="auto"/>
            <w:bottom w:val="none" w:sz="0" w:space="0" w:color="auto"/>
            <w:right w:val="none" w:sz="0" w:space="0" w:color="auto"/>
          </w:divBdr>
        </w:div>
        <w:div w:id="932199557">
          <w:marLeft w:val="547"/>
          <w:marRight w:val="0"/>
          <w:marTop w:val="0"/>
          <w:marBottom w:val="120"/>
          <w:divBdr>
            <w:top w:val="none" w:sz="0" w:space="0" w:color="auto"/>
            <w:left w:val="none" w:sz="0" w:space="0" w:color="auto"/>
            <w:bottom w:val="none" w:sz="0" w:space="0" w:color="auto"/>
            <w:right w:val="none" w:sz="0" w:space="0" w:color="auto"/>
          </w:divBdr>
        </w:div>
        <w:div w:id="1751004888">
          <w:marLeft w:val="547"/>
          <w:marRight w:val="0"/>
          <w:marTop w:val="0"/>
          <w:marBottom w:val="120"/>
          <w:divBdr>
            <w:top w:val="none" w:sz="0" w:space="0" w:color="auto"/>
            <w:left w:val="none" w:sz="0" w:space="0" w:color="auto"/>
            <w:bottom w:val="none" w:sz="0" w:space="0" w:color="auto"/>
            <w:right w:val="none" w:sz="0" w:space="0" w:color="auto"/>
          </w:divBdr>
        </w:div>
        <w:div w:id="315499155">
          <w:marLeft w:val="547"/>
          <w:marRight w:val="0"/>
          <w:marTop w:val="0"/>
          <w:marBottom w:val="120"/>
          <w:divBdr>
            <w:top w:val="none" w:sz="0" w:space="0" w:color="auto"/>
            <w:left w:val="none" w:sz="0" w:space="0" w:color="auto"/>
            <w:bottom w:val="none" w:sz="0" w:space="0" w:color="auto"/>
            <w:right w:val="none" w:sz="0" w:space="0" w:color="auto"/>
          </w:divBdr>
        </w:div>
        <w:div w:id="1986815258">
          <w:marLeft w:val="547"/>
          <w:marRight w:val="0"/>
          <w:marTop w:val="0"/>
          <w:marBottom w:val="120"/>
          <w:divBdr>
            <w:top w:val="none" w:sz="0" w:space="0" w:color="auto"/>
            <w:left w:val="none" w:sz="0" w:space="0" w:color="auto"/>
            <w:bottom w:val="none" w:sz="0" w:space="0" w:color="auto"/>
            <w:right w:val="none" w:sz="0" w:space="0" w:color="auto"/>
          </w:divBdr>
        </w:div>
        <w:div w:id="1605266258">
          <w:marLeft w:val="547"/>
          <w:marRight w:val="0"/>
          <w:marTop w:val="0"/>
          <w:marBottom w:val="120"/>
          <w:divBdr>
            <w:top w:val="none" w:sz="0" w:space="0" w:color="auto"/>
            <w:left w:val="none" w:sz="0" w:space="0" w:color="auto"/>
            <w:bottom w:val="none" w:sz="0" w:space="0" w:color="auto"/>
            <w:right w:val="none" w:sz="0" w:space="0" w:color="auto"/>
          </w:divBdr>
        </w:div>
      </w:divsChild>
    </w:div>
    <w:div w:id="1532572687">
      <w:bodyDiv w:val="1"/>
      <w:marLeft w:val="0"/>
      <w:marRight w:val="0"/>
      <w:marTop w:val="0"/>
      <w:marBottom w:val="0"/>
      <w:divBdr>
        <w:top w:val="none" w:sz="0" w:space="0" w:color="auto"/>
        <w:left w:val="none" w:sz="0" w:space="0" w:color="auto"/>
        <w:bottom w:val="none" w:sz="0" w:space="0" w:color="auto"/>
        <w:right w:val="none" w:sz="0" w:space="0" w:color="auto"/>
      </w:divBdr>
      <w:divsChild>
        <w:div w:id="959727764">
          <w:marLeft w:val="446"/>
          <w:marRight w:val="0"/>
          <w:marTop w:val="0"/>
          <w:marBottom w:val="0"/>
          <w:divBdr>
            <w:top w:val="none" w:sz="0" w:space="0" w:color="auto"/>
            <w:left w:val="none" w:sz="0" w:space="0" w:color="auto"/>
            <w:bottom w:val="none" w:sz="0" w:space="0" w:color="auto"/>
            <w:right w:val="none" w:sz="0" w:space="0" w:color="auto"/>
          </w:divBdr>
        </w:div>
        <w:div w:id="681782937">
          <w:marLeft w:val="446"/>
          <w:marRight w:val="0"/>
          <w:marTop w:val="0"/>
          <w:marBottom w:val="0"/>
          <w:divBdr>
            <w:top w:val="none" w:sz="0" w:space="0" w:color="auto"/>
            <w:left w:val="none" w:sz="0" w:space="0" w:color="auto"/>
            <w:bottom w:val="none" w:sz="0" w:space="0" w:color="auto"/>
            <w:right w:val="none" w:sz="0" w:space="0" w:color="auto"/>
          </w:divBdr>
        </w:div>
        <w:div w:id="1618294119">
          <w:marLeft w:val="446"/>
          <w:marRight w:val="0"/>
          <w:marTop w:val="0"/>
          <w:marBottom w:val="0"/>
          <w:divBdr>
            <w:top w:val="none" w:sz="0" w:space="0" w:color="auto"/>
            <w:left w:val="none" w:sz="0" w:space="0" w:color="auto"/>
            <w:bottom w:val="none" w:sz="0" w:space="0" w:color="auto"/>
            <w:right w:val="none" w:sz="0" w:space="0" w:color="auto"/>
          </w:divBdr>
        </w:div>
      </w:divsChild>
    </w:div>
    <w:div w:id="1573269715">
      <w:bodyDiv w:val="1"/>
      <w:marLeft w:val="0"/>
      <w:marRight w:val="0"/>
      <w:marTop w:val="0"/>
      <w:marBottom w:val="0"/>
      <w:divBdr>
        <w:top w:val="none" w:sz="0" w:space="0" w:color="auto"/>
        <w:left w:val="none" w:sz="0" w:space="0" w:color="auto"/>
        <w:bottom w:val="none" w:sz="0" w:space="0" w:color="auto"/>
        <w:right w:val="none" w:sz="0" w:space="0" w:color="auto"/>
      </w:divBdr>
      <w:divsChild>
        <w:div w:id="1223247947">
          <w:marLeft w:val="360"/>
          <w:marRight w:val="0"/>
          <w:marTop w:val="200"/>
          <w:marBottom w:val="0"/>
          <w:divBdr>
            <w:top w:val="none" w:sz="0" w:space="0" w:color="auto"/>
            <w:left w:val="none" w:sz="0" w:space="0" w:color="auto"/>
            <w:bottom w:val="none" w:sz="0" w:space="0" w:color="auto"/>
            <w:right w:val="none" w:sz="0" w:space="0" w:color="auto"/>
          </w:divBdr>
        </w:div>
        <w:div w:id="480729774">
          <w:marLeft w:val="360"/>
          <w:marRight w:val="0"/>
          <w:marTop w:val="200"/>
          <w:marBottom w:val="0"/>
          <w:divBdr>
            <w:top w:val="none" w:sz="0" w:space="0" w:color="auto"/>
            <w:left w:val="none" w:sz="0" w:space="0" w:color="auto"/>
            <w:bottom w:val="none" w:sz="0" w:space="0" w:color="auto"/>
            <w:right w:val="none" w:sz="0" w:space="0" w:color="auto"/>
          </w:divBdr>
        </w:div>
        <w:div w:id="1040015616">
          <w:marLeft w:val="360"/>
          <w:marRight w:val="0"/>
          <w:marTop w:val="200"/>
          <w:marBottom w:val="0"/>
          <w:divBdr>
            <w:top w:val="none" w:sz="0" w:space="0" w:color="auto"/>
            <w:left w:val="none" w:sz="0" w:space="0" w:color="auto"/>
            <w:bottom w:val="none" w:sz="0" w:space="0" w:color="auto"/>
            <w:right w:val="none" w:sz="0" w:space="0" w:color="auto"/>
          </w:divBdr>
        </w:div>
        <w:div w:id="1801536351">
          <w:marLeft w:val="360"/>
          <w:marRight w:val="0"/>
          <w:marTop w:val="200"/>
          <w:marBottom w:val="0"/>
          <w:divBdr>
            <w:top w:val="none" w:sz="0" w:space="0" w:color="auto"/>
            <w:left w:val="none" w:sz="0" w:space="0" w:color="auto"/>
            <w:bottom w:val="none" w:sz="0" w:space="0" w:color="auto"/>
            <w:right w:val="none" w:sz="0" w:space="0" w:color="auto"/>
          </w:divBdr>
        </w:div>
        <w:div w:id="1260454955">
          <w:marLeft w:val="360"/>
          <w:marRight w:val="0"/>
          <w:marTop w:val="200"/>
          <w:marBottom w:val="0"/>
          <w:divBdr>
            <w:top w:val="none" w:sz="0" w:space="0" w:color="auto"/>
            <w:left w:val="none" w:sz="0" w:space="0" w:color="auto"/>
            <w:bottom w:val="none" w:sz="0" w:space="0" w:color="auto"/>
            <w:right w:val="none" w:sz="0" w:space="0" w:color="auto"/>
          </w:divBdr>
        </w:div>
      </w:divsChild>
    </w:div>
    <w:div w:id="1675448667">
      <w:bodyDiv w:val="1"/>
      <w:marLeft w:val="0"/>
      <w:marRight w:val="0"/>
      <w:marTop w:val="0"/>
      <w:marBottom w:val="0"/>
      <w:divBdr>
        <w:top w:val="none" w:sz="0" w:space="0" w:color="auto"/>
        <w:left w:val="none" w:sz="0" w:space="0" w:color="auto"/>
        <w:bottom w:val="none" w:sz="0" w:space="0" w:color="auto"/>
        <w:right w:val="none" w:sz="0" w:space="0" w:color="auto"/>
      </w:divBdr>
      <w:divsChild>
        <w:div w:id="143742733">
          <w:marLeft w:val="547"/>
          <w:marRight w:val="0"/>
          <w:marTop w:val="154"/>
          <w:marBottom w:val="0"/>
          <w:divBdr>
            <w:top w:val="none" w:sz="0" w:space="0" w:color="auto"/>
            <w:left w:val="none" w:sz="0" w:space="0" w:color="auto"/>
            <w:bottom w:val="none" w:sz="0" w:space="0" w:color="auto"/>
            <w:right w:val="none" w:sz="0" w:space="0" w:color="auto"/>
          </w:divBdr>
        </w:div>
        <w:div w:id="743377359">
          <w:marLeft w:val="1166"/>
          <w:marRight w:val="0"/>
          <w:marTop w:val="134"/>
          <w:marBottom w:val="0"/>
          <w:divBdr>
            <w:top w:val="none" w:sz="0" w:space="0" w:color="auto"/>
            <w:left w:val="none" w:sz="0" w:space="0" w:color="auto"/>
            <w:bottom w:val="none" w:sz="0" w:space="0" w:color="auto"/>
            <w:right w:val="none" w:sz="0" w:space="0" w:color="auto"/>
          </w:divBdr>
        </w:div>
        <w:div w:id="249194522">
          <w:marLeft w:val="1166"/>
          <w:marRight w:val="0"/>
          <w:marTop w:val="134"/>
          <w:marBottom w:val="0"/>
          <w:divBdr>
            <w:top w:val="none" w:sz="0" w:space="0" w:color="auto"/>
            <w:left w:val="none" w:sz="0" w:space="0" w:color="auto"/>
            <w:bottom w:val="none" w:sz="0" w:space="0" w:color="auto"/>
            <w:right w:val="none" w:sz="0" w:space="0" w:color="auto"/>
          </w:divBdr>
        </w:div>
      </w:divsChild>
    </w:div>
    <w:div w:id="1708722189">
      <w:bodyDiv w:val="1"/>
      <w:marLeft w:val="0"/>
      <w:marRight w:val="0"/>
      <w:marTop w:val="0"/>
      <w:marBottom w:val="0"/>
      <w:divBdr>
        <w:top w:val="none" w:sz="0" w:space="0" w:color="auto"/>
        <w:left w:val="none" w:sz="0" w:space="0" w:color="auto"/>
        <w:bottom w:val="none" w:sz="0" w:space="0" w:color="auto"/>
        <w:right w:val="none" w:sz="0" w:space="0" w:color="auto"/>
      </w:divBdr>
      <w:divsChild>
        <w:div w:id="1318265612">
          <w:marLeft w:val="360"/>
          <w:marRight w:val="0"/>
          <w:marTop w:val="200"/>
          <w:marBottom w:val="0"/>
          <w:divBdr>
            <w:top w:val="none" w:sz="0" w:space="0" w:color="auto"/>
            <w:left w:val="none" w:sz="0" w:space="0" w:color="auto"/>
            <w:bottom w:val="none" w:sz="0" w:space="0" w:color="auto"/>
            <w:right w:val="none" w:sz="0" w:space="0" w:color="auto"/>
          </w:divBdr>
        </w:div>
        <w:div w:id="1938708724">
          <w:marLeft w:val="360"/>
          <w:marRight w:val="0"/>
          <w:marTop w:val="200"/>
          <w:marBottom w:val="0"/>
          <w:divBdr>
            <w:top w:val="none" w:sz="0" w:space="0" w:color="auto"/>
            <w:left w:val="none" w:sz="0" w:space="0" w:color="auto"/>
            <w:bottom w:val="none" w:sz="0" w:space="0" w:color="auto"/>
            <w:right w:val="none" w:sz="0" w:space="0" w:color="auto"/>
          </w:divBdr>
        </w:div>
        <w:div w:id="289745562">
          <w:marLeft w:val="360"/>
          <w:marRight w:val="0"/>
          <w:marTop w:val="200"/>
          <w:marBottom w:val="0"/>
          <w:divBdr>
            <w:top w:val="none" w:sz="0" w:space="0" w:color="auto"/>
            <w:left w:val="none" w:sz="0" w:space="0" w:color="auto"/>
            <w:bottom w:val="none" w:sz="0" w:space="0" w:color="auto"/>
            <w:right w:val="none" w:sz="0" w:space="0" w:color="auto"/>
          </w:divBdr>
        </w:div>
      </w:divsChild>
    </w:div>
    <w:div w:id="1761219043">
      <w:bodyDiv w:val="1"/>
      <w:marLeft w:val="0"/>
      <w:marRight w:val="0"/>
      <w:marTop w:val="0"/>
      <w:marBottom w:val="0"/>
      <w:divBdr>
        <w:top w:val="none" w:sz="0" w:space="0" w:color="auto"/>
        <w:left w:val="none" w:sz="0" w:space="0" w:color="auto"/>
        <w:bottom w:val="none" w:sz="0" w:space="0" w:color="auto"/>
        <w:right w:val="none" w:sz="0" w:space="0" w:color="auto"/>
      </w:divBdr>
      <w:divsChild>
        <w:div w:id="2135101554">
          <w:marLeft w:val="360"/>
          <w:marRight w:val="0"/>
          <w:marTop w:val="200"/>
          <w:marBottom w:val="0"/>
          <w:divBdr>
            <w:top w:val="none" w:sz="0" w:space="0" w:color="auto"/>
            <w:left w:val="none" w:sz="0" w:space="0" w:color="auto"/>
            <w:bottom w:val="none" w:sz="0" w:space="0" w:color="auto"/>
            <w:right w:val="none" w:sz="0" w:space="0" w:color="auto"/>
          </w:divBdr>
        </w:div>
      </w:divsChild>
    </w:div>
    <w:div w:id="1810439148">
      <w:bodyDiv w:val="1"/>
      <w:marLeft w:val="0"/>
      <w:marRight w:val="0"/>
      <w:marTop w:val="0"/>
      <w:marBottom w:val="0"/>
      <w:divBdr>
        <w:top w:val="none" w:sz="0" w:space="0" w:color="auto"/>
        <w:left w:val="none" w:sz="0" w:space="0" w:color="auto"/>
        <w:bottom w:val="none" w:sz="0" w:space="0" w:color="auto"/>
        <w:right w:val="none" w:sz="0" w:space="0" w:color="auto"/>
      </w:divBdr>
      <w:divsChild>
        <w:div w:id="1443841680">
          <w:marLeft w:val="360"/>
          <w:marRight w:val="0"/>
          <w:marTop w:val="200"/>
          <w:marBottom w:val="0"/>
          <w:divBdr>
            <w:top w:val="none" w:sz="0" w:space="0" w:color="auto"/>
            <w:left w:val="none" w:sz="0" w:space="0" w:color="auto"/>
            <w:bottom w:val="none" w:sz="0" w:space="0" w:color="auto"/>
            <w:right w:val="none" w:sz="0" w:space="0" w:color="auto"/>
          </w:divBdr>
        </w:div>
        <w:div w:id="1143618116">
          <w:marLeft w:val="360"/>
          <w:marRight w:val="0"/>
          <w:marTop w:val="200"/>
          <w:marBottom w:val="0"/>
          <w:divBdr>
            <w:top w:val="none" w:sz="0" w:space="0" w:color="auto"/>
            <w:left w:val="none" w:sz="0" w:space="0" w:color="auto"/>
            <w:bottom w:val="none" w:sz="0" w:space="0" w:color="auto"/>
            <w:right w:val="none" w:sz="0" w:space="0" w:color="auto"/>
          </w:divBdr>
        </w:div>
        <w:div w:id="1843734667">
          <w:marLeft w:val="360"/>
          <w:marRight w:val="0"/>
          <w:marTop w:val="200"/>
          <w:marBottom w:val="0"/>
          <w:divBdr>
            <w:top w:val="none" w:sz="0" w:space="0" w:color="auto"/>
            <w:left w:val="none" w:sz="0" w:space="0" w:color="auto"/>
            <w:bottom w:val="none" w:sz="0" w:space="0" w:color="auto"/>
            <w:right w:val="none" w:sz="0" w:space="0" w:color="auto"/>
          </w:divBdr>
        </w:div>
        <w:div w:id="1275862200">
          <w:marLeft w:val="360"/>
          <w:marRight w:val="0"/>
          <w:marTop w:val="200"/>
          <w:marBottom w:val="0"/>
          <w:divBdr>
            <w:top w:val="none" w:sz="0" w:space="0" w:color="auto"/>
            <w:left w:val="none" w:sz="0" w:space="0" w:color="auto"/>
            <w:bottom w:val="none" w:sz="0" w:space="0" w:color="auto"/>
            <w:right w:val="none" w:sz="0" w:space="0" w:color="auto"/>
          </w:divBdr>
        </w:div>
        <w:div w:id="1913159327">
          <w:marLeft w:val="360"/>
          <w:marRight w:val="0"/>
          <w:marTop w:val="200"/>
          <w:marBottom w:val="0"/>
          <w:divBdr>
            <w:top w:val="none" w:sz="0" w:space="0" w:color="auto"/>
            <w:left w:val="none" w:sz="0" w:space="0" w:color="auto"/>
            <w:bottom w:val="none" w:sz="0" w:space="0" w:color="auto"/>
            <w:right w:val="none" w:sz="0" w:space="0" w:color="auto"/>
          </w:divBdr>
        </w:div>
        <w:div w:id="1257597436">
          <w:marLeft w:val="360"/>
          <w:marRight w:val="0"/>
          <w:marTop w:val="200"/>
          <w:marBottom w:val="0"/>
          <w:divBdr>
            <w:top w:val="none" w:sz="0" w:space="0" w:color="auto"/>
            <w:left w:val="none" w:sz="0" w:space="0" w:color="auto"/>
            <w:bottom w:val="none" w:sz="0" w:space="0" w:color="auto"/>
            <w:right w:val="none" w:sz="0" w:space="0" w:color="auto"/>
          </w:divBdr>
        </w:div>
        <w:div w:id="1196188975">
          <w:marLeft w:val="360"/>
          <w:marRight w:val="0"/>
          <w:marTop w:val="200"/>
          <w:marBottom w:val="0"/>
          <w:divBdr>
            <w:top w:val="none" w:sz="0" w:space="0" w:color="auto"/>
            <w:left w:val="none" w:sz="0" w:space="0" w:color="auto"/>
            <w:bottom w:val="none" w:sz="0" w:space="0" w:color="auto"/>
            <w:right w:val="none" w:sz="0" w:space="0" w:color="auto"/>
          </w:divBdr>
        </w:div>
      </w:divsChild>
    </w:div>
    <w:div w:id="1829856189">
      <w:bodyDiv w:val="1"/>
      <w:marLeft w:val="0"/>
      <w:marRight w:val="0"/>
      <w:marTop w:val="0"/>
      <w:marBottom w:val="0"/>
      <w:divBdr>
        <w:top w:val="none" w:sz="0" w:space="0" w:color="auto"/>
        <w:left w:val="none" w:sz="0" w:space="0" w:color="auto"/>
        <w:bottom w:val="none" w:sz="0" w:space="0" w:color="auto"/>
        <w:right w:val="none" w:sz="0" w:space="0" w:color="auto"/>
      </w:divBdr>
      <w:divsChild>
        <w:div w:id="1481967399">
          <w:marLeft w:val="360"/>
          <w:marRight w:val="0"/>
          <w:marTop w:val="200"/>
          <w:marBottom w:val="0"/>
          <w:divBdr>
            <w:top w:val="none" w:sz="0" w:space="0" w:color="auto"/>
            <w:left w:val="none" w:sz="0" w:space="0" w:color="auto"/>
            <w:bottom w:val="none" w:sz="0" w:space="0" w:color="auto"/>
            <w:right w:val="none" w:sz="0" w:space="0" w:color="auto"/>
          </w:divBdr>
        </w:div>
        <w:div w:id="1166628969">
          <w:marLeft w:val="360"/>
          <w:marRight w:val="0"/>
          <w:marTop w:val="200"/>
          <w:marBottom w:val="0"/>
          <w:divBdr>
            <w:top w:val="none" w:sz="0" w:space="0" w:color="auto"/>
            <w:left w:val="none" w:sz="0" w:space="0" w:color="auto"/>
            <w:bottom w:val="none" w:sz="0" w:space="0" w:color="auto"/>
            <w:right w:val="none" w:sz="0" w:space="0" w:color="auto"/>
          </w:divBdr>
        </w:div>
        <w:div w:id="2090229441">
          <w:marLeft w:val="360"/>
          <w:marRight w:val="0"/>
          <w:marTop w:val="200"/>
          <w:marBottom w:val="0"/>
          <w:divBdr>
            <w:top w:val="none" w:sz="0" w:space="0" w:color="auto"/>
            <w:left w:val="none" w:sz="0" w:space="0" w:color="auto"/>
            <w:bottom w:val="none" w:sz="0" w:space="0" w:color="auto"/>
            <w:right w:val="none" w:sz="0" w:space="0" w:color="auto"/>
          </w:divBdr>
        </w:div>
        <w:div w:id="1429545253">
          <w:marLeft w:val="360"/>
          <w:marRight w:val="0"/>
          <w:marTop w:val="200"/>
          <w:marBottom w:val="0"/>
          <w:divBdr>
            <w:top w:val="none" w:sz="0" w:space="0" w:color="auto"/>
            <w:left w:val="none" w:sz="0" w:space="0" w:color="auto"/>
            <w:bottom w:val="none" w:sz="0" w:space="0" w:color="auto"/>
            <w:right w:val="none" w:sz="0" w:space="0" w:color="auto"/>
          </w:divBdr>
        </w:div>
        <w:div w:id="1338340309">
          <w:marLeft w:val="360"/>
          <w:marRight w:val="0"/>
          <w:marTop w:val="200"/>
          <w:marBottom w:val="0"/>
          <w:divBdr>
            <w:top w:val="none" w:sz="0" w:space="0" w:color="auto"/>
            <w:left w:val="none" w:sz="0" w:space="0" w:color="auto"/>
            <w:bottom w:val="none" w:sz="0" w:space="0" w:color="auto"/>
            <w:right w:val="none" w:sz="0" w:space="0" w:color="auto"/>
          </w:divBdr>
        </w:div>
        <w:div w:id="978533960">
          <w:marLeft w:val="360"/>
          <w:marRight w:val="0"/>
          <w:marTop w:val="200"/>
          <w:marBottom w:val="0"/>
          <w:divBdr>
            <w:top w:val="none" w:sz="0" w:space="0" w:color="auto"/>
            <w:left w:val="none" w:sz="0" w:space="0" w:color="auto"/>
            <w:bottom w:val="none" w:sz="0" w:space="0" w:color="auto"/>
            <w:right w:val="none" w:sz="0" w:space="0" w:color="auto"/>
          </w:divBdr>
        </w:div>
      </w:divsChild>
    </w:div>
    <w:div w:id="1978417124">
      <w:bodyDiv w:val="1"/>
      <w:marLeft w:val="0"/>
      <w:marRight w:val="0"/>
      <w:marTop w:val="0"/>
      <w:marBottom w:val="0"/>
      <w:divBdr>
        <w:top w:val="none" w:sz="0" w:space="0" w:color="auto"/>
        <w:left w:val="none" w:sz="0" w:space="0" w:color="auto"/>
        <w:bottom w:val="none" w:sz="0" w:space="0" w:color="auto"/>
        <w:right w:val="none" w:sz="0" w:space="0" w:color="auto"/>
      </w:divBdr>
      <w:divsChild>
        <w:div w:id="71976369">
          <w:marLeft w:val="360"/>
          <w:marRight w:val="0"/>
          <w:marTop w:val="200"/>
          <w:marBottom w:val="0"/>
          <w:divBdr>
            <w:top w:val="none" w:sz="0" w:space="0" w:color="auto"/>
            <w:left w:val="none" w:sz="0" w:space="0" w:color="auto"/>
            <w:bottom w:val="none" w:sz="0" w:space="0" w:color="auto"/>
            <w:right w:val="none" w:sz="0" w:space="0" w:color="auto"/>
          </w:divBdr>
        </w:div>
        <w:div w:id="521894049">
          <w:marLeft w:val="360"/>
          <w:marRight w:val="0"/>
          <w:marTop w:val="200"/>
          <w:marBottom w:val="0"/>
          <w:divBdr>
            <w:top w:val="none" w:sz="0" w:space="0" w:color="auto"/>
            <w:left w:val="none" w:sz="0" w:space="0" w:color="auto"/>
            <w:bottom w:val="none" w:sz="0" w:space="0" w:color="auto"/>
            <w:right w:val="none" w:sz="0" w:space="0" w:color="auto"/>
          </w:divBdr>
        </w:div>
      </w:divsChild>
    </w:div>
    <w:div w:id="2008434045">
      <w:bodyDiv w:val="1"/>
      <w:marLeft w:val="0"/>
      <w:marRight w:val="0"/>
      <w:marTop w:val="0"/>
      <w:marBottom w:val="0"/>
      <w:divBdr>
        <w:top w:val="none" w:sz="0" w:space="0" w:color="auto"/>
        <w:left w:val="none" w:sz="0" w:space="0" w:color="auto"/>
        <w:bottom w:val="none" w:sz="0" w:space="0" w:color="auto"/>
        <w:right w:val="none" w:sz="0" w:space="0" w:color="auto"/>
      </w:divBdr>
      <w:divsChild>
        <w:div w:id="404500008">
          <w:marLeft w:val="360"/>
          <w:marRight w:val="0"/>
          <w:marTop w:val="200"/>
          <w:marBottom w:val="0"/>
          <w:divBdr>
            <w:top w:val="none" w:sz="0" w:space="0" w:color="auto"/>
            <w:left w:val="none" w:sz="0" w:space="0" w:color="auto"/>
            <w:bottom w:val="none" w:sz="0" w:space="0" w:color="auto"/>
            <w:right w:val="none" w:sz="0" w:space="0" w:color="auto"/>
          </w:divBdr>
        </w:div>
        <w:div w:id="216672122">
          <w:marLeft w:val="360"/>
          <w:marRight w:val="0"/>
          <w:marTop w:val="200"/>
          <w:marBottom w:val="0"/>
          <w:divBdr>
            <w:top w:val="none" w:sz="0" w:space="0" w:color="auto"/>
            <w:left w:val="none" w:sz="0" w:space="0" w:color="auto"/>
            <w:bottom w:val="none" w:sz="0" w:space="0" w:color="auto"/>
            <w:right w:val="none" w:sz="0" w:space="0" w:color="auto"/>
          </w:divBdr>
        </w:div>
        <w:div w:id="759062407">
          <w:marLeft w:val="360"/>
          <w:marRight w:val="0"/>
          <w:marTop w:val="200"/>
          <w:marBottom w:val="0"/>
          <w:divBdr>
            <w:top w:val="none" w:sz="0" w:space="0" w:color="auto"/>
            <w:left w:val="none" w:sz="0" w:space="0" w:color="auto"/>
            <w:bottom w:val="none" w:sz="0" w:space="0" w:color="auto"/>
            <w:right w:val="none" w:sz="0" w:space="0" w:color="auto"/>
          </w:divBdr>
        </w:div>
        <w:div w:id="967274543">
          <w:marLeft w:val="360"/>
          <w:marRight w:val="0"/>
          <w:marTop w:val="200"/>
          <w:marBottom w:val="0"/>
          <w:divBdr>
            <w:top w:val="none" w:sz="0" w:space="0" w:color="auto"/>
            <w:left w:val="none" w:sz="0" w:space="0" w:color="auto"/>
            <w:bottom w:val="none" w:sz="0" w:space="0" w:color="auto"/>
            <w:right w:val="none" w:sz="0" w:space="0" w:color="auto"/>
          </w:divBdr>
        </w:div>
        <w:div w:id="703864647">
          <w:marLeft w:val="360"/>
          <w:marRight w:val="0"/>
          <w:marTop w:val="200"/>
          <w:marBottom w:val="0"/>
          <w:divBdr>
            <w:top w:val="none" w:sz="0" w:space="0" w:color="auto"/>
            <w:left w:val="none" w:sz="0" w:space="0" w:color="auto"/>
            <w:bottom w:val="none" w:sz="0" w:space="0" w:color="auto"/>
            <w:right w:val="none" w:sz="0" w:space="0" w:color="auto"/>
          </w:divBdr>
        </w:div>
      </w:divsChild>
    </w:div>
    <w:div w:id="2023965917">
      <w:bodyDiv w:val="1"/>
      <w:marLeft w:val="0"/>
      <w:marRight w:val="0"/>
      <w:marTop w:val="0"/>
      <w:marBottom w:val="0"/>
      <w:divBdr>
        <w:top w:val="none" w:sz="0" w:space="0" w:color="auto"/>
        <w:left w:val="none" w:sz="0" w:space="0" w:color="auto"/>
        <w:bottom w:val="none" w:sz="0" w:space="0" w:color="auto"/>
        <w:right w:val="none" w:sz="0" w:space="0" w:color="auto"/>
      </w:divBdr>
      <w:divsChild>
        <w:div w:id="2048722656">
          <w:marLeft w:val="360"/>
          <w:marRight w:val="0"/>
          <w:marTop w:val="200"/>
          <w:marBottom w:val="0"/>
          <w:divBdr>
            <w:top w:val="none" w:sz="0" w:space="0" w:color="auto"/>
            <w:left w:val="none" w:sz="0" w:space="0" w:color="auto"/>
            <w:bottom w:val="none" w:sz="0" w:space="0" w:color="auto"/>
            <w:right w:val="none" w:sz="0" w:space="0" w:color="auto"/>
          </w:divBdr>
        </w:div>
        <w:div w:id="629358037">
          <w:marLeft w:val="360"/>
          <w:marRight w:val="0"/>
          <w:marTop w:val="200"/>
          <w:marBottom w:val="0"/>
          <w:divBdr>
            <w:top w:val="none" w:sz="0" w:space="0" w:color="auto"/>
            <w:left w:val="none" w:sz="0" w:space="0" w:color="auto"/>
            <w:bottom w:val="none" w:sz="0" w:space="0" w:color="auto"/>
            <w:right w:val="none" w:sz="0" w:space="0" w:color="auto"/>
          </w:divBdr>
        </w:div>
        <w:div w:id="1331714832">
          <w:marLeft w:val="360"/>
          <w:marRight w:val="0"/>
          <w:marTop w:val="200"/>
          <w:marBottom w:val="0"/>
          <w:divBdr>
            <w:top w:val="none" w:sz="0" w:space="0" w:color="auto"/>
            <w:left w:val="none" w:sz="0" w:space="0" w:color="auto"/>
            <w:bottom w:val="none" w:sz="0" w:space="0" w:color="auto"/>
            <w:right w:val="none" w:sz="0" w:space="0" w:color="auto"/>
          </w:divBdr>
        </w:div>
        <w:div w:id="1955944516">
          <w:marLeft w:val="360"/>
          <w:marRight w:val="0"/>
          <w:marTop w:val="200"/>
          <w:marBottom w:val="0"/>
          <w:divBdr>
            <w:top w:val="none" w:sz="0" w:space="0" w:color="auto"/>
            <w:left w:val="none" w:sz="0" w:space="0" w:color="auto"/>
            <w:bottom w:val="none" w:sz="0" w:space="0" w:color="auto"/>
            <w:right w:val="none" w:sz="0" w:space="0" w:color="auto"/>
          </w:divBdr>
        </w:div>
        <w:div w:id="1405494376">
          <w:marLeft w:val="360"/>
          <w:marRight w:val="0"/>
          <w:marTop w:val="200"/>
          <w:marBottom w:val="0"/>
          <w:divBdr>
            <w:top w:val="none" w:sz="0" w:space="0" w:color="auto"/>
            <w:left w:val="none" w:sz="0" w:space="0" w:color="auto"/>
            <w:bottom w:val="none" w:sz="0" w:space="0" w:color="auto"/>
            <w:right w:val="none" w:sz="0" w:space="0" w:color="auto"/>
          </w:divBdr>
        </w:div>
        <w:div w:id="365566527">
          <w:marLeft w:val="360"/>
          <w:marRight w:val="0"/>
          <w:marTop w:val="200"/>
          <w:marBottom w:val="0"/>
          <w:divBdr>
            <w:top w:val="none" w:sz="0" w:space="0" w:color="auto"/>
            <w:left w:val="none" w:sz="0" w:space="0" w:color="auto"/>
            <w:bottom w:val="none" w:sz="0" w:space="0" w:color="auto"/>
            <w:right w:val="none" w:sz="0" w:space="0" w:color="auto"/>
          </w:divBdr>
        </w:div>
      </w:divsChild>
    </w:div>
    <w:div w:id="2027711996">
      <w:bodyDiv w:val="1"/>
      <w:marLeft w:val="0"/>
      <w:marRight w:val="0"/>
      <w:marTop w:val="0"/>
      <w:marBottom w:val="0"/>
      <w:divBdr>
        <w:top w:val="none" w:sz="0" w:space="0" w:color="auto"/>
        <w:left w:val="none" w:sz="0" w:space="0" w:color="auto"/>
        <w:bottom w:val="none" w:sz="0" w:space="0" w:color="auto"/>
        <w:right w:val="none" w:sz="0" w:space="0" w:color="auto"/>
      </w:divBdr>
      <w:divsChild>
        <w:div w:id="20080906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FD3D-F504-4F38-A9C4-7C4AAC23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2769</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ACN Meeting Minutes Template 10-04</vt:lpstr>
    </vt:vector>
  </TitlesOfParts>
  <Company>Age Concern Norfolk</Company>
  <LinksUpToDate>false</LinksUpToDate>
  <CharactersWithSpaces>17681</CharactersWithSpaces>
  <SharedDoc>false</SharedDoc>
  <HLinks>
    <vt:vector size="6" baseType="variant">
      <vt:variant>
        <vt:i4>5308474</vt:i4>
      </vt:variant>
      <vt:variant>
        <vt:i4>6</vt:i4>
      </vt:variant>
      <vt:variant>
        <vt:i4>0</vt:i4>
      </vt:variant>
      <vt:variant>
        <vt:i4>5</vt:i4>
      </vt:variant>
      <vt:variant>
        <vt:lpwstr>mailto:opengardenseason2015@ageuknorfolk.org.uk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ACN Meeting Minutes Template 10-04</dc:title>
  <dc:creator>Paula Skelton</dc:creator>
  <cp:lastModifiedBy>Ruth Goram</cp:lastModifiedBy>
  <cp:revision>2</cp:revision>
  <cp:lastPrinted>2017-04-10T15:17:00Z</cp:lastPrinted>
  <dcterms:created xsi:type="dcterms:W3CDTF">2018-01-04T20:48:00Z</dcterms:created>
  <dcterms:modified xsi:type="dcterms:W3CDTF">2018-01-04T20:48:00Z</dcterms:modified>
</cp:coreProperties>
</file>