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63C60" w14:textId="77777777" w:rsidR="000057AD" w:rsidRDefault="000057AD" w:rsidP="000057AD">
      <w:pPr>
        <w:jc w:val="center"/>
        <w:rPr>
          <w:rFonts w:ascii="Arial" w:hAnsi="Arial" w:cs="Arial"/>
          <w:b/>
          <w:color w:val="002060"/>
          <w:sz w:val="32"/>
          <w:szCs w:val="32"/>
        </w:rPr>
      </w:pPr>
    </w:p>
    <w:p w14:paraId="5E5787A5" w14:textId="774C7E7C" w:rsidR="00E82A29" w:rsidRPr="00583B98" w:rsidRDefault="00583B98" w:rsidP="000057AD">
      <w:pPr>
        <w:jc w:val="center"/>
        <w:rPr>
          <w:rFonts w:ascii="Arial" w:hAnsi="Arial" w:cs="Arial"/>
          <w:b/>
          <w:color w:val="002060"/>
          <w:sz w:val="32"/>
          <w:szCs w:val="32"/>
        </w:rPr>
      </w:pPr>
      <w:bookmarkStart w:id="0" w:name="_Hlk170639642"/>
      <w:r w:rsidRPr="00583B98">
        <w:rPr>
          <w:rFonts w:ascii="Arial" w:hAnsi="Arial" w:cs="Arial"/>
          <w:b/>
          <w:color w:val="002060"/>
          <w:sz w:val="32"/>
          <w:szCs w:val="32"/>
        </w:rPr>
        <w:t xml:space="preserve">Travel </w:t>
      </w:r>
      <w:r w:rsidR="001F0A08">
        <w:rPr>
          <w:rFonts w:ascii="Arial" w:hAnsi="Arial" w:cs="Arial"/>
          <w:b/>
          <w:color w:val="002060"/>
          <w:sz w:val="32"/>
          <w:szCs w:val="32"/>
        </w:rPr>
        <w:t>with Confidence</w:t>
      </w:r>
      <w:r w:rsidRPr="00583B98">
        <w:rPr>
          <w:rFonts w:ascii="Arial" w:hAnsi="Arial" w:cs="Arial"/>
          <w:b/>
          <w:color w:val="002060"/>
          <w:sz w:val="32"/>
          <w:szCs w:val="32"/>
        </w:rPr>
        <w:t xml:space="preserve"> Referral Form</w:t>
      </w:r>
    </w:p>
    <w:bookmarkEnd w:id="0"/>
    <w:p w14:paraId="172DA89A" w14:textId="2F57A66B" w:rsidR="00583B98" w:rsidRDefault="00583B98" w:rsidP="00583B98">
      <w:pPr>
        <w:jc w:val="center"/>
        <w:rPr>
          <w:rFonts w:ascii="Arial" w:hAnsi="Arial" w:cs="Arial"/>
        </w:rPr>
      </w:pPr>
      <w:r w:rsidRPr="6E46AF5F">
        <w:rPr>
          <w:rFonts w:ascii="Arial" w:hAnsi="Arial" w:cs="Arial"/>
        </w:rPr>
        <w:t>Please provide as much information as possible</w:t>
      </w:r>
      <w:r>
        <w:rPr>
          <w:rFonts w:ascii="Arial" w:hAnsi="Arial" w:cs="Arial"/>
        </w:rPr>
        <w:t xml:space="preserve"> and send to </w:t>
      </w:r>
      <w:hyperlink r:id="rId10" w:history="1">
        <w:r w:rsidR="001F0A08" w:rsidRPr="00C60737">
          <w:rPr>
            <w:rStyle w:val="Hyperlink"/>
            <w:rFonts w:ascii="Arial" w:hAnsi="Arial" w:cs="Arial"/>
          </w:rPr>
          <w:t>travelwithconfidence@ageukleeds.org.uk</w:t>
        </w:r>
      </w:hyperlink>
    </w:p>
    <w:p w14:paraId="67986FA5" w14:textId="77777777" w:rsidR="0082078B" w:rsidRDefault="00163A9E" w:rsidP="00583B98">
      <w:pPr>
        <w:jc w:val="center"/>
        <w:rPr>
          <w:rFonts w:ascii="Arial" w:hAnsi="Arial" w:cs="Arial"/>
          <w:color w:val="FF0000"/>
        </w:rPr>
      </w:pPr>
      <w:r w:rsidRPr="00163A9E">
        <w:rPr>
          <w:rFonts w:ascii="Arial" w:hAnsi="Arial" w:cs="Arial"/>
          <w:color w:val="FF0000"/>
        </w:rPr>
        <w:t xml:space="preserve">Please refer to the Age UK Leeds website for referral criteria or the </w:t>
      </w:r>
    </w:p>
    <w:p w14:paraId="0DE493F4" w14:textId="774CF8EA" w:rsidR="00163A9E" w:rsidRPr="00163A9E" w:rsidRDefault="001F0A08" w:rsidP="00583B98">
      <w:pPr>
        <w:jc w:val="center"/>
        <w:rPr>
          <w:rFonts w:ascii="Arial" w:hAnsi="Arial" w:cs="Arial"/>
          <w:color w:val="FF0000"/>
        </w:rPr>
      </w:pPr>
      <w:r>
        <w:rPr>
          <w:rFonts w:ascii="Arial" w:hAnsi="Arial" w:cs="Arial"/>
          <w:color w:val="FF0000"/>
        </w:rPr>
        <w:t>Travel with Confidence</w:t>
      </w:r>
      <w:r w:rsidR="000057AD">
        <w:rPr>
          <w:rFonts w:ascii="Arial" w:hAnsi="Arial" w:cs="Arial"/>
          <w:color w:val="FF0000"/>
        </w:rPr>
        <w:t xml:space="preserve"> </w:t>
      </w:r>
      <w:r w:rsidR="00163A9E" w:rsidRPr="00163A9E">
        <w:rPr>
          <w:rFonts w:ascii="Arial" w:hAnsi="Arial" w:cs="Arial"/>
          <w:color w:val="FF0000"/>
        </w:rPr>
        <w:t>leaflet before submitting a referral</w:t>
      </w:r>
    </w:p>
    <w:tbl>
      <w:tblPr>
        <w:tblStyle w:val="TableGrid"/>
        <w:tblW w:w="10095" w:type="dxa"/>
        <w:tblInd w:w="-601" w:type="dxa"/>
        <w:tblLook w:val="04A0" w:firstRow="1" w:lastRow="0" w:firstColumn="1" w:lastColumn="0" w:noHBand="0" w:noVBand="1"/>
      </w:tblPr>
      <w:tblGrid>
        <w:gridCol w:w="3715"/>
        <w:gridCol w:w="1402"/>
        <w:gridCol w:w="2265"/>
        <w:gridCol w:w="2703"/>
        <w:gridCol w:w="10"/>
      </w:tblGrid>
      <w:tr w:rsidR="00583B98" w:rsidRPr="00E6659E" w14:paraId="2F1CD608" w14:textId="77777777" w:rsidTr="00583B98">
        <w:trPr>
          <w:trHeight w:val="295"/>
        </w:trPr>
        <w:tc>
          <w:tcPr>
            <w:tcW w:w="10095" w:type="dxa"/>
            <w:gridSpan w:val="5"/>
            <w:tcBorders>
              <w:top w:val="single" w:sz="4" w:space="0" w:color="auto"/>
              <w:left w:val="single" w:sz="4" w:space="0" w:color="auto"/>
              <w:bottom w:val="single" w:sz="2" w:space="0" w:color="auto"/>
              <w:right w:val="single" w:sz="4" w:space="0" w:color="auto"/>
            </w:tcBorders>
            <w:shd w:val="clear" w:color="auto" w:fill="D9D9D9" w:themeFill="background1" w:themeFillShade="D9"/>
          </w:tcPr>
          <w:p w14:paraId="61665D79" w14:textId="77777777" w:rsidR="00583B98" w:rsidRPr="00E45A36" w:rsidRDefault="00583B98" w:rsidP="001F0A08">
            <w:pPr>
              <w:jc w:val="center"/>
              <w:rPr>
                <w:rFonts w:ascii="Arial" w:hAnsi="Arial" w:cs="Arial"/>
                <w:b/>
                <w:bCs/>
              </w:rPr>
            </w:pPr>
            <w:r>
              <w:rPr>
                <w:rFonts w:ascii="Arial" w:hAnsi="Arial" w:cs="Arial"/>
                <w:b/>
                <w:bCs/>
              </w:rPr>
              <w:t>Client Details</w:t>
            </w:r>
          </w:p>
        </w:tc>
      </w:tr>
      <w:tr w:rsidR="00583B98" w:rsidRPr="00E6659E" w14:paraId="76308238" w14:textId="77777777" w:rsidTr="00583B98">
        <w:trPr>
          <w:trHeight w:val="495"/>
        </w:trPr>
        <w:tc>
          <w:tcPr>
            <w:tcW w:w="7382" w:type="dxa"/>
            <w:gridSpan w:val="3"/>
            <w:tcBorders>
              <w:top w:val="single" w:sz="2" w:space="0" w:color="auto"/>
              <w:left w:val="single" w:sz="4" w:space="0" w:color="auto"/>
              <w:bottom w:val="single" w:sz="2" w:space="0" w:color="auto"/>
              <w:right w:val="single" w:sz="2" w:space="0" w:color="auto"/>
            </w:tcBorders>
          </w:tcPr>
          <w:p w14:paraId="004BBA0A" w14:textId="77777777" w:rsidR="00583B98" w:rsidRPr="00E45A36" w:rsidRDefault="00583B98" w:rsidP="001F0A08">
            <w:pPr>
              <w:rPr>
                <w:rFonts w:ascii="Arial" w:hAnsi="Arial" w:cs="Arial"/>
                <w:b/>
                <w:bCs/>
              </w:rPr>
            </w:pPr>
            <w:r>
              <w:rPr>
                <w:rFonts w:ascii="Arial" w:hAnsi="Arial" w:cs="Arial"/>
                <w:b/>
                <w:bCs/>
              </w:rPr>
              <w:t>Full c</w:t>
            </w:r>
            <w:r w:rsidRPr="00E45A36">
              <w:rPr>
                <w:rFonts w:ascii="Arial" w:hAnsi="Arial" w:cs="Arial"/>
                <w:b/>
                <w:bCs/>
              </w:rPr>
              <w:t>lient name</w:t>
            </w:r>
            <w:r>
              <w:rPr>
                <w:rFonts w:ascii="Arial" w:hAnsi="Arial" w:cs="Arial"/>
                <w:b/>
                <w:bCs/>
              </w:rPr>
              <w:t>:</w:t>
            </w:r>
          </w:p>
        </w:tc>
        <w:tc>
          <w:tcPr>
            <w:tcW w:w="2713" w:type="dxa"/>
            <w:gridSpan w:val="2"/>
            <w:tcBorders>
              <w:top w:val="single" w:sz="2" w:space="0" w:color="auto"/>
              <w:left w:val="single" w:sz="2" w:space="0" w:color="auto"/>
              <w:bottom w:val="single" w:sz="2" w:space="0" w:color="auto"/>
              <w:right w:val="single" w:sz="4" w:space="0" w:color="auto"/>
            </w:tcBorders>
          </w:tcPr>
          <w:p w14:paraId="742CCFE5" w14:textId="77777777" w:rsidR="00583B98" w:rsidRPr="00E45A36" w:rsidRDefault="00583B98" w:rsidP="001F0A08">
            <w:pPr>
              <w:rPr>
                <w:rFonts w:ascii="Arial" w:hAnsi="Arial" w:cs="Arial"/>
                <w:b/>
                <w:bCs/>
              </w:rPr>
            </w:pPr>
            <w:r>
              <w:rPr>
                <w:rFonts w:ascii="Arial" w:hAnsi="Arial" w:cs="Arial"/>
                <w:b/>
                <w:bCs/>
              </w:rPr>
              <w:t>DOB:</w:t>
            </w:r>
          </w:p>
        </w:tc>
      </w:tr>
      <w:tr w:rsidR="00583B98" w14:paraId="3CFAEE92" w14:textId="77777777" w:rsidTr="00583B98">
        <w:trPr>
          <w:trHeight w:val="459"/>
        </w:trPr>
        <w:tc>
          <w:tcPr>
            <w:tcW w:w="5117" w:type="dxa"/>
            <w:gridSpan w:val="2"/>
            <w:tcBorders>
              <w:left w:val="single" w:sz="4" w:space="0" w:color="auto"/>
              <w:right w:val="single" w:sz="4" w:space="0" w:color="auto"/>
            </w:tcBorders>
          </w:tcPr>
          <w:p w14:paraId="3E009A80" w14:textId="77777777" w:rsidR="00583B98" w:rsidRDefault="00583B98" w:rsidP="001F0A08">
            <w:pPr>
              <w:rPr>
                <w:rFonts w:ascii="Arial" w:hAnsi="Arial" w:cs="Arial"/>
                <w:b/>
                <w:bCs/>
              </w:rPr>
            </w:pPr>
            <w:r>
              <w:rPr>
                <w:rFonts w:ascii="Arial" w:hAnsi="Arial" w:cs="Arial"/>
                <w:b/>
                <w:bCs/>
              </w:rPr>
              <w:t>Ethnicity:</w:t>
            </w:r>
          </w:p>
        </w:tc>
        <w:tc>
          <w:tcPr>
            <w:tcW w:w="4978" w:type="dxa"/>
            <w:gridSpan w:val="3"/>
            <w:tcBorders>
              <w:left w:val="single" w:sz="4" w:space="0" w:color="auto"/>
              <w:right w:val="single" w:sz="4" w:space="0" w:color="auto"/>
            </w:tcBorders>
          </w:tcPr>
          <w:p w14:paraId="5D568616" w14:textId="77777777" w:rsidR="00583B98" w:rsidRDefault="00583B98" w:rsidP="001F0A08">
            <w:pPr>
              <w:rPr>
                <w:rFonts w:ascii="Arial" w:hAnsi="Arial" w:cs="Arial"/>
                <w:b/>
                <w:bCs/>
              </w:rPr>
            </w:pPr>
            <w:r>
              <w:rPr>
                <w:rFonts w:ascii="Arial" w:hAnsi="Arial" w:cs="Arial"/>
                <w:b/>
                <w:bCs/>
              </w:rPr>
              <w:t>Gender:</w:t>
            </w:r>
          </w:p>
          <w:p w14:paraId="3833F997" w14:textId="5B62EB82" w:rsidR="00163A9E" w:rsidRDefault="00163A9E" w:rsidP="001F0A08">
            <w:pPr>
              <w:rPr>
                <w:rFonts w:ascii="Arial" w:hAnsi="Arial" w:cs="Arial"/>
                <w:b/>
                <w:bCs/>
              </w:rPr>
            </w:pPr>
          </w:p>
        </w:tc>
      </w:tr>
      <w:tr w:rsidR="00583B98" w:rsidRPr="00E6659E" w14:paraId="537EF545" w14:textId="77777777" w:rsidTr="00583B98">
        <w:trPr>
          <w:trHeight w:val="665"/>
        </w:trPr>
        <w:tc>
          <w:tcPr>
            <w:tcW w:w="10095" w:type="dxa"/>
            <w:gridSpan w:val="5"/>
            <w:tcBorders>
              <w:left w:val="single" w:sz="4" w:space="0" w:color="auto"/>
              <w:right w:val="single" w:sz="4" w:space="0" w:color="auto"/>
            </w:tcBorders>
          </w:tcPr>
          <w:p w14:paraId="019F3348" w14:textId="77777777" w:rsidR="00583B98" w:rsidRPr="00E45A36" w:rsidRDefault="00583B98" w:rsidP="001F0A08">
            <w:pPr>
              <w:rPr>
                <w:rFonts w:ascii="Arial" w:hAnsi="Arial" w:cs="Arial"/>
                <w:b/>
                <w:bCs/>
              </w:rPr>
            </w:pPr>
            <w:r>
              <w:rPr>
                <w:rFonts w:ascii="Arial" w:hAnsi="Arial" w:cs="Arial"/>
                <w:b/>
                <w:bCs/>
              </w:rPr>
              <w:t>Address:</w:t>
            </w:r>
          </w:p>
        </w:tc>
      </w:tr>
      <w:tr w:rsidR="00583B98" w:rsidRPr="00E6659E" w14:paraId="146D1796" w14:textId="77777777" w:rsidTr="00583B98">
        <w:trPr>
          <w:trHeight w:val="361"/>
        </w:trPr>
        <w:tc>
          <w:tcPr>
            <w:tcW w:w="3715" w:type="dxa"/>
            <w:tcBorders>
              <w:left w:val="single" w:sz="4" w:space="0" w:color="auto"/>
            </w:tcBorders>
          </w:tcPr>
          <w:p w14:paraId="48944709" w14:textId="77777777" w:rsidR="00583B98" w:rsidRDefault="00583B98" w:rsidP="001F0A08">
            <w:pPr>
              <w:rPr>
                <w:rFonts w:ascii="Arial" w:hAnsi="Arial" w:cs="Arial"/>
                <w:b/>
                <w:bCs/>
              </w:rPr>
            </w:pPr>
            <w:r>
              <w:rPr>
                <w:rFonts w:ascii="Arial" w:hAnsi="Arial" w:cs="Arial"/>
                <w:b/>
                <w:bCs/>
              </w:rPr>
              <w:t>Tel:</w:t>
            </w:r>
          </w:p>
          <w:p w14:paraId="7B7609F2" w14:textId="77777777" w:rsidR="00583B98" w:rsidRPr="00E45A36" w:rsidRDefault="00583B98" w:rsidP="001F0A08">
            <w:pPr>
              <w:rPr>
                <w:rFonts w:ascii="Arial" w:hAnsi="Arial" w:cs="Arial"/>
                <w:b/>
                <w:bCs/>
              </w:rPr>
            </w:pPr>
          </w:p>
        </w:tc>
        <w:tc>
          <w:tcPr>
            <w:tcW w:w="6380" w:type="dxa"/>
            <w:gridSpan w:val="4"/>
            <w:tcBorders>
              <w:right w:val="single" w:sz="4" w:space="0" w:color="auto"/>
            </w:tcBorders>
          </w:tcPr>
          <w:p w14:paraId="7A687568" w14:textId="77777777" w:rsidR="00583B98" w:rsidRPr="00E45A36" w:rsidRDefault="00583B98" w:rsidP="001F0A08">
            <w:pPr>
              <w:rPr>
                <w:rFonts w:ascii="Arial" w:hAnsi="Arial" w:cs="Arial"/>
                <w:b/>
                <w:bCs/>
              </w:rPr>
            </w:pPr>
            <w:r>
              <w:rPr>
                <w:rFonts w:ascii="Arial" w:hAnsi="Arial" w:cs="Arial"/>
                <w:b/>
                <w:bCs/>
              </w:rPr>
              <w:t>Email:</w:t>
            </w:r>
          </w:p>
        </w:tc>
      </w:tr>
      <w:tr w:rsidR="00583B98" w14:paraId="48591ACB" w14:textId="77777777" w:rsidTr="00583B98">
        <w:trPr>
          <w:trHeight w:val="267"/>
        </w:trPr>
        <w:tc>
          <w:tcPr>
            <w:tcW w:w="10095" w:type="dxa"/>
            <w:gridSpan w:val="5"/>
            <w:tcBorders>
              <w:top w:val="single" w:sz="4" w:space="0" w:color="auto"/>
              <w:left w:val="single" w:sz="4" w:space="0" w:color="auto"/>
              <w:right w:val="single" w:sz="4" w:space="0" w:color="auto"/>
            </w:tcBorders>
            <w:shd w:val="clear" w:color="auto" w:fill="D9D9D9" w:themeFill="background1" w:themeFillShade="D9"/>
          </w:tcPr>
          <w:p w14:paraId="677681A9" w14:textId="77777777" w:rsidR="00583B98" w:rsidRPr="00E55E5E" w:rsidRDefault="00583B98" w:rsidP="001F0A08">
            <w:pPr>
              <w:jc w:val="center"/>
              <w:rPr>
                <w:rFonts w:ascii="Arial" w:hAnsi="Arial" w:cs="Arial"/>
                <w:b/>
                <w:bCs/>
                <w:iCs/>
              </w:rPr>
            </w:pPr>
            <w:r w:rsidRPr="00E55E5E">
              <w:rPr>
                <w:rFonts w:ascii="Arial" w:hAnsi="Arial" w:cs="Arial"/>
                <w:b/>
                <w:bCs/>
                <w:iCs/>
              </w:rPr>
              <w:t>Referral Details</w:t>
            </w:r>
          </w:p>
        </w:tc>
      </w:tr>
      <w:tr w:rsidR="00583B98" w14:paraId="61D94BD1" w14:textId="77777777" w:rsidTr="00583B98">
        <w:trPr>
          <w:gridAfter w:val="1"/>
          <w:wAfter w:w="10" w:type="dxa"/>
          <w:trHeight w:val="495"/>
        </w:trPr>
        <w:tc>
          <w:tcPr>
            <w:tcW w:w="10085" w:type="dxa"/>
            <w:gridSpan w:val="4"/>
            <w:tcBorders>
              <w:top w:val="single" w:sz="4" w:space="0" w:color="auto"/>
              <w:left w:val="single" w:sz="4" w:space="0" w:color="auto"/>
              <w:bottom w:val="single" w:sz="4" w:space="0" w:color="auto"/>
              <w:right w:val="single" w:sz="4" w:space="0" w:color="auto"/>
            </w:tcBorders>
          </w:tcPr>
          <w:p w14:paraId="7B58AA9F" w14:textId="77777777" w:rsidR="00583B98" w:rsidRDefault="00583B98" w:rsidP="001F0A08">
            <w:pPr>
              <w:rPr>
                <w:rFonts w:ascii="Arial" w:hAnsi="Arial" w:cs="Arial"/>
                <w:b/>
                <w:bCs/>
              </w:rPr>
            </w:pPr>
            <w:r w:rsidRPr="00E45A36">
              <w:rPr>
                <w:rFonts w:ascii="Arial" w:hAnsi="Arial" w:cs="Arial"/>
                <w:b/>
                <w:bCs/>
              </w:rPr>
              <w:t>Date of Referral</w:t>
            </w:r>
            <w:r>
              <w:rPr>
                <w:rFonts w:ascii="Arial" w:hAnsi="Arial" w:cs="Arial"/>
                <w:b/>
                <w:bCs/>
              </w:rPr>
              <w:t>:</w:t>
            </w:r>
          </w:p>
          <w:p w14:paraId="1D65B4E4" w14:textId="2CB3733D" w:rsidR="000057AD" w:rsidRPr="00E45A36" w:rsidRDefault="000057AD" w:rsidP="001F0A08">
            <w:pPr>
              <w:rPr>
                <w:rFonts w:ascii="Arial" w:hAnsi="Arial" w:cs="Arial"/>
                <w:b/>
                <w:bCs/>
                <w:i/>
                <w:iCs/>
              </w:rPr>
            </w:pPr>
          </w:p>
        </w:tc>
      </w:tr>
      <w:tr w:rsidR="00583B98" w14:paraId="7B961F19" w14:textId="77777777" w:rsidTr="00583B98">
        <w:trPr>
          <w:gridAfter w:val="1"/>
          <w:wAfter w:w="10" w:type="dxa"/>
          <w:trHeight w:val="495"/>
        </w:trPr>
        <w:tc>
          <w:tcPr>
            <w:tcW w:w="10085" w:type="dxa"/>
            <w:gridSpan w:val="4"/>
            <w:tcBorders>
              <w:top w:val="single" w:sz="4" w:space="0" w:color="auto"/>
              <w:left w:val="single" w:sz="4" w:space="0" w:color="auto"/>
              <w:bottom w:val="single" w:sz="4" w:space="0" w:color="auto"/>
              <w:right w:val="single" w:sz="4" w:space="0" w:color="auto"/>
            </w:tcBorders>
          </w:tcPr>
          <w:p w14:paraId="0EE54A64" w14:textId="77777777" w:rsidR="00583B98" w:rsidRDefault="00583B98" w:rsidP="001F0A08">
            <w:pPr>
              <w:rPr>
                <w:rFonts w:ascii="Arial" w:hAnsi="Arial" w:cs="Arial"/>
                <w:b/>
                <w:bCs/>
              </w:rPr>
            </w:pPr>
            <w:r>
              <w:rPr>
                <w:rFonts w:ascii="Arial" w:hAnsi="Arial" w:cs="Arial"/>
                <w:b/>
                <w:bCs/>
              </w:rPr>
              <w:t>How did you hear about the AUKL Travel with Confidence programme:</w:t>
            </w:r>
          </w:p>
          <w:p w14:paraId="40367980" w14:textId="77777777" w:rsidR="00583B98" w:rsidRDefault="00583B98" w:rsidP="001F0A08">
            <w:pPr>
              <w:rPr>
                <w:rFonts w:ascii="Arial" w:hAnsi="Arial" w:cs="Arial"/>
                <w:b/>
                <w:bCs/>
              </w:rPr>
            </w:pPr>
          </w:p>
          <w:p w14:paraId="6A74D597" w14:textId="77777777" w:rsidR="00583B98" w:rsidRDefault="00583B98" w:rsidP="001F0A08">
            <w:pPr>
              <w:rPr>
                <w:rFonts w:ascii="Arial" w:hAnsi="Arial" w:cs="Arial"/>
                <w:b/>
                <w:bCs/>
              </w:rPr>
            </w:pPr>
          </w:p>
          <w:p w14:paraId="014A9D7D" w14:textId="77777777" w:rsidR="000057AD" w:rsidRDefault="000057AD" w:rsidP="001F0A08">
            <w:pPr>
              <w:rPr>
                <w:rFonts w:ascii="Arial" w:hAnsi="Arial" w:cs="Arial"/>
                <w:b/>
                <w:bCs/>
              </w:rPr>
            </w:pPr>
          </w:p>
          <w:p w14:paraId="1AB3B792" w14:textId="1F32F76C" w:rsidR="000057AD" w:rsidRPr="00E45A36" w:rsidRDefault="000057AD" w:rsidP="001F0A08">
            <w:pPr>
              <w:rPr>
                <w:rFonts w:ascii="Arial" w:hAnsi="Arial" w:cs="Arial"/>
                <w:b/>
                <w:bCs/>
              </w:rPr>
            </w:pPr>
          </w:p>
        </w:tc>
      </w:tr>
      <w:tr w:rsidR="00583B98" w14:paraId="2A8F2CB1" w14:textId="77777777" w:rsidTr="001F0A08">
        <w:trPr>
          <w:gridAfter w:val="1"/>
          <w:wAfter w:w="10" w:type="dxa"/>
          <w:trHeight w:val="1319"/>
        </w:trPr>
        <w:tc>
          <w:tcPr>
            <w:tcW w:w="10085" w:type="dxa"/>
            <w:gridSpan w:val="4"/>
            <w:tcBorders>
              <w:top w:val="single" w:sz="4" w:space="0" w:color="auto"/>
              <w:left w:val="single" w:sz="4" w:space="0" w:color="auto"/>
              <w:right w:val="single" w:sz="4" w:space="0" w:color="auto"/>
            </w:tcBorders>
          </w:tcPr>
          <w:p w14:paraId="67325818" w14:textId="77777777" w:rsidR="00583B98" w:rsidRDefault="00583B98" w:rsidP="001F0A08">
            <w:pPr>
              <w:rPr>
                <w:rFonts w:ascii="Arial" w:hAnsi="Arial" w:cs="Arial"/>
                <w:b/>
                <w:bCs/>
              </w:rPr>
            </w:pPr>
            <w:r w:rsidRPr="00E45A36">
              <w:rPr>
                <w:rFonts w:ascii="Arial" w:hAnsi="Arial" w:cs="Arial"/>
                <w:b/>
                <w:bCs/>
              </w:rPr>
              <w:t>Referrer Details</w:t>
            </w:r>
          </w:p>
          <w:p w14:paraId="4DEC217B" w14:textId="77777777" w:rsidR="00583B98" w:rsidRDefault="00583B98" w:rsidP="001F0A08">
            <w:pPr>
              <w:rPr>
                <w:rFonts w:ascii="Arial" w:hAnsi="Arial" w:cs="Arial"/>
                <w:bCs/>
                <w:iCs/>
              </w:rPr>
            </w:pPr>
            <w:r>
              <w:rPr>
                <w:rFonts w:ascii="Arial" w:hAnsi="Arial" w:cs="Arial"/>
                <w:bCs/>
                <w:iCs/>
              </w:rPr>
              <w:t>Organisation:</w:t>
            </w:r>
          </w:p>
          <w:p w14:paraId="27BBE752" w14:textId="77777777" w:rsidR="00583B98" w:rsidRDefault="00583B98" w:rsidP="001F0A08">
            <w:pPr>
              <w:rPr>
                <w:rFonts w:ascii="Arial" w:hAnsi="Arial" w:cs="Arial"/>
                <w:bCs/>
                <w:iCs/>
              </w:rPr>
            </w:pPr>
            <w:r>
              <w:rPr>
                <w:rFonts w:ascii="Arial" w:hAnsi="Arial" w:cs="Arial"/>
                <w:bCs/>
                <w:iCs/>
              </w:rPr>
              <w:t>Referrer name:</w:t>
            </w:r>
          </w:p>
          <w:p w14:paraId="61A31FD6" w14:textId="77777777" w:rsidR="00583B98" w:rsidRDefault="00583B98" w:rsidP="001F0A08">
            <w:pPr>
              <w:rPr>
                <w:rFonts w:ascii="Arial" w:hAnsi="Arial" w:cs="Arial"/>
                <w:bCs/>
                <w:iCs/>
              </w:rPr>
            </w:pPr>
            <w:r>
              <w:rPr>
                <w:rFonts w:ascii="Arial" w:hAnsi="Arial" w:cs="Arial"/>
                <w:bCs/>
                <w:iCs/>
              </w:rPr>
              <w:t>Referrer email:</w:t>
            </w:r>
          </w:p>
          <w:p w14:paraId="69C0F54B" w14:textId="0B0D137C" w:rsidR="00583B98" w:rsidRPr="00583B98" w:rsidRDefault="00583B98" w:rsidP="001F0A08">
            <w:pPr>
              <w:rPr>
                <w:rFonts w:ascii="Arial" w:hAnsi="Arial" w:cs="Arial"/>
                <w:bCs/>
                <w:iCs/>
              </w:rPr>
            </w:pPr>
            <w:r>
              <w:rPr>
                <w:rFonts w:ascii="Arial" w:hAnsi="Arial" w:cs="Arial"/>
                <w:bCs/>
                <w:iCs/>
              </w:rPr>
              <w:t>Referrer tel</w:t>
            </w:r>
            <w:r w:rsidR="00163A9E">
              <w:rPr>
                <w:rFonts w:ascii="Arial" w:hAnsi="Arial" w:cs="Arial"/>
                <w:bCs/>
                <w:iCs/>
              </w:rPr>
              <w:t>ephone</w:t>
            </w:r>
            <w:r>
              <w:rPr>
                <w:rFonts w:ascii="Arial" w:hAnsi="Arial" w:cs="Arial"/>
                <w:bCs/>
                <w:iCs/>
              </w:rPr>
              <w:t xml:space="preserve">: </w:t>
            </w:r>
          </w:p>
        </w:tc>
      </w:tr>
      <w:tr w:rsidR="00163A9E" w14:paraId="2E5F2D22" w14:textId="77777777" w:rsidTr="00163A9E">
        <w:trPr>
          <w:gridAfter w:val="1"/>
          <w:wAfter w:w="10" w:type="dxa"/>
          <w:trHeight w:val="625"/>
        </w:trPr>
        <w:tc>
          <w:tcPr>
            <w:tcW w:w="10085" w:type="dxa"/>
            <w:gridSpan w:val="4"/>
            <w:tcBorders>
              <w:left w:val="single" w:sz="4" w:space="0" w:color="auto"/>
              <w:right w:val="single" w:sz="4" w:space="0" w:color="auto"/>
            </w:tcBorders>
          </w:tcPr>
          <w:p w14:paraId="1EEB8D44" w14:textId="2933FEB7" w:rsidR="00163A9E" w:rsidRPr="00163A9E" w:rsidRDefault="00163A9E" w:rsidP="001F0A08">
            <w:pPr>
              <w:rPr>
                <w:rFonts w:ascii="Arial" w:hAnsi="Arial" w:cs="Arial"/>
                <w:bCs/>
                <w:sz w:val="20"/>
                <w:szCs w:val="20"/>
              </w:rPr>
            </w:pPr>
            <w:r>
              <w:rPr>
                <w:rFonts w:ascii="Arial" w:hAnsi="Arial" w:cs="Arial"/>
                <w:b/>
                <w:bCs/>
              </w:rPr>
              <w:t xml:space="preserve">Consent    </w:t>
            </w:r>
            <w:r>
              <w:rPr>
                <w:rFonts w:ascii="Arial" w:hAnsi="Arial" w:cs="Arial"/>
                <w:bCs/>
                <w:sz w:val="20"/>
                <w:szCs w:val="20"/>
              </w:rPr>
              <w:t>Client must have given consent to be referred to the AUKL Travel with Confidence Programme</w:t>
            </w:r>
          </w:p>
          <w:p w14:paraId="62E60BCA" w14:textId="2FE207C6" w:rsidR="00163A9E" w:rsidRPr="00163A9E" w:rsidRDefault="00163A9E" w:rsidP="00163A9E">
            <w:pPr>
              <w:tabs>
                <w:tab w:val="left" w:pos="1332"/>
              </w:tabs>
              <w:rPr>
                <w:rFonts w:ascii="Arial" w:hAnsi="Arial" w:cs="Arial"/>
                <w:b/>
                <w:bCs/>
                <w:iCs/>
              </w:rPr>
            </w:pPr>
            <w:r>
              <w:rPr>
                <w:rFonts w:ascii="Arial" w:hAnsi="Arial" w:cs="Arial"/>
                <w:b/>
                <w:bCs/>
                <w:iCs/>
              </w:rPr>
              <w:t xml:space="preserve">Yes  </w:t>
            </w:r>
            <w:sdt>
              <w:sdtPr>
                <w:rPr>
                  <w:rFonts w:ascii="Arial" w:hAnsi="Arial" w:cs="Arial"/>
                  <w:b/>
                  <w:bCs/>
                  <w:iCs/>
                </w:rPr>
                <w:id w:val="548807693"/>
                <w14:checkbox>
                  <w14:checked w14:val="0"/>
                  <w14:checkedState w14:val="2612" w14:font="MS Gothic"/>
                  <w14:uncheckedState w14:val="2610" w14:font="MS Gothic"/>
                </w14:checkbox>
              </w:sdtPr>
              <w:sdtContent>
                <w:r>
                  <w:rPr>
                    <w:rFonts w:ascii="MS Gothic" w:eastAsia="MS Gothic" w:hAnsi="MS Gothic" w:cs="Arial" w:hint="eastAsia"/>
                    <w:b/>
                    <w:bCs/>
                    <w:iCs/>
                  </w:rPr>
                  <w:t>☐</w:t>
                </w:r>
              </w:sdtContent>
            </w:sdt>
            <w:r>
              <w:rPr>
                <w:rFonts w:ascii="Arial" w:hAnsi="Arial" w:cs="Arial"/>
                <w:b/>
                <w:bCs/>
                <w:iCs/>
              </w:rPr>
              <w:tab/>
              <w:t xml:space="preserve">No </w:t>
            </w:r>
            <w:sdt>
              <w:sdtPr>
                <w:rPr>
                  <w:rFonts w:ascii="Arial" w:hAnsi="Arial" w:cs="Arial"/>
                  <w:b/>
                  <w:bCs/>
                  <w:iCs/>
                </w:rPr>
                <w:id w:val="-1414006018"/>
                <w14:checkbox>
                  <w14:checked w14:val="0"/>
                  <w14:checkedState w14:val="2612" w14:font="MS Gothic"/>
                  <w14:uncheckedState w14:val="2610" w14:font="MS Gothic"/>
                </w14:checkbox>
              </w:sdtPr>
              <w:sdtContent>
                <w:r>
                  <w:rPr>
                    <w:rFonts w:ascii="MS Gothic" w:eastAsia="MS Gothic" w:hAnsi="MS Gothic" w:cs="Arial" w:hint="eastAsia"/>
                    <w:b/>
                    <w:bCs/>
                    <w:iCs/>
                  </w:rPr>
                  <w:t>☐</w:t>
                </w:r>
              </w:sdtContent>
            </w:sdt>
          </w:p>
        </w:tc>
      </w:tr>
      <w:tr w:rsidR="00163A9E" w14:paraId="17081E84" w14:textId="77777777" w:rsidTr="00163A9E">
        <w:trPr>
          <w:gridAfter w:val="1"/>
          <w:wAfter w:w="10" w:type="dxa"/>
          <w:trHeight w:val="625"/>
        </w:trPr>
        <w:tc>
          <w:tcPr>
            <w:tcW w:w="10085" w:type="dxa"/>
            <w:gridSpan w:val="4"/>
            <w:tcBorders>
              <w:left w:val="single" w:sz="4" w:space="0" w:color="auto"/>
              <w:right w:val="single" w:sz="4" w:space="0" w:color="auto"/>
            </w:tcBorders>
          </w:tcPr>
          <w:p w14:paraId="35581D95" w14:textId="25AE2156" w:rsidR="00163A9E" w:rsidRDefault="00163A9E" w:rsidP="00163A9E">
            <w:pPr>
              <w:rPr>
                <w:rFonts w:ascii="Arial" w:hAnsi="Arial" w:cs="Arial"/>
                <w:b/>
                <w:bCs/>
              </w:rPr>
            </w:pPr>
            <w:r>
              <w:rPr>
                <w:rFonts w:ascii="Arial" w:hAnsi="Arial" w:cs="Arial"/>
                <w:b/>
                <w:bCs/>
              </w:rPr>
              <w:t>Reasons for referral</w:t>
            </w:r>
          </w:p>
          <w:p w14:paraId="2441A601" w14:textId="058A2BF7" w:rsidR="00163A9E" w:rsidRDefault="00163A9E" w:rsidP="00163A9E">
            <w:pPr>
              <w:rPr>
                <w:rFonts w:ascii="Arial" w:hAnsi="Arial" w:cs="Arial"/>
                <w:b/>
                <w:bCs/>
              </w:rPr>
            </w:pPr>
          </w:p>
          <w:p w14:paraId="20C54DAB" w14:textId="4C414FAB" w:rsidR="00163A9E" w:rsidRDefault="00163A9E" w:rsidP="00163A9E">
            <w:pPr>
              <w:rPr>
                <w:rFonts w:ascii="Arial" w:hAnsi="Arial" w:cs="Arial"/>
                <w:b/>
                <w:bCs/>
              </w:rPr>
            </w:pPr>
          </w:p>
          <w:p w14:paraId="009A35F5" w14:textId="2688812E" w:rsidR="00163A9E" w:rsidRDefault="00163A9E" w:rsidP="00163A9E">
            <w:pPr>
              <w:rPr>
                <w:rFonts w:ascii="Arial" w:hAnsi="Arial" w:cs="Arial"/>
                <w:b/>
                <w:bCs/>
              </w:rPr>
            </w:pPr>
          </w:p>
          <w:p w14:paraId="5DD0811A" w14:textId="22F59B0D" w:rsidR="000057AD" w:rsidRDefault="000057AD" w:rsidP="00163A9E">
            <w:pPr>
              <w:rPr>
                <w:rFonts w:ascii="Arial" w:hAnsi="Arial" w:cs="Arial"/>
                <w:b/>
                <w:bCs/>
              </w:rPr>
            </w:pPr>
          </w:p>
          <w:p w14:paraId="434A005D" w14:textId="08FCC3EF" w:rsidR="000057AD" w:rsidRDefault="000057AD" w:rsidP="00163A9E">
            <w:pPr>
              <w:rPr>
                <w:rFonts w:ascii="Arial" w:hAnsi="Arial" w:cs="Arial"/>
                <w:b/>
                <w:bCs/>
              </w:rPr>
            </w:pPr>
          </w:p>
          <w:p w14:paraId="63F55AA0" w14:textId="56A28BCF" w:rsidR="000057AD" w:rsidRDefault="000057AD" w:rsidP="00163A9E">
            <w:pPr>
              <w:rPr>
                <w:rFonts w:ascii="Arial" w:hAnsi="Arial" w:cs="Arial"/>
                <w:b/>
                <w:bCs/>
              </w:rPr>
            </w:pPr>
          </w:p>
          <w:p w14:paraId="34DA5C51" w14:textId="38145A48" w:rsidR="000057AD" w:rsidRDefault="000057AD" w:rsidP="00163A9E">
            <w:pPr>
              <w:rPr>
                <w:rFonts w:ascii="Arial" w:hAnsi="Arial" w:cs="Arial"/>
                <w:b/>
                <w:bCs/>
              </w:rPr>
            </w:pPr>
          </w:p>
          <w:p w14:paraId="7FD8413D" w14:textId="264BAD22" w:rsidR="000057AD" w:rsidRDefault="000057AD" w:rsidP="00163A9E">
            <w:pPr>
              <w:rPr>
                <w:rFonts w:ascii="Arial" w:hAnsi="Arial" w:cs="Arial"/>
                <w:b/>
                <w:bCs/>
              </w:rPr>
            </w:pPr>
          </w:p>
          <w:p w14:paraId="403DC173" w14:textId="77777777" w:rsidR="000057AD" w:rsidRDefault="000057AD" w:rsidP="00163A9E">
            <w:pPr>
              <w:rPr>
                <w:rFonts w:ascii="Arial" w:hAnsi="Arial" w:cs="Arial"/>
                <w:b/>
                <w:bCs/>
              </w:rPr>
            </w:pPr>
          </w:p>
          <w:p w14:paraId="2C9F1AE8" w14:textId="6ED7F033" w:rsidR="00163A9E" w:rsidRDefault="00163A9E" w:rsidP="00163A9E">
            <w:pPr>
              <w:rPr>
                <w:rFonts w:ascii="Arial" w:hAnsi="Arial" w:cs="Arial"/>
                <w:b/>
                <w:bCs/>
              </w:rPr>
            </w:pPr>
          </w:p>
          <w:p w14:paraId="6D26BE06" w14:textId="399B9786" w:rsidR="00163A9E" w:rsidRDefault="00163A9E" w:rsidP="00163A9E">
            <w:pPr>
              <w:rPr>
                <w:rFonts w:ascii="Arial" w:hAnsi="Arial" w:cs="Arial"/>
                <w:b/>
                <w:bCs/>
              </w:rPr>
            </w:pPr>
          </w:p>
          <w:p w14:paraId="2110CA58" w14:textId="1C2F6391" w:rsidR="00163A9E" w:rsidRDefault="00163A9E" w:rsidP="00163A9E">
            <w:pPr>
              <w:rPr>
                <w:rFonts w:ascii="Arial" w:hAnsi="Arial" w:cs="Arial"/>
                <w:b/>
                <w:bCs/>
              </w:rPr>
            </w:pPr>
          </w:p>
          <w:p w14:paraId="610B8418" w14:textId="11D7856E" w:rsidR="00163A9E" w:rsidRDefault="00163A9E" w:rsidP="00163A9E">
            <w:pPr>
              <w:rPr>
                <w:rFonts w:ascii="Arial" w:hAnsi="Arial" w:cs="Arial"/>
                <w:b/>
                <w:bCs/>
              </w:rPr>
            </w:pPr>
          </w:p>
          <w:p w14:paraId="1B7FF5DF" w14:textId="3B9A6715" w:rsidR="005660AB" w:rsidRDefault="005660AB" w:rsidP="001F0A08">
            <w:pPr>
              <w:rPr>
                <w:rFonts w:ascii="Arial" w:hAnsi="Arial" w:cs="Arial"/>
                <w:b/>
                <w:bCs/>
              </w:rPr>
            </w:pPr>
          </w:p>
          <w:p w14:paraId="2D7169CC" w14:textId="681F9B4F" w:rsidR="00B441F5" w:rsidRPr="005660AB" w:rsidRDefault="005660AB" w:rsidP="005660AB">
            <w:pPr>
              <w:tabs>
                <w:tab w:val="left" w:pos="5772"/>
              </w:tabs>
              <w:rPr>
                <w:rFonts w:ascii="Arial" w:hAnsi="Arial" w:cs="Arial"/>
              </w:rPr>
            </w:pPr>
            <w:r>
              <w:rPr>
                <w:rFonts w:ascii="Arial" w:hAnsi="Arial" w:cs="Arial"/>
              </w:rPr>
              <w:tab/>
            </w:r>
          </w:p>
        </w:tc>
      </w:tr>
      <w:tr w:rsidR="000057AD" w14:paraId="365F7016" w14:textId="77777777" w:rsidTr="00163A9E">
        <w:trPr>
          <w:gridAfter w:val="1"/>
          <w:wAfter w:w="10" w:type="dxa"/>
          <w:trHeight w:val="625"/>
        </w:trPr>
        <w:tc>
          <w:tcPr>
            <w:tcW w:w="10085" w:type="dxa"/>
            <w:gridSpan w:val="4"/>
            <w:tcBorders>
              <w:left w:val="single" w:sz="4" w:space="0" w:color="auto"/>
              <w:right w:val="single" w:sz="4" w:space="0" w:color="auto"/>
            </w:tcBorders>
          </w:tcPr>
          <w:p w14:paraId="39FFEEB9" w14:textId="77777777" w:rsidR="000057AD" w:rsidRPr="00D40295" w:rsidRDefault="000057AD" w:rsidP="000057AD">
            <w:pPr>
              <w:rPr>
                <w:rFonts w:ascii="Arial" w:hAnsi="Arial" w:cs="Arial"/>
                <w:b/>
                <w:iCs/>
              </w:rPr>
            </w:pPr>
            <w:r w:rsidRPr="00D40295">
              <w:rPr>
                <w:rFonts w:ascii="Arial" w:hAnsi="Arial" w:cs="Arial"/>
                <w:b/>
                <w:iCs/>
              </w:rPr>
              <w:lastRenderedPageBreak/>
              <w:t>Long term health conditions and disabilities</w:t>
            </w:r>
          </w:p>
          <w:p w14:paraId="2A75F9B0" w14:textId="77777777" w:rsidR="000057AD" w:rsidRPr="00D40295" w:rsidRDefault="000057AD" w:rsidP="000057AD">
            <w:pPr>
              <w:rPr>
                <w:rFonts w:ascii="Arial" w:hAnsi="Arial" w:cs="Arial"/>
                <w:i/>
                <w:iCs/>
                <w:sz w:val="20"/>
                <w:szCs w:val="20"/>
              </w:rPr>
            </w:pPr>
            <w:r w:rsidRPr="00D40295">
              <w:rPr>
                <w:rFonts w:ascii="Arial" w:hAnsi="Arial" w:cs="Arial"/>
                <w:i/>
                <w:iCs/>
                <w:sz w:val="20"/>
                <w:szCs w:val="20"/>
              </w:rPr>
              <w:t>Please use this space to tell us about any disabilities or long-term health conditions. If the client is a wheelchair user they need to be able to move independently in their wheelchair. Please state if they use an electric wheelchair or self-propelling.</w:t>
            </w:r>
          </w:p>
          <w:p w14:paraId="74297D8F" w14:textId="77777777" w:rsidR="000057AD" w:rsidRDefault="000057AD" w:rsidP="00163A9E">
            <w:pPr>
              <w:rPr>
                <w:rFonts w:ascii="Arial" w:hAnsi="Arial" w:cs="Arial"/>
                <w:b/>
                <w:bCs/>
              </w:rPr>
            </w:pPr>
          </w:p>
          <w:p w14:paraId="287A8AE2" w14:textId="77777777" w:rsidR="000057AD" w:rsidRDefault="000057AD" w:rsidP="00163A9E">
            <w:pPr>
              <w:rPr>
                <w:rFonts w:ascii="Arial" w:hAnsi="Arial" w:cs="Arial"/>
                <w:b/>
                <w:bCs/>
              </w:rPr>
            </w:pPr>
          </w:p>
          <w:p w14:paraId="1F6ECF9B" w14:textId="77777777" w:rsidR="000057AD" w:rsidRDefault="000057AD" w:rsidP="00163A9E">
            <w:pPr>
              <w:rPr>
                <w:rFonts w:ascii="Arial" w:hAnsi="Arial" w:cs="Arial"/>
                <w:b/>
                <w:bCs/>
              </w:rPr>
            </w:pPr>
          </w:p>
          <w:p w14:paraId="3AC1C2EA" w14:textId="002ED35A" w:rsidR="000057AD" w:rsidRDefault="000057AD" w:rsidP="00163A9E">
            <w:pPr>
              <w:rPr>
                <w:rFonts w:ascii="Arial" w:hAnsi="Arial" w:cs="Arial"/>
                <w:b/>
                <w:bCs/>
              </w:rPr>
            </w:pPr>
          </w:p>
        </w:tc>
      </w:tr>
      <w:tr w:rsidR="000057AD" w14:paraId="1B2BBF22" w14:textId="77777777" w:rsidTr="00163A9E">
        <w:trPr>
          <w:gridAfter w:val="1"/>
          <w:wAfter w:w="10" w:type="dxa"/>
          <w:trHeight w:val="625"/>
        </w:trPr>
        <w:tc>
          <w:tcPr>
            <w:tcW w:w="10085" w:type="dxa"/>
            <w:gridSpan w:val="4"/>
            <w:tcBorders>
              <w:left w:val="single" w:sz="4" w:space="0" w:color="auto"/>
              <w:right w:val="single" w:sz="4" w:space="0" w:color="auto"/>
            </w:tcBorders>
          </w:tcPr>
          <w:p w14:paraId="1C28765C" w14:textId="77777777" w:rsidR="000057AD" w:rsidRDefault="000057AD" w:rsidP="000057AD">
            <w:pPr>
              <w:rPr>
                <w:rFonts w:ascii="Arial" w:hAnsi="Arial" w:cs="Arial"/>
                <w:b/>
                <w:iCs/>
              </w:rPr>
            </w:pPr>
            <w:r>
              <w:rPr>
                <w:rFonts w:ascii="Arial" w:hAnsi="Arial" w:cs="Arial"/>
                <w:b/>
                <w:iCs/>
              </w:rPr>
              <w:t>Mobility Equipment</w:t>
            </w:r>
          </w:p>
          <w:p w14:paraId="575167C9" w14:textId="77777777" w:rsidR="000057AD" w:rsidRDefault="000057AD" w:rsidP="000057AD">
            <w:pPr>
              <w:rPr>
                <w:rFonts w:ascii="Arial" w:hAnsi="Arial" w:cs="Arial"/>
                <w:i/>
                <w:iCs/>
                <w:sz w:val="20"/>
                <w:szCs w:val="20"/>
              </w:rPr>
            </w:pPr>
            <w:r w:rsidRPr="000057AD">
              <w:rPr>
                <w:rFonts w:ascii="Arial" w:hAnsi="Arial" w:cs="Arial"/>
                <w:i/>
                <w:iCs/>
                <w:sz w:val="20"/>
                <w:szCs w:val="20"/>
              </w:rPr>
              <w:t>Please use this space to tell us about any mobility equipment the client may use</w:t>
            </w:r>
          </w:p>
          <w:p w14:paraId="3CC341DA" w14:textId="68ED8A87" w:rsidR="000057AD" w:rsidRDefault="000057AD" w:rsidP="00163A9E">
            <w:pPr>
              <w:rPr>
                <w:rFonts w:ascii="Arial" w:hAnsi="Arial" w:cs="Arial"/>
                <w:b/>
                <w:bCs/>
              </w:rPr>
            </w:pPr>
          </w:p>
          <w:p w14:paraId="7BE84B2F" w14:textId="77777777" w:rsidR="000057AD" w:rsidRDefault="000057AD" w:rsidP="00163A9E">
            <w:pPr>
              <w:rPr>
                <w:rFonts w:ascii="Arial" w:hAnsi="Arial" w:cs="Arial"/>
                <w:b/>
                <w:bCs/>
              </w:rPr>
            </w:pPr>
          </w:p>
          <w:p w14:paraId="153F205D" w14:textId="77777777" w:rsidR="000057AD" w:rsidRDefault="000057AD" w:rsidP="00163A9E">
            <w:pPr>
              <w:rPr>
                <w:rFonts w:ascii="Arial" w:hAnsi="Arial" w:cs="Arial"/>
                <w:b/>
                <w:bCs/>
              </w:rPr>
            </w:pPr>
          </w:p>
          <w:p w14:paraId="2452E519" w14:textId="29C21227" w:rsidR="000057AD" w:rsidRDefault="000057AD" w:rsidP="00163A9E">
            <w:pPr>
              <w:rPr>
                <w:rFonts w:ascii="Arial" w:hAnsi="Arial" w:cs="Arial"/>
                <w:b/>
                <w:bCs/>
              </w:rPr>
            </w:pPr>
          </w:p>
        </w:tc>
      </w:tr>
      <w:tr w:rsidR="000057AD" w14:paraId="641D5305" w14:textId="77777777" w:rsidTr="00163A9E">
        <w:trPr>
          <w:gridAfter w:val="1"/>
          <w:wAfter w:w="10" w:type="dxa"/>
          <w:trHeight w:val="625"/>
        </w:trPr>
        <w:tc>
          <w:tcPr>
            <w:tcW w:w="10085" w:type="dxa"/>
            <w:gridSpan w:val="4"/>
            <w:tcBorders>
              <w:left w:val="single" w:sz="4" w:space="0" w:color="auto"/>
              <w:right w:val="single" w:sz="4" w:space="0" w:color="auto"/>
            </w:tcBorders>
          </w:tcPr>
          <w:p w14:paraId="56378ACA" w14:textId="77777777" w:rsidR="000057AD" w:rsidRDefault="000057AD" w:rsidP="000057AD">
            <w:pPr>
              <w:rPr>
                <w:rFonts w:ascii="Arial" w:hAnsi="Arial" w:cs="Arial"/>
                <w:b/>
                <w:iCs/>
              </w:rPr>
            </w:pPr>
            <w:r>
              <w:rPr>
                <w:rFonts w:ascii="Arial" w:hAnsi="Arial" w:cs="Arial"/>
                <w:b/>
                <w:iCs/>
              </w:rPr>
              <w:t>Sensory impairments</w:t>
            </w:r>
          </w:p>
          <w:p w14:paraId="2BD43815" w14:textId="77777777" w:rsidR="000057AD" w:rsidRDefault="000057AD" w:rsidP="000057AD">
            <w:pPr>
              <w:rPr>
                <w:rFonts w:ascii="Arial" w:hAnsi="Arial" w:cs="Arial"/>
                <w:i/>
                <w:iCs/>
                <w:sz w:val="20"/>
                <w:szCs w:val="20"/>
              </w:rPr>
            </w:pPr>
            <w:r w:rsidRPr="000057AD">
              <w:rPr>
                <w:rFonts w:ascii="Arial" w:hAnsi="Arial" w:cs="Arial"/>
                <w:i/>
                <w:iCs/>
                <w:sz w:val="20"/>
                <w:szCs w:val="20"/>
              </w:rPr>
              <w:t xml:space="preserve">Please use this space to tell us about any sensory impairments </w:t>
            </w:r>
          </w:p>
          <w:p w14:paraId="0FC782CB" w14:textId="77777777" w:rsidR="000057AD" w:rsidRDefault="000057AD" w:rsidP="00163A9E">
            <w:pPr>
              <w:rPr>
                <w:rFonts w:ascii="Arial" w:hAnsi="Arial" w:cs="Arial"/>
                <w:b/>
                <w:bCs/>
              </w:rPr>
            </w:pPr>
          </w:p>
          <w:p w14:paraId="0D82AB2D" w14:textId="77777777" w:rsidR="000057AD" w:rsidRDefault="000057AD" w:rsidP="00163A9E">
            <w:pPr>
              <w:rPr>
                <w:rFonts w:ascii="Arial" w:hAnsi="Arial" w:cs="Arial"/>
                <w:b/>
                <w:bCs/>
              </w:rPr>
            </w:pPr>
          </w:p>
          <w:p w14:paraId="3C1A9D9D" w14:textId="73F15CD1" w:rsidR="000057AD" w:rsidRDefault="000057AD" w:rsidP="00163A9E">
            <w:pPr>
              <w:rPr>
                <w:rFonts w:ascii="Arial" w:hAnsi="Arial" w:cs="Arial"/>
                <w:b/>
                <w:bCs/>
              </w:rPr>
            </w:pPr>
          </w:p>
        </w:tc>
      </w:tr>
      <w:tr w:rsidR="00163A9E" w14:paraId="07AD2E79" w14:textId="77777777" w:rsidTr="00163A9E">
        <w:trPr>
          <w:gridAfter w:val="1"/>
          <w:wAfter w:w="10" w:type="dxa"/>
          <w:trHeight w:val="625"/>
        </w:trPr>
        <w:tc>
          <w:tcPr>
            <w:tcW w:w="10085" w:type="dxa"/>
            <w:gridSpan w:val="4"/>
            <w:tcBorders>
              <w:left w:val="single" w:sz="4" w:space="0" w:color="auto"/>
              <w:right w:val="single" w:sz="4" w:space="0" w:color="auto"/>
            </w:tcBorders>
          </w:tcPr>
          <w:p w14:paraId="0635C72D" w14:textId="77777777" w:rsidR="00163A9E" w:rsidRDefault="00163A9E" w:rsidP="00163A9E">
            <w:pPr>
              <w:rPr>
                <w:rFonts w:ascii="Arial" w:hAnsi="Arial" w:cs="Arial"/>
                <w:b/>
                <w:bCs/>
              </w:rPr>
            </w:pPr>
            <w:r>
              <w:rPr>
                <w:rFonts w:ascii="Arial" w:hAnsi="Arial" w:cs="Arial"/>
                <w:b/>
                <w:bCs/>
              </w:rPr>
              <w:t>Family/ Carers/ Professionals</w:t>
            </w:r>
          </w:p>
          <w:p w14:paraId="1077B6E1" w14:textId="77777777" w:rsidR="00163A9E" w:rsidRDefault="00163A9E" w:rsidP="00163A9E">
            <w:pPr>
              <w:rPr>
                <w:rFonts w:ascii="Arial" w:hAnsi="Arial" w:cs="Arial"/>
                <w:bCs/>
                <w:i/>
                <w:sz w:val="20"/>
                <w:szCs w:val="20"/>
              </w:rPr>
            </w:pPr>
            <w:r w:rsidRPr="00ED7751">
              <w:rPr>
                <w:rFonts w:ascii="Arial" w:hAnsi="Arial" w:cs="Arial"/>
                <w:bCs/>
                <w:i/>
                <w:sz w:val="20"/>
                <w:szCs w:val="20"/>
              </w:rPr>
              <w:t>Please state if there are family members involved in referral or other professionals working with the client. Is there an appointee in place (POA)?</w:t>
            </w:r>
          </w:p>
          <w:p w14:paraId="794F47B7" w14:textId="77777777" w:rsidR="00163A9E" w:rsidRDefault="00163A9E" w:rsidP="00163A9E">
            <w:pPr>
              <w:rPr>
                <w:rFonts w:ascii="Arial" w:hAnsi="Arial" w:cs="Arial"/>
                <w:b/>
                <w:bCs/>
              </w:rPr>
            </w:pPr>
          </w:p>
          <w:p w14:paraId="513B1BCD" w14:textId="77777777" w:rsidR="00163A9E" w:rsidRDefault="00163A9E" w:rsidP="00163A9E">
            <w:pPr>
              <w:rPr>
                <w:rFonts w:ascii="Arial" w:hAnsi="Arial" w:cs="Arial"/>
                <w:b/>
                <w:bCs/>
              </w:rPr>
            </w:pPr>
          </w:p>
          <w:p w14:paraId="023007F0" w14:textId="62B4E827" w:rsidR="00163A9E" w:rsidRDefault="00163A9E" w:rsidP="00163A9E">
            <w:pPr>
              <w:rPr>
                <w:rFonts w:ascii="Arial" w:hAnsi="Arial" w:cs="Arial"/>
                <w:b/>
                <w:bCs/>
              </w:rPr>
            </w:pPr>
          </w:p>
        </w:tc>
      </w:tr>
      <w:tr w:rsidR="00163A9E" w14:paraId="4FE70FA0" w14:textId="77777777" w:rsidTr="001F0A08">
        <w:trPr>
          <w:gridAfter w:val="1"/>
          <w:wAfter w:w="10" w:type="dxa"/>
          <w:trHeight w:val="1033"/>
        </w:trPr>
        <w:tc>
          <w:tcPr>
            <w:tcW w:w="10085" w:type="dxa"/>
            <w:gridSpan w:val="4"/>
            <w:tcBorders>
              <w:left w:val="single" w:sz="4" w:space="0" w:color="auto"/>
              <w:right w:val="single" w:sz="4" w:space="0" w:color="auto"/>
            </w:tcBorders>
          </w:tcPr>
          <w:p w14:paraId="50478A36" w14:textId="1A130BE8" w:rsidR="00163A9E" w:rsidRDefault="00163A9E" w:rsidP="001F0A08">
            <w:pPr>
              <w:rPr>
                <w:rFonts w:ascii="Arial" w:hAnsi="Arial" w:cs="Arial"/>
                <w:b/>
                <w:bCs/>
              </w:rPr>
            </w:pPr>
            <w:r>
              <w:rPr>
                <w:rFonts w:ascii="Arial" w:hAnsi="Arial" w:cs="Arial"/>
                <w:b/>
                <w:bCs/>
              </w:rPr>
              <w:t>Risks</w:t>
            </w:r>
          </w:p>
          <w:p w14:paraId="67BC958D" w14:textId="0BD0EFED" w:rsidR="00163A9E" w:rsidRDefault="00163A9E" w:rsidP="001F0A08">
            <w:pPr>
              <w:rPr>
                <w:rFonts w:ascii="Arial" w:hAnsi="Arial" w:cs="Arial"/>
                <w:bCs/>
                <w:i/>
                <w:sz w:val="20"/>
                <w:szCs w:val="20"/>
              </w:rPr>
            </w:pPr>
            <w:r w:rsidRPr="00D40295">
              <w:rPr>
                <w:rFonts w:ascii="Arial" w:hAnsi="Arial" w:cs="Arial"/>
                <w:bCs/>
                <w:i/>
                <w:sz w:val="20"/>
                <w:szCs w:val="20"/>
              </w:rPr>
              <w:t xml:space="preserve">This programme involves workers and/ volunteers visiting clients in the client home. </w:t>
            </w:r>
            <w:r w:rsidR="00D40295" w:rsidRPr="00D40295">
              <w:rPr>
                <w:rFonts w:ascii="Arial" w:hAnsi="Arial" w:cs="Arial"/>
                <w:bCs/>
                <w:i/>
                <w:sz w:val="20"/>
                <w:szCs w:val="20"/>
              </w:rPr>
              <w:t>If the referral is accepted we will complete a full risk assessment but require any details that may assist us in initial conversations or visits.</w:t>
            </w:r>
            <w:r w:rsidR="00D40295">
              <w:rPr>
                <w:rFonts w:ascii="Arial" w:hAnsi="Arial" w:cs="Arial"/>
                <w:bCs/>
                <w:i/>
                <w:sz w:val="20"/>
                <w:szCs w:val="20"/>
              </w:rPr>
              <w:t xml:space="preserve"> If risks are identified our staff may contact the referrer to discuss in more detail.</w:t>
            </w:r>
          </w:p>
          <w:p w14:paraId="6990FC2F" w14:textId="77777777" w:rsidR="00D40295" w:rsidRDefault="00D40295" w:rsidP="001F0A08">
            <w:pPr>
              <w:rPr>
                <w:rFonts w:ascii="Arial" w:hAnsi="Arial" w:cs="Arial"/>
                <w:bCs/>
                <w:i/>
                <w:sz w:val="20"/>
                <w:szCs w:val="20"/>
              </w:rPr>
            </w:pPr>
          </w:p>
          <w:p w14:paraId="4D08BFD5" w14:textId="63B41AE1" w:rsidR="00D40295" w:rsidRDefault="00D40295" w:rsidP="001F0A08">
            <w:pPr>
              <w:rPr>
                <w:rFonts w:ascii="Arial" w:hAnsi="Arial" w:cs="Arial"/>
                <w:bCs/>
                <w:i/>
                <w:sz w:val="20"/>
                <w:szCs w:val="20"/>
              </w:rPr>
            </w:pPr>
          </w:p>
          <w:p w14:paraId="0F78150A" w14:textId="77777777" w:rsidR="00D40295" w:rsidRPr="00D40295" w:rsidRDefault="00D40295" w:rsidP="001F0A08">
            <w:pPr>
              <w:rPr>
                <w:rFonts w:ascii="Arial" w:hAnsi="Arial" w:cs="Arial"/>
                <w:bCs/>
                <w:i/>
                <w:sz w:val="20"/>
                <w:szCs w:val="20"/>
              </w:rPr>
            </w:pPr>
          </w:p>
          <w:p w14:paraId="34EF0030" w14:textId="77777777" w:rsidR="00163A9E" w:rsidRPr="00583B98" w:rsidRDefault="00163A9E" w:rsidP="00D40295">
            <w:pPr>
              <w:rPr>
                <w:rFonts w:ascii="Arial" w:hAnsi="Arial" w:cs="Arial"/>
                <w:bCs/>
                <w:iCs/>
              </w:rPr>
            </w:pPr>
          </w:p>
        </w:tc>
      </w:tr>
      <w:tr w:rsidR="00583B98" w:rsidRPr="00E6659E" w14:paraId="57414E08" w14:textId="77777777" w:rsidTr="00583B98">
        <w:trPr>
          <w:gridAfter w:val="1"/>
          <w:wAfter w:w="10" w:type="dxa"/>
          <w:trHeight w:val="1404"/>
        </w:trPr>
        <w:tc>
          <w:tcPr>
            <w:tcW w:w="10085" w:type="dxa"/>
            <w:gridSpan w:val="4"/>
            <w:tcBorders>
              <w:left w:val="single" w:sz="4" w:space="0" w:color="auto"/>
              <w:bottom w:val="single" w:sz="4" w:space="0" w:color="auto"/>
              <w:right w:val="single" w:sz="4" w:space="0" w:color="auto"/>
            </w:tcBorders>
          </w:tcPr>
          <w:p w14:paraId="7F8DE6F0" w14:textId="77777777" w:rsidR="00583B98" w:rsidRPr="00E45A36" w:rsidRDefault="00583B98" w:rsidP="001F0A08">
            <w:pPr>
              <w:rPr>
                <w:rFonts w:ascii="Arial" w:hAnsi="Arial" w:cs="Arial"/>
                <w:b/>
                <w:bCs/>
              </w:rPr>
            </w:pPr>
            <w:r w:rsidRPr="00E45A36">
              <w:rPr>
                <w:rFonts w:ascii="Arial" w:hAnsi="Arial" w:cs="Arial"/>
                <w:b/>
                <w:bCs/>
              </w:rPr>
              <w:t>Additional information</w:t>
            </w:r>
          </w:p>
          <w:p w14:paraId="01E182FF" w14:textId="15D33FA4" w:rsidR="00583B98" w:rsidRPr="00ED7751" w:rsidRDefault="00583B98" w:rsidP="001F0A08">
            <w:pPr>
              <w:rPr>
                <w:rFonts w:ascii="Arial" w:hAnsi="Arial" w:cs="Arial"/>
                <w:i/>
                <w:iCs/>
                <w:sz w:val="20"/>
                <w:szCs w:val="20"/>
              </w:rPr>
            </w:pPr>
            <w:r w:rsidRPr="00ED7751">
              <w:rPr>
                <w:rFonts w:ascii="Arial" w:hAnsi="Arial" w:cs="Arial"/>
                <w:i/>
                <w:iCs/>
                <w:sz w:val="20"/>
                <w:szCs w:val="20"/>
              </w:rPr>
              <w:t>Please include any other information about the clients’ circumstances that you think might be relevant.</w:t>
            </w:r>
            <w:r>
              <w:rPr>
                <w:rFonts w:ascii="Arial" w:hAnsi="Arial" w:cs="Arial"/>
                <w:i/>
                <w:iCs/>
                <w:sz w:val="20"/>
                <w:szCs w:val="20"/>
              </w:rPr>
              <w:t xml:space="preserve"> Please include any cultural information that may be relevant to the </w:t>
            </w:r>
            <w:r w:rsidR="00163A9E">
              <w:rPr>
                <w:rFonts w:ascii="Arial" w:hAnsi="Arial" w:cs="Arial"/>
                <w:i/>
                <w:iCs/>
                <w:sz w:val="20"/>
                <w:szCs w:val="20"/>
              </w:rPr>
              <w:t>support</w:t>
            </w:r>
            <w:r>
              <w:rPr>
                <w:rFonts w:ascii="Arial" w:hAnsi="Arial" w:cs="Arial"/>
                <w:i/>
                <w:iCs/>
                <w:sz w:val="20"/>
                <w:szCs w:val="20"/>
              </w:rPr>
              <w:t xml:space="preserve"> required.</w:t>
            </w:r>
          </w:p>
          <w:p w14:paraId="436B2337" w14:textId="77777777" w:rsidR="00583B98" w:rsidRDefault="00583B98" w:rsidP="001F0A08">
            <w:pPr>
              <w:rPr>
                <w:rFonts w:ascii="Arial" w:hAnsi="Arial" w:cs="Arial"/>
                <w:i/>
                <w:iCs/>
              </w:rPr>
            </w:pPr>
          </w:p>
          <w:p w14:paraId="0032BFC4" w14:textId="77777777" w:rsidR="00583B98" w:rsidRDefault="00583B98" w:rsidP="001F0A08">
            <w:pPr>
              <w:rPr>
                <w:rFonts w:ascii="Arial" w:hAnsi="Arial" w:cs="Arial"/>
                <w:i/>
                <w:iCs/>
              </w:rPr>
            </w:pPr>
          </w:p>
          <w:p w14:paraId="35F370F6" w14:textId="77777777" w:rsidR="00583B98" w:rsidRPr="00E45A36" w:rsidRDefault="00583B98" w:rsidP="001F0A08">
            <w:pPr>
              <w:rPr>
                <w:rFonts w:ascii="Arial" w:hAnsi="Arial" w:cs="Arial"/>
                <w:i/>
                <w:iCs/>
              </w:rPr>
            </w:pPr>
          </w:p>
        </w:tc>
      </w:tr>
    </w:tbl>
    <w:p w14:paraId="307A6322" w14:textId="4080196D" w:rsidR="00583B98" w:rsidRPr="000057AD" w:rsidRDefault="007221E4" w:rsidP="000057AD">
      <w:pPr>
        <w:jc w:val="center"/>
        <w:rPr>
          <w:b/>
          <w:color w:val="002060"/>
          <w:sz w:val="28"/>
          <w:szCs w:val="28"/>
        </w:rPr>
      </w:pPr>
      <w:r w:rsidRPr="000057AD">
        <w:rPr>
          <w:b/>
          <w:color w:val="002060"/>
          <w:sz w:val="28"/>
          <w:szCs w:val="28"/>
        </w:rPr>
        <w:t>Next Steps</w:t>
      </w:r>
    </w:p>
    <w:p w14:paraId="0D5C3DD9" w14:textId="217012C8" w:rsidR="007221E4" w:rsidRPr="00F00907" w:rsidRDefault="007221E4" w:rsidP="00507162">
      <w:pPr>
        <w:pStyle w:val="ListParagraph"/>
        <w:numPr>
          <w:ilvl w:val="0"/>
          <w:numId w:val="4"/>
        </w:numPr>
        <w:ind w:left="-142"/>
        <w:rPr>
          <w:rFonts w:ascii="Arial" w:hAnsi="Arial" w:cs="Arial"/>
        </w:rPr>
      </w:pPr>
      <w:r w:rsidRPr="00F00907">
        <w:rPr>
          <w:rFonts w:ascii="Arial" w:hAnsi="Arial" w:cs="Arial"/>
        </w:rPr>
        <w:t xml:space="preserve">The referral will be recorded on our Age UK Leeds client database and </w:t>
      </w:r>
      <w:r w:rsidR="00F00907" w:rsidRPr="00F00907">
        <w:rPr>
          <w:rFonts w:ascii="Arial" w:hAnsi="Arial" w:cs="Arial"/>
        </w:rPr>
        <w:t xml:space="preserve">added to the </w:t>
      </w:r>
      <w:r w:rsidR="001F0A08">
        <w:rPr>
          <w:rFonts w:ascii="Arial" w:hAnsi="Arial" w:cs="Arial"/>
        </w:rPr>
        <w:t>Travel with Confidence</w:t>
      </w:r>
      <w:r w:rsidR="00F00907" w:rsidRPr="00F00907">
        <w:rPr>
          <w:rFonts w:ascii="Arial" w:hAnsi="Arial" w:cs="Arial"/>
        </w:rPr>
        <w:t xml:space="preserve"> waiting list</w:t>
      </w:r>
    </w:p>
    <w:p w14:paraId="48F8AEC6" w14:textId="3E790476" w:rsidR="00F00907" w:rsidRPr="00F00907" w:rsidRDefault="00F00907" w:rsidP="00507162">
      <w:pPr>
        <w:pStyle w:val="ListParagraph"/>
        <w:numPr>
          <w:ilvl w:val="0"/>
          <w:numId w:val="4"/>
        </w:numPr>
        <w:ind w:left="-142"/>
        <w:rPr>
          <w:rFonts w:ascii="Arial" w:hAnsi="Arial" w:cs="Arial"/>
        </w:rPr>
      </w:pPr>
      <w:r w:rsidRPr="00F00907">
        <w:rPr>
          <w:rFonts w:ascii="Arial" w:hAnsi="Arial" w:cs="Arial"/>
        </w:rPr>
        <w:t xml:space="preserve">A member of the </w:t>
      </w:r>
      <w:r w:rsidR="001F0A08">
        <w:rPr>
          <w:rFonts w:ascii="Arial" w:hAnsi="Arial" w:cs="Arial"/>
        </w:rPr>
        <w:t>Travel with Confidence</w:t>
      </w:r>
      <w:r w:rsidRPr="00F00907">
        <w:rPr>
          <w:rFonts w:ascii="Arial" w:hAnsi="Arial" w:cs="Arial"/>
        </w:rPr>
        <w:t xml:space="preserve"> team will review the referral and contact the referrer if further details are required</w:t>
      </w:r>
    </w:p>
    <w:p w14:paraId="2C5BC5C3" w14:textId="5B3A0206" w:rsidR="00F00907" w:rsidRPr="00F00907" w:rsidRDefault="00F00907" w:rsidP="00507162">
      <w:pPr>
        <w:pStyle w:val="ListParagraph"/>
        <w:numPr>
          <w:ilvl w:val="0"/>
          <w:numId w:val="4"/>
        </w:numPr>
        <w:ind w:left="-142"/>
        <w:rPr>
          <w:rFonts w:ascii="Arial" w:hAnsi="Arial" w:cs="Arial"/>
        </w:rPr>
      </w:pPr>
      <w:r w:rsidRPr="00F00907">
        <w:rPr>
          <w:rFonts w:ascii="Arial" w:hAnsi="Arial" w:cs="Arial"/>
        </w:rPr>
        <w:t xml:space="preserve">A member of the </w:t>
      </w:r>
      <w:r w:rsidR="001F0A08">
        <w:rPr>
          <w:rFonts w:ascii="Arial" w:hAnsi="Arial" w:cs="Arial"/>
        </w:rPr>
        <w:t>Travel with Confidence</w:t>
      </w:r>
      <w:r w:rsidRPr="00F00907">
        <w:rPr>
          <w:rFonts w:ascii="Arial" w:hAnsi="Arial" w:cs="Arial"/>
        </w:rPr>
        <w:t xml:space="preserve"> team will make initial contact with the client and discuss the referral. They will assess whether the referral is appropriate for the programme and agree next steps with the client if it is accepted</w:t>
      </w:r>
    </w:p>
    <w:p w14:paraId="00269421" w14:textId="630D609F" w:rsidR="000057AD" w:rsidRDefault="00F00907" w:rsidP="000057AD">
      <w:pPr>
        <w:pStyle w:val="ListParagraph"/>
        <w:numPr>
          <w:ilvl w:val="0"/>
          <w:numId w:val="4"/>
        </w:numPr>
        <w:ind w:left="-142"/>
        <w:rPr>
          <w:rFonts w:ascii="Arial" w:hAnsi="Arial" w:cs="Arial"/>
        </w:rPr>
      </w:pPr>
      <w:r w:rsidRPr="00F00907">
        <w:rPr>
          <w:rFonts w:ascii="Arial" w:hAnsi="Arial" w:cs="Arial"/>
        </w:rPr>
        <w:t>If the referral is not accepted we will offer information, signposting and external referrals to the client.</w:t>
      </w:r>
      <w:bookmarkStart w:id="1" w:name="_GoBack"/>
      <w:bookmarkEnd w:id="1"/>
    </w:p>
    <w:p w14:paraId="13409B2B" w14:textId="77777777" w:rsidR="000057AD" w:rsidRDefault="000057AD" w:rsidP="000057AD">
      <w:pPr>
        <w:pStyle w:val="ListParagraph"/>
        <w:ind w:left="-142"/>
        <w:rPr>
          <w:rFonts w:ascii="Arial" w:hAnsi="Arial" w:cs="Arial"/>
        </w:rPr>
      </w:pPr>
    </w:p>
    <w:p w14:paraId="2C2533FF" w14:textId="1B8E0648" w:rsidR="00F00907" w:rsidRPr="000057AD" w:rsidRDefault="00507162" w:rsidP="000057AD">
      <w:pPr>
        <w:pStyle w:val="ListParagraph"/>
        <w:ind w:left="-142"/>
        <w:rPr>
          <w:rFonts w:ascii="Arial" w:hAnsi="Arial" w:cs="Arial"/>
        </w:rPr>
      </w:pPr>
      <w:r w:rsidRPr="000057AD">
        <w:rPr>
          <w:rFonts w:ascii="Arial" w:eastAsia="Calibri" w:hAnsi="Arial" w:cs="Arial"/>
          <w:b/>
          <w:bCs/>
        </w:rPr>
        <w:t>If you have any questions or would like to talk through a referral call on</w:t>
      </w:r>
      <w:r w:rsidR="000057AD">
        <w:rPr>
          <w:rFonts w:ascii="Arial" w:eastAsia="Calibri" w:hAnsi="Arial" w:cs="Arial"/>
          <w:b/>
          <w:bCs/>
        </w:rPr>
        <w:t xml:space="preserve"> </w:t>
      </w:r>
      <w:r w:rsidRPr="000057AD">
        <w:rPr>
          <w:rFonts w:ascii="Arial" w:eastAsia="Calibri" w:hAnsi="Arial" w:cs="Arial"/>
          <w:b/>
          <w:bCs/>
        </w:rPr>
        <w:t>0113 389 3000</w:t>
      </w:r>
    </w:p>
    <w:sectPr w:rsidR="00F00907" w:rsidRPr="000057AD" w:rsidSect="000057AD">
      <w:headerReference w:type="default" r:id="rId11"/>
      <w:footerReference w:type="default" r:id="rId12"/>
      <w:pgSz w:w="11906" w:h="16838"/>
      <w:pgMar w:top="17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05C37" w14:textId="77777777" w:rsidR="001F0A08" w:rsidRDefault="001F0A08" w:rsidP="000057AD">
      <w:pPr>
        <w:spacing w:after="0" w:line="240" w:lineRule="auto"/>
      </w:pPr>
      <w:r>
        <w:separator/>
      </w:r>
    </w:p>
  </w:endnote>
  <w:endnote w:type="continuationSeparator" w:id="0">
    <w:p w14:paraId="5372EE5A" w14:textId="77777777" w:rsidR="001F0A08" w:rsidRDefault="001F0A08" w:rsidP="000057AD">
      <w:pPr>
        <w:spacing w:after="0" w:line="240" w:lineRule="auto"/>
      </w:pPr>
      <w:r>
        <w:continuationSeparator/>
      </w:r>
    </w:p>
  </w:endnote>
  <w:endnote w:type="continuationNotice" w:id="1">
    <w:p w14:paraId="38923AA3" w14:textId="77777777" w:rsidR="002D5165" w:rsidRDefault="002D51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945E" w14:textId="4B531B69" w:rsidR="001F0A08" w:rsidRDefault="001F0A08">
    <w:pPr>
      <w:pStyle w:val="Footer"/>
    </w:pPr>
    <w:r>
      <w:rPr>
        <w:noProof/>
      </w:rPr>
      <w:drawing>
        <wp:anchor distT="0" distB="0" distL="114300" distR="114300" simplePos="0" relativeHeight="251658243" behindDoc="0" locked="0" layoutInCell="1" allowOverlap="1" wp14:anchorId="6D6A0175" wp14:editId="370FDFF8">
          <wp:simplePos x="0" y="0"/>
          <wp:positionH relativeFrom="column">
            <wp:posOffset>4678680</wp:posOffset>
          </wp:positionH>
          <wp:positionV relativeFrom="paragraph">
            <wp:posOffset>-226695</wp:posOffset>
          </wp:positionV>
          <wp:extent cx="1280160" cy="589915"/>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nded By Logo_RGB.png"/>
                  <pic:cNvPicPr/>
                </pic:nvPicPr>
                <pic:blipFill>
                  <a:blip r:embed="rId1">
                    <a:extLst>
                      <a:ext uri="{28A0092B-C50C-407E-A947-70E740481C1C}">
                        <a14:useLocalDpi xmlns:a14="http://schemas.microsoft.com/office/drawing/2010/main" val="0"/>
                      </a:ext>
                    </a:extLst>
                  </a:blip>
                  <a:stretch>
                    <a:fillRect/>
                  </a:stretch>
                </pic:blipFill>
                <pic:spPr>
                  <a:xfrm>
                    <a:off x="0" y="0"/>
                    <a:ext cx="1280160" cy="5899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093C7DED" wp14:editId="6C3AC910">
          <wp:simplePos x="0" y="0"/>
          <wp:positionH relativeFrom="column">
            <wp:posOffset>-411480</wp:posOffset>
          </wp:positionH>
          <wp:positionV relativeFrom="paragraph">
            <wp:posOffset>-309880</wp:posOffset>
          </wp:positionV>
          <wp:extent cx="861060" cy="8610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PF 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D46F2" w14:textId="77777777" w:rsidR="001F0A08" w:rsidRDefault="001F0A08" w:rsidP="000057AD">
      <w:pPr>
        <w:spacing w:after="0" w:line="240" w:lineRule="auto"/>
      </w:pPr>
      <w:r>
        <w:separator/>
      </w:r>
    </w:p>
  </w:footnote>
  <w:footnote w:type="continuationSeparator" w:id="0">
    <w:p w14:paraId="5E66E598" w14:textId="77777777" w:rsidR="001F0A08" w:rsidRDefault="001F0A08" w:rsidP="000057AD">
      <w:pPr>
        <w:spacing w:after="0" w:line="240" w:lineRule="auto"/>
      </w:pPr>
      <w:r>
        <w:continuationSeparator/>
      </w:r>
    </w:p>
  </w:footnote>
  <w:footnote w:type="continuationNotice" w:id="1">
    <w:p w14:paraId="55F9D622" w14:textId="77777777" w:rsidR="002D5165" w:rsidRDefault="002D51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B50B8" w14:textId="45B03452" w:rsidR="001F0A08" w:rsidRDefault="001F0A08">
    <w:pPr>
      <w:pStyle w:val="Header"/>
    </w:pPr>
    <w:r>
      <w:rPr>
        <w:noProof/>
      </w:rPr>
      <w:drawing>
        <wp:anchor distT="0" distB="0" distL="114300" distR="114300" simplePos="0" relativeHeight="251658240" behindDoc="0" locked="0" layoutInCell="1" allowOverlap="1" wp14:anchorId="2FEDB32E" wp14:editId="2D028FD5">
          <wp:simplePos x="0" y="0"/>
          <wp:positionH relativeFrom="column">
            <wp:posOffset>4389120</wp:posOffset>
          </wp:positionH>
          <wp:positionV relativeFrom="paragraph">
            <wp:posOffset>-129539</wp:posOffset>
          </wp:positionV>
          <wp:extent cx="1485900"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5900" cy="7429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3CF09D9B" wp14:editId="55CD278F">
          <wp:simplePos x="0" y="0"/>
          <wp:positionH relativeFrom="column">
            <wp:posOffset>-411480</wp:posOffset>
          </wp:positionH>
          <wp:positionV relativeFrom="paragraph">
            <wp:posOffset>-60960</wp:posOffset>
          </wp:positionV>
          <wp:extent cx="1303020" cy="691941"/>
          <wp:effectExtent l="0" t="0" r="0" b="0"/>
          <wp:wrapNone/>
          <wp:docPr id="3" name="Picture 3">
            <a:extLst xmlns:a="http://schemas.openxmlformats.org/drawingml/2006/main">
              <a:ext uri="{FF2B5EF4-FFF2-40B4-BE49-F238E27FC236}">
                <a16:creationId xmlns:a16="http://schemas.microsoft.com/office/drawing/2014/main" id="{0BA39C3F-319B-444F-9278-994AA66DC8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0BA39C3F-319B-444F-9278-994AA66DC822}"/>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3312" cy="7027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03887"/>
    <w:multiLevelType w:val="hybridMultilevel"/>
    <w:tmpl w:val="98BE365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AB5967"/>
    <w:multiLevelType w:val="hybridMultilevel"/>
    <w:tmpl w:val="3502E4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A083EF5"/>
    <w:multiLevelType w:val="hybridMultilevel"/>
    <w:tmpl w:val="DFB02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6247C8"/>
    <w:multiLevelType w:val="hybridMultilevel"/>
    <w:tmpl w:val="F1504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0224A3"/>
    <w:rsid w:val="000057AD"/>
    <w:rsid w:val="00133A01"/>
    <w:rsid w:val="00163A9E"/>
    <w:rsid w:val="001F0A08"/>
    <w:rsid w:val="002D1202"/>
    <w:rsid w:val="002D5165"/>
    <w:rsid w:val="00507162"/>
    <w:rsid w:val="005660AB"/>
    <w:rsid w:val="00583B98"/>
    <w:rsid w:val="00697C55"/>
    <w:rsid w:val="007221E4"/>
    <w:rsid w:val="0082078B"/>
    <w:rsid w:val="00B441F5"/>
    <w:rsid w:val="00D40295"/>
    <w:rsid w:val="00E82A29"/>
    <w:rsid w:val="00F00907"/>
    <w:rsid w:val="77022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0224A3"/>
  <w15:chartTrackingRefBased/>
  <w15:docId w15:val="{C1111711-E632-4EDE-9387-EA92FE77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583B98"/>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3B98"/>
    <w:pPr>
      <w:spacing w:after="200" w:line="276"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583B98"/>
    <w:rPr>
      <w:color w:val="467886" w:themeColor="hyperlink"/>
      <w:u w:val="single"/>
    </w:rPr>
  </w:style>
  <w:style w:type="paragraph" w:customStyle="1" w:styleId="xmsonormal">
    <w:name w:val="x_msonormal"/>
    <w:basedOn w:val="Normal"/>
    <w:rsid w:val="00583B98"/>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83B98"/>
    <w:rPr>
      <w:color w:val="605E5C"/>
      <w:shd w:val="clear" w:color="auto" w:fill="E1DFDD"/>
    </w:rPr>
  </w:style>
  <w:style w:type="paragraph" w:styleId="NormalWeb">
    <w:name w:val="Normal (Web)"/>
    <w:basedOn w:val="Normal"/>
    <w:uiPriority w:val="99"/>
    <w:semiHidden/>
    <w:unhideWhenUsed/>
    <w:rsid w:val="00583B98"/>
    <w:pPr>
      <w:spacing w:before="100" w:beforeAutospacing="1" w:after="100" w:afterAutospacing="1" w:line="240" w:lineRule="auto"/>
    </w:pPr>
    <w:rPr>
      <w:rFonts w:ascii="Times New Roman" w:hAnsi="Times New Roman" w:cs="Times New Roman"/>
      <w:lang w:eastAsia="en-GB"/>
    </w:rPr>
  </w:style>
  <w:style w:type="paragraph" w:styleId="Header">
    <w:name w:val="header"/>
    <w:basedOn w:val="Normal"/>
    <w:link w:val="HeaderChar"/>
    <w:uiPriority w:val="99"/>
    <w:unhideWhenUsed/>
    <w:rsid w:val="00005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7AD"/>
  </w:style>
  <w:style w:type="paragraph" w:styleId="Footer">
    <w:name w:val="footer"/>
    <w:basedOn w:val="Normal"/>
    <w:link w:val="FooterChar"/>
    <w:uiPriority w:val="99"/>
    <w:unhideWhenUsed/>
    <w:rsid w:val="00005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ravelwithconfidence@ageukleed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9" ma:contentTypeDescription="Create a new document." ma:contentTypeScope="" ma:versionID="e7d9f1284f8f3319f16d1c2ce287e4c0">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95172a73af062a00f7aea5e29668ef53"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89B12-1A30-4342-A99B-4ECD34A7D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02b96-9132-4a44-aa38-6f6c2ab043e0"/>
    <ds:schemaRef ds:uri="c7d832ad-01f3-4913-af6c-813c2587d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CA932-2227-4115-9DCE-6DA22FFE7948}">
  <ds:schemaRefs>
    <ds:schemaRef ds:uri="c7d832ad-01f3-4913-af6c-813c2587df2b"/>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aef02b96-9132-4a44-aa38-6f6c2ab043e0"/>
  </ds:schemaRefs>
</ds:datastoreItem>
</file>

<file path=customXml/itemProps3.xml><?xml version="1.0" encoding="utf-8"?>
<ds:datastoreItem xmlns:ds="http://schemas.openxmlformats.org/officeDocument/2006/customXml" ds:itemID="{0BC8CF7C-6F6A-4625-877F-F569FFBEF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Ruston</dc:creator>
  <cp:keywords/>
  <dc:description/>
  <cp:lastModifiedBy>Claire Ruston</cp:lastModifiedBy>
  <cp:revision>11</cp:revision>
  <dcterms:created xsi:type="dcterms:W3CDTF">2024-04-24T12:07:00Z</dcterms:created>
  <dcterms:modified xsi:type="dcterms:W3CDTF">2024-07-19T11:20:00Z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MediaServiceImageTags">
    <vt:lpwstr/>
  </property>
</Properties>
</file>