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2195D9F9" w:rsidR="00944492" w:rsidRPr="00A4134D" w:rsidRDefault="00B5735D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Hull 10k Marshall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334D305C" w:rsidR="00944492" w:rsidRPr="00A4134D" w:rsidRDefault="00944492" w:rsidP="00944492">
            <w:pPr>
              <w:rPr>
                <w:bCs/>
                <w:szCs w:val="20"/>
              </w:rPr>
            </w:pPr>
            <w:r w:rsidRPr="00A4134D">
              <w:rPr>
                <w:bCs/>
                <w:szCs w:val="20"/>
              </w:rPr>
              <w:t xml:space="preserve">Volunteering and </w:t>
            </w:r>
            <w:r w:rsidR="00B5735D">
              <w:rPr>
                <w:bCs/>
                <w:szCs w:val="20"/>
              </w:rPr>
              <w:t>Events</w:t>
            </w:r>
          </w:p>
        </w:tc>
      </w:tr>
      <w:tr w:rsidR="00944492" w14:paraId="7ED8FFD9" w14:textId="77777777" w:rsidTr="002F6E46">
        <w:trPr>
          <w:trHeight w:val="304"/>
        </w:trPr>
        <w:tc>
          <w:tcPr>
            <w:tcW w:w="2696" w:type="dxa"/>
          </w:tcPr>
          <w:p w14:paraId="1451913B" w14:textId="41E94F05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Locations</w:t>
            </w:r>
          </w:p>
        </w:tc>
        <w:tc>
          <w:tcPr>
            <w:tcW w:w="6852" w:type="dxa"/>
          </w:tcPr>
          <w:p w14:paraId="183D32F8" w14:textId="526F11ED" w:rsidR="00944492" w:rsidRPr="00A4134D" w:rsidRDefault="00B5735D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Hull City Centre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13983CC5" w:rsidR="00A4134D" w:rsidRPr="00A4134D" w:rsidRDefault="00A4134D" w:rsidP="00944492">
            <w:pPr>
              <w:rPr>
                <w:bCs/>
                <w:szCs w:val="20"/>
              </w:rPr>
            </w:pPr>
            <w:r w:rsidRPr="00A4134D">
              <w:rPr>
                <w:bCs/>
                <w:szCs w:val="20"/>
              </w:rPr>
              <w:t xml:space="preserve">Age UK HEY 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001104C6" w14:textId="433CEFAC" w:rsidR="00735A1C" w:rsidRDefault="005F43D3" w:rsidP="005F43D3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Opportunities to support an exciting local event and be part of a community atmosphere</w:t>
            </w:r>
          </w:p>
          <w:p w14:paraId="63035365" w14:textId="29507354" w:rsidR="00ED3E90" w:rsidRDefault="00ED3E90" w:rsidP="005F43D3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The rewarding feeling</w:t>
            </w:r>
            <w:r w:rsidR="00923D89">
              <w:rPr>
                <w:szCs w:val="20"/>
              </w:rPr>
              <w:t xml:space="preserve"> of contributing to a successful day for runners and spectators</w:t>
            </w:r>
          </w:p>
          <w:p w14:paraId="57100905" w14:textId="60C1D168" w:rsidR="00923D89" w:rsidRDefault="00923D89" w:rsidP="005F43D3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Ongoing support and guidance on the day</w:t>
            </w:r>
          </w:p>
          <w:p w14:paraId="194F7250" w14:textId="3023A08B" w:rsidR="00CC2B96" w:rsidRDefault="00CC2B96" w:rsidP="005F43D3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 chance to meet new people and have fun, while giving back to the community</w:t>
            </w:r>
          </w:p>
          <w:p w14:paraId="40BAC5E5" w14:textId="129F7244" w:rsidR="00A4134D" w:rsidRPr="003E55A2" w:rsidRDefault="00CC2B96" w:rsidP="00735A1C">
            <w:pPr>
              <w:pStyle w:val="ListParagraph"/>
              <w:numPr>
                <w:ilvl w:val="0"/>
                <w:numId w:val="19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Gain valuable experience volunteering in a one-off event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29B45298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6C8222AB" w14:textId="4E1358E0" w:rsidR="00317803" w:rsidRDefault="00317803" w:rsidP="009C0823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On Sunday 8</w:t>
            </w:r>
            <w:r w:rsidRPr="00317803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June, </w:t>
            </w:r>
            <w:r w:rsidR="008126F4">
              <w:rPr>
                <w:szCs w:val="20"/>
              </w:rPr>
              <w:t>the annual Hull 10K will be taking place</w:t>
            </w:r>
          </w:p>
          <w:p w14:paraId="1AA96B70" w14:textId="051A611D" w:rsidR="00A4134D" w:rsidRPr="00F84C89" w:rsidRDefault="003E55A2" w:rsidP="009C0823">
            <w:pPr>
              <w:tabs>
                <w:tab w:val="left" w:pos="1215"/>
              </w:tabs>
              <w:rPr>
                <w:b/>
                <w:bCs/>
                <w:szCs w:val="20"/>
              </w:rPr>
            </w:pPr>
            <w:r>
              <w:rPr>
                <w:szCs w:val="20"/>
              </w:rPr>
              <w:t xml:space="preserve">As a </w:t>
            </w:r>
            <w:r w:rsidR="006D796D">
              <w:rPr>
                <w:szCs w:val="20"/>
              </w:rPr>
              <w:t>Marshall, you’ll play an essential role in ensuring the smooth running of the event</w:t>
            </w:r>
            <w:r w:rsidR="00DC0D72">
              <w:rPr>
                <w:szCs w:val="20"/>
              </w:rPr>
              <w:t xml:space="preserve"> on behalf of Age UK Hull and East Yorkshire</w:t>
            </w:r>
            <w:r w:rsidR="00347173">
              <w:rPr>
                <w:szCs w:val="20"/>
              </w:rPr>
              <w:t xml:space="preserve">. Marshalls will be positioned along the racecourse to direct runners, cheer them on, </w:t>
            </w:r>
            <w:r w:rsidR="009C0823">
              <w:rPr>
                <w:szCs w:val="20"/>
              </w:rPr>
              <w:t>and help create a safe and enjoyable experience for all participants. This is a one-off opportunity to volunteer and support a major local event</w:t>
            </w:r>
            <w:r w:rsidR="00CC3C44">
              <w:rPr>
                <w:szCs w:val="20"/>
              </w:rPr>
              <w:t>.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7C7AAED9" w14:textId="59B10CF6" w:rsidR="00A4134D" w:rsidRDefault="007164EA" w:rsidP="007164EA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Directing runners along the course and ensuring they stay on track</w:t>
            </w:r>
          </w:p>
          <w:p w14:paraId="649DD27A" w14:textId="77777777" w:rsidR="007164EA" w:rsidRDefault="007164EA" w:rsidP="007164EA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Cheering on participants to provide encouragement and maintain morale</w:t>
            </w:r>
          </w:p>
          <w:p w14:paraId="7DDCDCF3" w14:textId="77777777" w:rsidR="00A14C0B" w:rsidRDefault="00A14C0B" w:rsidP="00A14C0B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Reporting any issues or emergencies to event organisers</w:t>
            </w:r>
          </w:p>
          <w:p w14:paraId="3062A755" w14:textId="0FB6939D" w:rsidR="008A702B" w:rsidRPr="00A14C0B" w:rsidRDefault="008A702B" w:rsidP="00A14C0B">
            <w:pPr>
              <w:pStyle w:val="ListParagraph"/>
              <w:numPr>
                <w:ilvl w:val="0"/>
                <w:numId w:val="20"/>
              </w:numPr>
              <w:rPr>
                <w:szCs w:val="20"/>
              </w:rPr>
            </w:pPr>
            <w:r>
              <w:rPr>
                <w:szCs w:val="20"/>
              </w:rPr>
              <w:t>Providing basic assistance to spectators and/or runners e.g. directions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291C5CAD" w14:textId="4811A95B" w:rsidR="00522DDB" w:rsidRPr="003D1659" w:rsidRDefault="00522DDB" w:rsidP="003D1659">
            <w:pPr>
              <w:tabs>
                <w:tab w:val="left" w:pos="1215"/>
              </w:tabs>
              <w:rPr>
                <w:szCs w:val="20"/>
              </w:rPr>
            </w:pPr>
            <w:r w:rsidRPr="003D1659">
              <w:rPr>
                <w:szCs w:val="20"/>
              </w:rPr>
              <w:t>Full instructions and a briefing will be provided ahead of the event</w:t>
            </w:r>
            <w:r w:rsidR="003D1659">
              <w:rPr>
                <w:szCs w:val="20"/>
              </w:rPr>
              <w:t xml:space="preserve">. </w:t>
            </w:r>
            <w:r w:rsidRPr="003D1659">
              <w:rPr>
                <w:szCs w:val="20"/>
              </w:rPr>
              <w:t xml:space="preserve">On the day support </w:t>
            </w:r>
            <w:r w:rsidR="00EE7B6E" w:rsidRPr="003D1659">
              <w:rPr>
                <w:szCs w:val="20"/>
              </w:rPr>
              <w:t>will be available from event organisers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Default="00F84C89" w:rsidP="00F84C89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21487754" w14:textId="0A19073A" w:rsidR="00317803" w:rsidRDefault="00EE7B6E" w:rsidP="00317803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Friendly and enth</w:t>
            </w:r>
            <w:r w:rsidR="00317803">
              <w:rPr>
                <w:szCs w:val="20"/>
              </w:rPr>
              <w:t>usiastic demeanour</w:t>
            </w:r>
          </w:p>
          <w:p w14:paraId="3EEFA6C6" w14:textId="09B0E2EC" w:rsidR="00317803" w:rsidRDefault="00317803" w:rsidP="00317803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Reliable and punctual, able to commit to the date and time</w:t>
            </w:r>
          </w:p>
          <w:p w14:paraId="4B014DE6" w14:textId="4F600110" w:rsidR="008126F4" w:rsidRDefault="008D7892" w:rsidP="00317803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Comfortable engaging with people and supporting a large-scale event</w:t>
            </w:r>
          </w:p>
          <w:p w14:paraId="1E90D5A6" w14:textId="581A25ED" w:rsidR="00F84C89" w:rsidRPr="003D1659" w:rsidRDefault="008D7892" w:rsidP="00735A1C">
            <w:pPr>
              <w:pStyle w:val="ListParagraph"/>
              <w:numPr>
                <w:ilvl w:val="0"/>
                <w:numId w:val="22"/>
              </w:num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Ability to stay calm under pressure and respond to issues quickly</w:t>
            </w:r>
          </w:p>
        </w:tc>
      </w:tr>
    </w:tbl>
    <w:p w14:paraId="4491A4B2" w14:textId="77777777" w:rsidR="00FD7ED8" w:rsidRDefault="00FD7ED8" w:rsidP="00944492">
      <w:pPr>
        <w:tabs>
          <w:tab w:val="left" w:pos="1215"/>
        </w:tabs>
        <w:rPr>
          <w:sz w:val="40"/>
          <w:szCs w:val="36"/>
        </w:rPr>
      </w:pPr>
    </w:p>
    <w:p w14:paraId="3A3B5482" w14:textId="77777777" w:rsidR="008D7892" w:rsidRDefault="008D7892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22681C14" w14:textId="1B1CC842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F09F5D3" w14:textId="77777777" w:rsidR="00FD7ED8" w:rsidRPr="000E5F94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0C2848DE" w14:textId="03E4C856" w:rsidR="00FD7ED8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4F4DDFF" w14:textId="05FC8BF3" w:rsidR="00944492" w:rsidRPr="00944492" w:rsidRDefault="00944492" w:rsidP="00944492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p w14:paraId="7F754961" w14:textId="6BA99CE5" w:rsidR="00944492" w:rsidRPr="00944492" w:rsidRDefault="00944492" w:rsidP="00944492">
      <w:pPr>
        <w:tabs>
          <w:tab w:val="left" w:pos="1215"/>
        </w:tabs>
        <w:rPr>
          <w:sz w:val="40"/>
          <w:szCs w:val="36"/>
        </w:rPr>
      </w:pPr>
    </w:p>
    <w:p w14:paraId="625AE7E8" w14:textId="77777777" w:rsidR="00944492" w:rsidRPr="00944492" w:rsidRDefault="00944492" w:rsidP="00944492">
      <w:pPr>
        <w:rPr>
          <w:sz w:val="40"/>
          <w:szCs w:val="36"/>
        </w:rPr>
      </w:pP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7BE4" w14:textId="77777777" w:rsidR="009C70B1" w:rsidRDefault="009C70B1">
      <w:pPr>
        <w:spacing w:after="0" w:line="240" w:lineRule="auto"/>
      </w:pPr>
      <w:r>
        <w:separator/>
      </w:r>
    </w:p>
  </w:endnote>
  <w:endnote w:type="continuationSeparator" w:id="0">
    <w:p w14:paraId="23F38104" w14:textId="77777777" w:rsidR="009C70B1" w:rsidRDefault="009C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16576" w14:textId="77777777" w:rsidR="009C70B1" w:rsidRDefault="009C70B1">
      <w:pPr>
        <w:spacing w:after="0" w:line="240" w:lineRule="auto"/>
      </w:pPr>
      <w:r>
        <w:separator/>
      </w:r>
    </w:p>
  </w:footnote>
  <w:footnote w:type="continuationSeparator" w:id="0">
    <w:p w14:paraId="6A1874D6" w14:textId="77777777" w:rsidR="009C70B1" w:rsidRDefault="009C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D7CA0"/>
    <w:multiLevelType w:val="hybridMultilevel"/>
    <w:tmpl w:val="98649F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014CDA"/>
    <w:multiLevelType w:val="hybridMultilevel"/>
    <w:tmpl w:val="1804C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934053"/>
    <w:multiLevelType w:val="hybridMultilevel"/>
    <w:tmpl w:val="D94E1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F2752"/>
    <w:multiLevelType w:val="hybridMultilevel"/>
    <w:tmpl w:val="68527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998459">
    <w:abstractNumId w:val="5"/>
  </w:num>
  <w:num w:numId="2" w16cid:durableId="1196968550">
    <w:abstractNumId w:val="15"/>
  </w:num>
  <w:num w:numId="3" w16cid:durableId="1980257686">
    <w:abstractNumId w:val="10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8"/>
  </w:num>
  <w:num w:numId="7" w16cid:durableId="1652978547">
    <w:abstractNumId w:val="8"/>
  </w:num>
  <w:num w:numId="8" w16cid:durableId="1387416653">
    <w:abstractNumId w:val="16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2"/>
  </w:num>
  <w:num w:numId="13" w16cid:durableId="421144025">
    <w:abstractNumId w:val="7"/>
  </w:num>
  <w:num w:numId="14" w16cid:durableId="1815827436">
    <w:abstractNumId w:val="11"/>
  </w:num>
  <w:num w:numId="15" w16cid:durableId="30688643">
    <w:abstractNumId w:val="14"/>
  </w:num>
  <w:num w:numId="16" w16cid:durableId="128940676">
    <w:abstractNumId w:val="17"/>
  </w:num>
  <w:num w:numId="17" w16cid:durableId="410004228">
    <w:abstractNumId w:val="20"/>
  </w:num>
  <w:num w:numId="18" w16cid:durableId="342709606">
    <w:abstractNumId w:val="1"/>
  </w:num>
  <w:num w:numId="19" w16cid:durableId="160123864">
    <w:abstractNumId w:val="13"/>
  </w:num>
  <w:num w:numId="20" w16cid:durableId="1735395004">
    <w:abstractNumId w:val="21"/>
  </w:num>
  <w:num w:numId="21" w16cid:durableId="1522553780">
    <w:abstractNumId w:val="19"/>
  </w:num>
  <w:num w:numId="22" w16cid:durableId="1570849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D6D75"/>
    <w:rsid w:val="00117F60"/>
    <w:rsid w:val="00134CC8"/>
    <w:rsid w:val="00153224"/>
    <w:rsid w:val="002B1B0C"/>
    <w:rsid w:val="002C4295"/>
    <w:rsid w:val="002F6E46"/>
    <w:rsid w:val="00317803"/>
    <w:rsid w:val="00347173"/>
    <w:rsid w:val="003D1659"/>
    <w:rsid w:val="003E55A2"/>
    <w:rsid w:val="00427E63"/>
    <w:rsid w:val="004C5772"/>
    <w:rsid w:val="004D250A"/>
    <w:rsid w:val="004F2BEA"/>
    <w:rsid w:val="00505EEE"/>
    <w:rsid w:val="00522DDB"/>
    <w:rsid w:val="0053340B"/>
    <w:rsid w:val="005B03A4"/>
    <w:rsid w:val="005F43D3"/>
    <w:rsid w:val="00610523"/>
    <w:rsid w:val="00656390"/>
    <w:rsid w:val="006B646A"/>
    <w:rsid w:val="006D2126"/>
    <w:rsid w:val="006D796D"/>
    <w:rsid w:val="007164EA"/>
    <w:rsid w:val="00735A1C"/>
    <w:rsid w:val="007F4369"/>
    <w:rsid w:val="008126F4"/>
    <w:rsid w:val="008629F8"/>
    <w:rsid w:val="00862B55"/>
    <w:rsid w:val="00862CCA"/>
    <w:rsid w:val="00890703"/>
    <w:rsid w:val="00893BFB"/>
    <w:rsid w:val="00896630"/>
    <w:rsid w:val="008A702B"/>
    <w:rsid w:val="008D7892"/>
    <w:rsid w:val="00923D89"/>
    <w:rsid w:val="00944492"/>
    <w:rsid w:val="009B14D6"/>
    <w:rsid w:val="009C0823"/>
    <w:rsid w:val="009C70B1"/>
    <w:rsid w:val="00A14C0B"/>
    <w:rsid w:val="00A4134D"/>
    <w:rsid w:val="00AF4812"/>
    <w:rsid w:val="00B45690"/>
    <w:rsid w:val="00B5735D"/>
    <w:rsid w:val="00C23AAA"/>
    <w:rsid w:val="00CC2B96"/>
    <w:rsid w:val="00CC3C44"/>
    <w:rsid w:val="00D12EE7"/>
    <w:rsid w:val="00DA288B"/>
    <w:rsid w:val="00DC0D72"/>
    <w:rsid w:val="00E655F5"/>
    <w:rsid w:val="00ED3E90"/>
    <w:rsid w:val="00EE23FB"/>
    <w:rsid w:val="00EE7B6E"/>
    <w:rsid w:val="00EF0611"/>
    <w:rsid w:val="00F5112A"/>
    <w:rsid w:val="00F84C89"/>
    <w:rsid w:val="00F95632"/>
    <w:rsid w:val="00F97D7B"/>
    <w:rsid w:val="00FB4F72"/>
    <w:rsid w:val="00FD7ED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1614</Characters>
  <Application>Microsoft Office Word</Application>
  <DocSecurity>0</DocSecurity>
  <Lines>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26</cp:revision>
  <dcterms:created xsi:type="dcterms:W3CDTF">2025-01-10T11:45:00Z</dcterms:created>
  <dcterms:modified xsi:type="dcterms:W3CDTF">2025-01-10T14:01:00Z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