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BEAE1" w14:textId="77777777" w:rsidR="00B61FF3" w:rsidRDefault="00B61FF3" w:rsidP="00300AD3">
      <w:pPr>
        <w:jc w:val="center"/>
        <w:rPr>
          <w:rFonts w:asciiTheme="minorHAnsi" w:hAnsiTheme="minorHAnsi" w:cstheme="minorHAnsi"/>
          <w:b/>
          <w:sz w:val="22"/>
          <w:szCs w:val="22"/>
        </w:rPr>
      </w:pPr>
      <w:smartTag w:uri="urn:schemas-microsoft-com:office:smarttags" w:element="stockticker">
        <w:r w:rsidRPr="009D1361">
          <w:rPr>
            <w:rFonts w:asciiTheme="minorHAnsi" w:hAnsiTheme="minorHAnsi" w:cstheme="minorHAnsi"/>
            <w:b/>
            <w:sz w:val="22"/>
            <w:szCs w:val="22"/>
          </w:rPr>
          <w:t>JOB</w:t>
        </w:r>
      </w:smartTag>
      <w:r w:rsidRPr="009D1361">
        <w:rPr>
          <w:rFonts w:asciiTheme="minorHAnsi" w:hAnsiTheme="minorHAnsi" w:cstheme="minorHAnsi"/>
          <w:b/>
          <w:sz w:val="22"/>
          <w:szCs w:val="22"/>
        </w:rPr>
        <w:t xml:space="preserve"> DESCRIPTION</w:t>
      </w:r>
    </w:p>
    <w:p w14:paraId="1B36863A" w14:textId="77777777" w:rsidR="003B4A54" w:rsidRDefault="003B4A54" w:rsidP="00300AD3">
      <w:pPr>
        <w:jc w:val="center"/>
        <w:rPr>
          <w:rFonts w:asciiTheme="minorHAnsi" w:hAnsiTheme="minorHAnsi" w:cstheme="minorHAnsi"/>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291"/>
      </w:tblGrid>
      <w:tr w:rsidR="003B4A54" w:rsidRPr="00D124BD" w14:paraId="45FD4DDA" w14:textId="77777777" w:rsidTr="0014667A">
        <w:tc>
          <w:tcPr>
            <w:tcW w:w="3065" w:type="dxa"/>
            <w:shd w:val="clear" w:color="auto" w:fill="EEECE1"/>
          </w:tcPr>
          <w:p w14:paraId="18A94EEC" w14:textId="77777777" w:rsidR="003B4A54" w:rsidRPr="00D124BD" w:rsidRDefault="003B4A54" w:rsidP="00300AD3">
            <w:pPr>
              <w:rPr>
                <w:rFonts w:ascii="Calibri" w:eastAsia="Calibri" w:hAnsi="Calibri" w:cs="Calibri"/>
                <w:b/>
                <w:sz w:val="22"/>
                <w:szCs w:val="22"/>
              </w:rPr>
            </w:pPr>
            <w:r w:rsidRPr="00D124BD">
              <w:rPr>
                <w:rFonts w:ascii="Calibri" w:eastAsia="Calibri" w:hAnsi="Calibri" w:cs="Calibri"/>
                <w:b/>
                <w:sz w:val="22"/>
                <w:szCs w:val="22"/>
              </w:rPr>
              <w:t>TITLE:</w:t>
            </w:r>
          </w:p>
        </w:tc>
        <w:tc>
          <w:tcPr>
            <w:tcW w:w="6291" w:type="dxa"/>
            <w:shd w:val="clear" w:color="auto" w:fill="auto"/>
          </w:tcPr>
          <w:p w14:paraId="32456CFB" w14:textId="68C1101F" w:rsidR="003B4A54" w:rsidRPr="00D124BD" w:rsidRDefault="003B4A54" w:rsidP="00300AD3">
            <w:pPr>
              <w:rPr>
                <w:rFonts w:ascii="Calibri" w:eastAsia="Calibri" w:hAnsi="Calibri" w:cs="Calibri"/>
                <w:b/>
                <w:sz w:val="22"/>
                <w:szCs w:val="22"/>
              </w:rPr>
            </w:pPr>
            <w:r>
              <w:rPr>
                <w:rFonts w:ascii="Calibri" w:eastAsia="Calibri" w:hAnsi="Calibri" w:cs="Calibri"/>
                <w:b/>
                <w:sz w:val="22"/>
                <w:szCs w:val="22"/>
              </w:rPr>
              <w:t>Finance Assistant</w:t>
            </w:r>
          </w:p>
          <w:p w14:paraId="2C72AA55" w14:textId="77777777" w:rsidR="003B4A54" w:rsidRPr="00D124BD" w:rsidRDefault="003B4A54" w:rsidP="00300AD3">
            <w:pPr>
              <w:rPr>
                <w:rFonts w:ascii="Calibri" w:eastAsia="Calibri" w:hAnsi="Calibri" w:cs="Calibri"/>
                <w:b/>
                <w:sz w:val="22"/>
                <w:szCs w:val="22"/>
              </w:rPr>
            </w:pPr>
          </w:p>
        </w:tc>
      </w:tr>
      <w:tr w:rsidR="003B4A54" w:rsidRPr="00D124BD" w14:paraId="24C1C86A" w14:textId="77777777" w:rsidTr="0014667A">
        <w:tc>
          <w:tcPr>
            <w:tcW w:w="3065" w:type="dxa"/>
            <w:shd w:val="clear" w:color="auto" w:fill="EEECE1"/>
          </w:tcPr>
          <w:p w14:paraId="21A08F45" w14:textId="77777777" w:rsidR="003B4A54" w:rsidRPr="00D124BD" w:rsidRDefault="003B4A54" w:rsidP="00300AD3">
            <w:pPr>
              <w:rPr>
                <w:rFonts w:ascii="Calibri" w:eastAsia="Calibri" w:hAnsi="Calibri" w:cs="Calibri"/>
                <w:b/>
                <w:sz w:val="22"/>
                <w:szCs w:val="22"/>
              </w:rPr>
            </w:pPr>
            <w:r w:rsidRPr="00D124BD">
              <w:rPr>
                <w:rFonts w:ascii="Calibri" w:eastAsia="Calibri" w:hAnsi="Calibri" w:cs="Calibri"/>
                <w:b/>
                <w:sz w:val="22"/>
                <w:szCs w:val="22"/>
              </w:rPr>
              <w:t>LOCATION:</w:t>
            </w:r>
          </w:p>
        </w:tc>
        <w:tc>
          <w:tcPr>
            <w:tcW w:w="6291" w:type="dxa"/>
            <w:shd w:val="clear" w:color="auto" w:fill="auto"/>
          </w:tcPr>
          <w:p w14:paraId="27A51333" w14:textId="68F0ED14" w:rsidR="003B4A54" w:rsidRPr="00D124BD" w:rsidRDefault="003B4A54" w:rsidP="00300AD3">
            <w:pPr>
              <w:rPr>
                <w:rFonts w:ascii="Calibri" w:eastAsia="Calibri" w:hAnsi="Calibri" w:cs="Calibri"/>
                <w:b/>
                <w:bCs/>
                <w:sz w:val="22"/>
                <w:szCs w:val="22"/>
              </w:rPr>
            </w:pPr>
            <w:r>
              <w:rPr>
                <w:rFonts w:ascii="Calibri" w:eastAsia="Calibri" w:hAnsi="Calibri" w:cs="Calibri"/>
                <w:b/>
                <w:bCs/>
                <w:sz w:val="22"/>
                <w:szCs w:val="22"/>
              </w:rPr>
              <w:t>Lewes Office</w:t>
            </w:r>
            <w:r w:rsidR="00A91E30">
              <w:rPr>
                <w:rFonts w:ascii="Calibri" w:eastAsia="Calibri" w:hAnsi="Calibri" w:cs="Calibri"/>
                <w:b/>
                <w:bCs/>
                <w:sz w:val="22"/>
                <w:szCs w:val="22"/>
              </w:rPr>
              <w:t>/Remote</w:t>
            </w:r>
          </w:p>
          <w:p w14:paraId="02DE49CC" w14:textId="77777777" w:rsidR="003B4A54" w:rsidRPr="00D124BD" w:rsidRDefault="003B4A54" w:rsidP="00300AD3">
            <w:pPr>
              <w:rPr>
                <w:rFonts w:ascii="Calibri" w:eastAsia="Calibri" w:hAnsi="Calibri" w:cs="Calibri"/>
                <w:b/>
                <w:bCs/>
                <w:sz w:val="22"/>
                <w:szCs w:val="22"/>
              </w:rPr>
            </w:pPr>
          </w:p>
        </w:tc>
      </w:tr>
      <w:tr w:rsidR="003B4A54" w:rsidRPr="00D124BD" w14:paraId="18BDC5ED" w14:textId="77777777" w:rsidTr="0014667A">
        <w:tc>
          <w:tcPr>
            <w:tcW w:w="3065" w:type="dxa"/>
            <w:tcBorders>
              <w:bottom w:val="single" w:sz="4" w:space="0" w:color="auto"/>
            </w:tcBorders>
            <w:shd w:val="clear" w:color="auto" w:fill="EEECE1"/>
          </w:tcPr>
          <w:p w14:paraId="4E35BB38" w14:textId="77777777" w:rsidR="003B4A54" w:rsidRPr="00D124BD" w:rsidRDefault="003B4A54" w:rsidP="00300AD3">
            <w:pPr>
              <w:rPr>
                <w:rFonts w:ascii="Calibri" w:eastAsia="Calibri" w:hAnsi="Calibri" w:cs="Calibri"/>
                <w:b/>
                <w:sz w:val="22"/>
                <w:szCs w:val="22"/>
              </w:rPr>
            </w:pPr>
            <w:r w:rsidRPr="00D124BD">
              <w:rPr>
                <w:rFonts w:ascii="Calibri" w:eastAsia="Calibri" w:hAnsi="Calibri" w:cs="Calibri"/>
                <w:b/>
                <w:sz w:val="22"/>
                <w:szCs w:val="22"/>
              </w:rPr>
              <w:t>RESPONSIBLE TO:</w:t>
            </w:r>
          </w:p>
        </w:tc>
        <w:tc>
          <w:tcPr>
            <w:tcW w:w="6291" w:type="dxa"/>
            <w:shd w:val="clear" w:color="auto" w:fill="auto"/>
          </w:tcPr>
          <w:p w14:paraId="2FDF90FD" w14:textId="3B0D290B" w:rsidR="003B4A54" w:rsidRPr="00D124BD" w:rsidRDefault="00A91E30" w:rsidP="00300AD3">
            <w:pPr>
              <w:rPr>
                <w:rFonts w:ascii="Calibri" w:eastAsia="Calibri" w:hAnsi="Calibri" w:cs="Calibri"/>
                <w:b/>
                <w:sz w:val="22"/>
                <w:szCs w:val="22"/>
              </w:rPr>
            </w:pPr>
            <w:r>
              <w:rPr>
                <w:rFonts w:ascii="Calibri" w:eastAsia="Calibri" w:hAnsi="Calibri" w:cs="Calibri"/>
                <w:b/>
                <w:sz w:val="22"/>
                <w:szCs w:val="22"/>
              </w:rPr>
              <w:t>Senior Finance Assistant</w:t>
            </w:r>
          </w:p>
          <w:p w14:paraId="2ECA0F68" w14:textId="77777777" w:rsidR="003B4A54" w:rsidRPr="00D124BD" w:rsidRDefault="003B4A54" w:rsidP="00300AD3">
            <w:pPr>
              <w:rPr>
                <w:rFonts w:ascii="Calibri" w:eastAsia="Calibri" w:hAnsi="Calibri" w:cs="Calibri"/>
                <w:b/>
                <w:sz w:val="22"/>
                <w:szCs w:val="22"/>
              </w:rPr>
            </w:pPr>
          </w:p>
        </w:tc>
      </w:tr>
      <w:tr w:rsidR="003B4A54" w:rsidRPr="00D124BD" w14:paraId="5A46152E" w14:textId="77777777" w:rsidTr="009C1256">
        <w:tc>
          <w:tcPr>
            <w:tcW w:w="3065" w:type="dxa"/>
            <w:tcBorders>
              <w:top w:val="nil"/>
              <w:bottom w:val="nil"/>
            </w:tcBorders>
            <w:shd w:val="clear" w:color="auto" w:fill="EEECE1"/>
          </w:tcPr>
          <w:p w14:paraId="435ED0F7" w14:textId="77777777" w:rsidR="003B4A54" w:rsidRPr="00D124BD" w:rsidRDefault="003B4A54" w:rsidP="00300AD3">
            <w:pPr>
              <w:rPr>
                <w:rFonts w:ascii="Calibri" w:eastAsia="Calibri" w:hAnsi="Calibri" w:cs="Calibri"/>
                <w:b/>
                <w:sz w:val="22"/>
                <w:szCs w:val="22"/>
              </w:rPr>
            </w:pPr>
            <w:r w:rsidRPr="00D124BD">
              <w:rPr>
                <w:rFonts w:ascii="Calibri" w:eastAsia="Calibri" w:hAnsi="Calibri" w:cs="Calibri"/>
                <w:b/>
                <w:sz w:val="22"/>
                <w:szCs w:val="22"/>
              </w:rPr>
              <w:t>RESPONSIBLE FOR:</w:t>
            </w:r>
          </w:p>
        </w:tc>
        <w:tc>
          <w:tcPr>
            <w:tcW w:w="6291" w:type="dxa"/>
            <w:shd w:val="clear" w:color="auto" w:fill="auto"/>
          </w:tcPr>
          <w:p w14:paraId="27837297" w14:textId="77777777" w:rsidR="003B4A54" w:rsidRDefault="003B4A54" w:rsidP="00300AD3">
            <w:pPr>
              <w:jc w:val="both"/>
              <w:rPr>
                <w:rFonts w:ascii="Calibri" w:hAnsi="Calibri" w:cs="Calibri"/>
                <w:b/>
                <w:bCs/>
                <w:sz w:val="22"/>
                <w:szCs w:val="22"/>
              </w:rPr>
            </w:pPr>
            <w:r>
              <w:rPr>
                <w:rFonts w:ascii="Calibri" w:hAnsi="Calibri" w:cs="Calibri"/>
                <w:b/>
                <w:bCs/>
                <w:sz w:val="22"/>
                <w:szCs w:val="22"/>
              </w:rPr>
              <w:t>AREA:</w:t>
            </w:r>
          </w:p>
          <w:p w14:paraId="45BE2186" w14:textId="233E3FF2" w:rsidR="003B4A54" w:rsidRDefault="003B4A54" w:rsidP="00300AD3">
            <w:pPr>
              <w:jc w:val="both"/>
              <w:rPr>
                <w:rFonts w:ascii="Calibri" w:hAnsi="Calibri" w:cs="Calibri"/>
                <w:b/>
                <w:bCs/>
                <w:sz w:val="22"/>
                <w:szCs w:val="22"/>
              </w:rPr>
            </w:pPr>
            <w:r>
              <w:rPr>
                <w:rFonts w:ascii="Calibri" w:hAnsi="Calibri" w:cs="Calibri"/>
                <w:b/>
                <w:bCs/>
                <w:sz w:val="22"/>
                <w:szCs w:val="22"/>
              </w:rPr>
              <w:t>Finance</w:t>
            </w:r>
          </w:p>
          <w:p w14:paraId="78CFE30B" w14:textId="4C7669FB" w:rsidR="009C1256" w:rsidRPr="00D124BD" w:rsidRDefault="009C1256" w:rsidP="00300AD3">
            <w:pPr>
              <w:jc w:val="both"/>
              <w:rPr>
                <w:rFonts w:ascii="Calibri" w:hAnsi="Calibri" w:cs="Calibri"/>
                <w:b/>
                <w:bCs/>
                <w:sz w:val="22"/>
                <w:szCs w:val="22"/>
              </w:rPr>
            </w:pPr>
          </w:p>
        </w:tc>
      </w:tr>
      <w:tr w:rsidR="009C1256" w:rsidRPr="00D124BD" w14:paraId="55FC1C8F" w14:textId="77777777" w:rsidTr="0014667A">
        <w:tc>
          <w:tcPr>
            <w:tcW w:w="3065" w:type="dxa"/>
            <w:tcBorders>
              <w:top w:val="nil"/>
            </w:tcBorders>
            <w:shd w:val="clear" w:color="auto" w:fill="EEECE1"/>
          </w:tcPr>
          <w:p w14:paraId="6A26A79C" w14:textId="77777777" w:rsidR="009C1256" w:rsidRPr="00D124BD" w:rsidRDefault="009C1256" w:rsidP="00300AD3">
            <w:pPr>
              <w:rPr>
                <w:rFonts w:ascii="Calibri" w:eastAsia="Calibri" w:hAnsi="Calibri" w:cs="Calibri"/>
                <w:b/>
                <w:sz w:val="22"/>
                <w:szCs w:val="22"/>
              </w:rPr>
            </w:pPr>
          </w:p>
        </w:tc>
        <w:tc>
          <w:tcPr>
            <w:tcW w:w="6291" w:type="dxa"/>
            <w:shd w:val="clear" w:color="auto" w:fill="auto"/>
          </w:tcPr>
          <w:p w14:paraId="14D53D69" w14:textId="77777777" w:rsidR="009C1256" w:rsidRDefault="009C1256" w:rsidP="00300AD3">
            <w:pPr>
              <w:jc w:val="both"/>
              <w:rPr>
                <w:rFonts w:ascii="Calibri" w:hAnsi="Calibri" w:cs="Calibri"/>
                <w:b/>
                <w:bCs/>
                <w:sz w:val="22"/>
                <w:szCs w:val="22"/>
              </w:rPr>
            </w:pPr>
            <w:r>
              <w:rPr>
                <w:rFonts w:ascii="Calibri" w:hAnsi="Calibri" w:cs="Calibri"/>
                <w:b/>
                <w:bCs/>
                <w:sz w:val="22"/>
                <w:szCs w:val="22"/>
              </w:rPr>
              <w:t>LINE MANAGEMENT:</w:t>
            </w:r>
          </w:p>
          <w:p w14:paraId="67F8FC83" w14:textId="4CA37D4C" w:rsidR="00B013D7" w:rsidRDefault="00E454D9" w:rsidP="00E454D9">
            <w:pPr>
              <w:jc w:val="both"/>
              <w:rPr>
                <w:rFonts w:ascii="Calibri" w:hAnsi="Calibri" w:cs="Calibri"/>
                <w:b/>
                <w:bCs/>
                <w:sz w:val="22"/>
                <w:szCs w:val="22"/>
              </w:rPr>
            </w:pPr>
            <w:r>
              <w:rPr>
                <w:rFonts w:ascii="Calibri" w:hAnsi="Calibri" w:cs="Calibri"/>
                <w:b/>
                <w:bCs/>
                <w:sz w:val="22"/>
                <w:szCs w:val="22"/>
              </w:rPr>
              <w:t>N/A</w:t>
            </w:r>
          </w:p>
        </w:tc>
      </w:tr>
    </w:tbl>
    <w:p w14:paraId="163EE3E5" w14:textId="77777777" w:rsidR="00B61FF3" w:rsidRPr="009D1361" w:rsidRDefault="00B61FF3" w:rsidP="00300AD3">
      <w:pPr>
        <w:pBdr>
          <w:bottom w:val="single" w:sz="6" w:space="1" w:color="auto"/>
        </w:pBdr>
        <w:rPr>
          <w:rFonts w:asciiTheme="minorHAnsi" w:hAnsiTheme="minorHAnsi" w:cstheme="minorHAnsi"/>
          <w:b/>
          <w:sz w:val="22"/>
          <w:szCs w:val="22"/>
        </w:rPr>
      </w:pPr>
    </w:p>
    <w:p w14:paraId="05B98F61" w14:textId="77777777" w:rsidR="00B61FF3" w:rsidRPr="009D1361" w:rsidRDefault="00B61FF3" w:rsidP="00300AD3">
      <w:pPr>
        <w:rPr>
          <w:rFonts w:asciiTheme="minorHAnsi" w:hAnsiTheme="minorHAnsi" w:cstheme="minorHAnsi"/>
          <w:b/>
          <w:sz w:val="22"/>
          <w:szCs w:val="22"/>
        </w:rPr>
      </w:pPr>
    </w:p>
    <w:p w14:paraId="3ABE1EC8" w14:textId="77777777" w:rsidR="00B61FF3" w:rsidRDefault="00B61FF3" w:rsidP="00300AD3">
      <w:pPr>
        <w:rPr>
          <w:rFonts w:asciiTheme="minorHAnsi" w:hAnsiTheme="minorHAnsi" w:cstheme="minorHAnsi"/>
          <w:b/>
          <w:sz w:val="22"/>
          <w:szCs w:val="22"/>
        </w:rPr>
      </w:pPr>
      <w:r w:rsidRPr="00300AD3">
        <w:rPr>
          <w:rFonts w:asciiTheme="minorHAnsi" w:hAnsiTheme="minorHAnsi" w:cstheme="minorHAnsi"/>
          <w:b/>
          <w:sz w:val="22"/>
          <w:szCs w:val="22"/>
          <w:u w:val="single"/>
        </w:rPr>
        <w:t>PURPOSE OF THE POST</w:t>
      </w:r>
      <w:r w:rsidRPr="009D1361">
        <w:rPr>
          <w:rFonts w:asciiTheme="minorHAnsi" w:hAnsiTheme="minorHAnsi" w:cstheme="minorHAnsi"/>
          <w:b/>
          <w:sz w:val="22"/>
          <w:szCs w:val="22"/>
        </w:rPr>
        <w:t>:</w:t>
      </w:r>
    </w:p>
    <w:p w14:paraId="0BC11310" w14:textId="77777777" w:rsidR="00434C70" w:rsidRPr="009D1361" w:rsidRDefault="00434C70" w:rsidP="00300AD3">
      <w:pPr>
        <w:rPr>
          <w:rFonts w:asciiTheme="minorHAnsi" w:hAnsiTheme="minorHAnsi" w:cstheme="minorHAnsi"/>
          <w:b/>
          <w:sz w:val="22"/>
          <w:szCs w:val="22"/>
        </w:rPr>
      </w:pPr>
    </w:p>
    <w:p w14:paraId="2AAFAE62" w14:textId="77777777" w:rsidR="003544B7" w:rsidRPr="009D1361" w:rsidRDefault="003544B7" w:rsidP="00300AD3">
      <w:pPr>
        <w:rPr>
          <w:rFonts w:asciiTheme="minorHAnsi" w:hAnsiTheme="minorHAnsi" w:cstheme="minorHAnsi"/>
          <w:b/>
          <w:sz w:val="22"/>
          <w:szCs w:val="22"/>
        </w:rPr>
      </w:pPr>
    </w:p>
    <w:p w14:paraId="30C1A345" w14:textId="52AE4792" w:rsidR="003544B7" w:rsidRDefault="00700EFF" w:rsidP="00300AD3">
      <w:pPr>
        <w:jc w:val="both"/>
        <w:rPr>
          <w:rFonts w:asciiTheme="minorHAnsi" w:hAnsiTheme="minorHAnsi" w:cstheme="minorHAnsi"/>
          <w:bCs/>
          <w:sz w:val="22"/>
          <w:szCs w:val="22"/>
        </w:rPr>
      </w:pPr>
      <w:r w:rsidRPr="009D1361">
        <w:rPr>
          <w:rFonts w:asciiTheme="minorHAnsi" w:hAnsiTheme="minorHAnsi" w:cstheme="minorHAnsi"/>
          <w:bCs/>
          <w:sz w:val="22"/>
          <w:szCs w:val="22"/>
        </w:rPr>
        <w:t xml:space="preserve">To </w:t>
      </w:r>
      <w:r w:rsidR="006942E9" w:rsidRPr="009D1361">
        <w:rPr>
          <w:rFonts w:asciiTheme="minorHAnsi" w:hAnsiTheme="minorHAnsi" w:cstheme="minorHAnsi"/>
          <w:bCs/>
          <w:sz w:val="22"/>
          <w:szCs w:val="22"/>
        </w:rPr>
        <w:t>provide financial, administrative and IT duties to the Central Services department</w:t>
      </w:r>
      <w:r w:rsidR="003C2F17" w:rsidRPr="009D1361">
        <w:rPr>
          <w:rFonts w:asciiTheme="minorHAnsi" w:hAnsiTheme="minorHAnsi" w:cstheme="minorHAnsi"/>
          <w:bCs/>
          <w:sz w:val="22"/>
          <w:szCs w:val="22"/>
        </w:rPr>
        <w:t>.</w:t>
      </w:r>
    </w:p>
    <w:p w14:paraId="23418205" w14:textId="77777777" w:rsidR="00434C70" w:rsidRPr="009D1361" w:rsidRDefault="00434C70" w:rsidP="00300AD3">
      <w:pPr>
        <w:jc w:val="both"/>
        <w:rPr>
          <w:rFonts w:asciiTheme="minorHAnsi" w:hAnsiTheme="minorHAnsi" w:cstheme="minorHAnsi"/>
          <w:bCs/>
          <w:sz w:val="22"/>
          <w:szCs w:val="22"/>
        </w:rPr>
      </w:pPr>
    </w:p>
    <w:p w14:paraId="0FA1545A" w14:textId="77777777" w:rsidR="003C2F17" w:rsidRPr="009D1361" w:rsidRDefault="003C2F17" w:rsidP="00300AD3">
      <w:pPr>
        <w:rPr>
          <w:rFonts w:asciiTheme="minorHAnsi" w:hAnsiTheme="minorHAnsi" w:cstheme="minorHAnsi"/>
          <w:b/>
          <w:sz w:val="22"/>
          <w:szCs w:val="22"/>
        </w:rPr>
      </w:pPr>
    </w:p>
    <w:p w14:paraId="3B2DC2B5" w14:textId="77777777" w:rsidR="00B61FF3" w:rsidRDefault="00B61FF3" w:rsidP="00300AD3">
      <w:pPr>
        <w:rPr>
          <w:rFonts w:asciiTheme="minorHAnsi" w:hAnsiTheme="minorHAnsi" w:cstheme="minorHAnsi"/>
          <w:b/>
          <w:sz w:val="22"/>
          <w:szCs w:val="22"/>
        </w:rPr>
      </w:pPr>
      <w:r w:rsidRPr="00300AD3">
        <w:rPr>
          <w:rFonts w:asciiTheme="minorHAnsi" w:hAnsiTheme="minorHAnsi" w:cstheme="minorHAnsi"/>
          <w:b/>
          <w:sz w:val="22"/>
          <w:szCs w:val="22"/>
          <w:u w:val="single"/>
        </w:rPr>
        <w:t>DUTIES</w:t>
      </w:r>
      <w:r w:rsidR="005C009B" w:rsidRPr="00300AD3">
        <w:rPr>
          <w:rFonts w:asciiTheme="minorHAnsi" w:hAnsiTheme="minorHAnsi" w:cstheme="minorHAnsi"/>
          <w:b/>
          <w:sz w:val="22"/>
          <w:szCs w:val="22"/>
          <w:u w:val="single"/>
        </w:rPr>
        <w:t xml:space="preserve"> AND RESPONSIBILITIES</w:t>
      </w:r>
      <w:r w:rsidRPr="009D1361">
        <w:rPr>
          <w:rFonts w:asciiTheme="minorHAnsi" w:hAnsiTheme="minorHAnsi" w:cstheme="minorHAnsi"/>
          <w:b/>
          <w:sz w:val="22"/>
          <w:szCs w:val="22"/>
        </w:rPr>
        <w:t>:</w:t>
      </w:r>
    </w:p>
    <w:p w14:paraId="77536977" w14:textId="77777777" w:rsidR="00434C70" w:rsidRPr="009D1361" w:rsidRDefault="00434C70" w:rsidP="00300AD3">
      <w:pPr>
        <w:rPr>
          <w:rFonts w:asciiTheme="minorHAnsi" w:hAnsiTheme="minorHAnsi" w:cstheme="minorHAnsi"/>
          <w:b/>
          <w:sz w:val="22"/>
          <w:szCs w:val="22"/>
        </w:rPr>
      </w:pPr>
    </w:p>
    <w:p w14:paraId="65937491" w14:textId="77777777" w:rsidR="003544B7" w:rsidRPr="009D1361" w:rsidRDefault="003544B7" w:rsidP="00300AD3">
      <w:pPr>
        <w:rPr>
          <w:rFonts w:asciiTheme="minorHAnsi" w:hAnsiTheme="minorHAnsi" w:cstheme="minorHAnsi"/>
          <w:b/>
          <w:sz w:val="22"/>
          <w:szCs w:val="22"/>
        </w:rPr>
      </w:pPr>
    </w:p>
    <w:p w14:paraId="64EBBE35" w14:textId="00E5DD44" w:rsidR="00256967" w:rsidRDefault="00256967" w:rsidP="00300AD3">
      <w:pPr>
        <w:rPr>
          <w:rFonts w:asciiTheme="minorHAnsi" w:hAnsiTheme="minorHAnsi" w:cstheme="minorHAnsi"/>
          <w:b/>
          <w:sz w:val="22"/>
          <w:szCs w:val="22"/>
        </w:rPr>
      </w:pPr>
      <w:r w:rsidRPr="009D1361">
        <w:rPr>
          <w:rFonts w:asciiTheme="minorHAnsi" w:hAnsiTheme="minorHAnsi" w:cstheme="minorHAnsi"/>
          <w:b/>
          <w:sz w:val="22"/>
          <w:szCs w:val="22"/>
        </w:rPr>
        <w:t>F</w:t>
      </w:r>
      <w:r w:rsidR="00300AD3">
        <w:rPr>
          <w:rFonts w:asciiTheme="minorHAnsi" w:hAnsiTheme="minorHAnsi" w:cstheme="minorHAnsi"/>
          <w:b/>
          <w:sz w:val="22"/>
          <w:szCs w:val="22"/>
        </w:rPr>
        <w:t>inancial Duties</w:t>
      </w:r>
      <w:r w:rsidRPr="009D1361">
        <w:rPr>
          <w:rFonts w:asciiTheme="minorHAnsi" w:hAnsiTheme="minorHAnsi" w:cstheme="minorHAnsi"/>
          <w:b/>
          <w:sz w:val="22"/>
          <w:szCs w:val="22"/>
        </w:rPr>
        <w:t>:</w:t>
      </w:r>
    </w:p>
    <w:p w14:paraId="268973B5" w14:textId="77777777" w:rsidR="00434C70" w:rsidRPr="009D1361" w:rsidRDefault="00434C70" w:rsidP="00300AD3">
      <w:pPr>
        <w:rPr>
          <w:rFonts w:asciiTheme="minorHAnsi" w:hAnsiTheme="minorHAnsi" w:cstheme="minorHAnsi"/>
          <w:b/>
          <w:sz w:val="22"/>
          <w:szCs w:val="22"/>
        </w:rPr>
      </w:pPr>
    </w:p>
    <w:p w14:paraId="42ECE7CC" w14:textId="77777777" w:rsidR="00642738" w:rsidRPr="009D1361" w:rsidRDefault="00642738" w:rsidP="00300AD3">
      <w:pPr>
        <w:rPr>
          <w:rFonts w:asciiTheme="minorHAnsi" w:hAnsiTheme="minorHAnsi" w:cstheme="minorHAnsi"/>
          <w:b/>
          <w:sz w:val="22"/>
          <w:szCs w:val="22"/>
        </w:rPr>
      </w:pPr>
    </w:p>
    <w:p w14:paraId="15855035" w14:textId="77777777" w:rsidR="003544B7" w:rsidRPr="00DF7680" w:rsidRDefault="002624CB" w:rsidP="00DF7680">
      <w:pPr>
        <w:pStyle w:val="ListParagraph"/>
        <w:numPr>
          <w:ilvl w:val="0"/>
          <w:numId w:val="25"/>
        </w:numPr>
        <w:jc w:val="both"/>
        <w:rPr>
          <w:rFonts w:asciiTheme="minorHAnsi" w:hAnsiTheme="minorHAnsi" w:cstheme="minorHAnsi"/>
          <w:sz w:val="22"/>
          <w:szCs w:val="22"/>
        </w:rPr>
      </w:pPr>
      <w:r w:rsidRPr="00DF7680">
        <w:rPr>
          <w:rFonts w:asciiTheme="minorHAnsi" w:hAnsiTheme="minorHAnsi" w:cstheme="minorHAnsi"/>
          <w:sz w:val="22"/>
          <w:szCs w:val="22"/>
        </w:rPr>
        <w:t>To ensure the proper operation of systems for payment of invoices, expenses and petty cash transactions after authorisation.</w:t>
      </w:r>
    </w:p>
    <w:p w14:paraId="0642FE83" w14:textId="02FC9D69" w:rsidR="00264BAB" w:rsidRPr="00DF7680" w:rsidRDefault="00264BAB" w:rsidP="00DF7680">
      <w:pPr>
        <w:pStyle w:val="ListParagraph"/>
        <w:numPr>
          <w:ilvl w:val="0"/>
          <w:numId w:val="25"/>
        </w:numPr>
        <w:jc w:val="both"/>
        <w:rPr>
          <w:rFonts w:asciiTheme="minorHAnsi" w:hAnsiTheme="minorHAnsi" w:cstheme="minorHAnsi"/>
          <w:sz w:val="22"/>
          <w:szCs w:val="22"/>
        </w:rPr>
      </w:pPr>
      <w:r w:rsidRPr="00DF7680">
        <w:rPr>
          <w:rFonts w:asciiTheme="minorHAnsi" w:hAnsiTheme="minorHAnsi" w:cstheme="minorHAnsi"/>
          <w:sz w:val="22"/>
          <w:szCs w:val="22"/>
        </w:rPr>
        <w:t>To support effective financial control</w:t>
      </w:r>
      <w:r w:rsidR="006942E9" w:rsidRPr="00DF7680">
        <w:rPr>
          <w:rFonts w:asciiTheme="minorHAnsi" w:hAnsiTheme="minorHAnsi" w:cstheme="minorHAnsi"/>
          <w:sz w:val="22"/>
          <w:szCs w:val="22"/>
        </w:rPr>
        <w:t>.</w:t>
      </w:r>
    </w:p>
    <w:p w14:paraId="238058E1" w14:textId="77777777" w:rsidR="002624CB" w:rsidRPr="00DF7680" w:rsidRDefault="002624CB" w:rsidP="00DF7680">
      <w:pPr>
        <w:pStyle w:val="ListParagraph"/>
        <w:numPr>
          <w:ilvl w:val="0"/>
          <w:numId w:val="25"/>
        </w:numPr>
        <w:jc w:val="both"/>
        <w:rPr>
          <w:rFonts w:asciiTheme="minorHAnsi" w:hAnsiTheme="minorHAnsi" w:cstheme="minorHAnsi"/>
          <w:sz w:val="22"/>
          <w:szCs w:val="22"/>
        </w:rPr>
      </w:pPr>
      <w:r w:rsidRPr="00DF7680">
        <w:rPr>
          <w:rFonts w:asciiTheme="minorHAnsi" w:hAnsiTheme="minorHAnsi" w:cstheme="minorHAnsi"/>
          <w:sz w:val="22"/>
          <w:szCs w:val="22"/>
        </w:rPr>
        <w:t xml:space="preserve">To be responsible for banking and recording </w:t>
      </w:r>
      <w:r w:rsidR="006B5ACE" w:rsidRPr="00DF7680">
        <w:rPr>
          <w:rFonts w:asciiTheme="minorHAnsi" w:hAnsiTheme="minorHAnsi" w:cstheme="minorHAnsi"/>
          <w:sz w:val="22"/>
          <w:szCs w:val="22"/>
        </w:rPr>
        <w:t xml:space="preserve">income and expenditure </w:t>
      </w:r>
      <w:r w:rsidRPr="00DF7680">
        <w:rPr>
          <w:rFonts w:asciiTheme="minorHAnsi" w:hAnsiTheme="minorHAnsi" w:cstheme="minorHAnsi"/>
          <w:sz w:val="22"/>
          <w:szCs w:val="22"/>
        </w:rPr>
        <w:t>transactions to</w:t>
      </w:r>
      <w:r w:rsidR="00700EFF" w:rsidRPr="00DF7680">
        <w:rPr>
          <w:rFonts w:asciiTheme="minorHAnsi" w:hAnsiTheme="minorHAnsi" w:cstheme="minorHAnsi"/>
          <w:sz w:val="22"/>
          <w:szCs w:val="22"/>
        </w:rPr>
        <w:t xml:space="preserve"> appropriate accounts.</w:t>
      </w:r>
    </w:p>
    <w:p w14:paraId="4441CE4D" w14:textId="77777777" w:rsidR="00E6350C" w:rsidRPr="009D1361" w:rsidRDefault="00E6350C" w:rsidP="00300AD3">
      <w:pPr>
        <w:numPr>
          <w:ilvl w:val="0"/>
          <w:numId w:val="20"/>
        </w:numPr>
        <w:jc w:val="both"/>
        <w:rPr>
          <w:rFonts w:asciiTheme="minorHAnsi" w:hAnsiTheme="minorHAnsi" w:cstheme="minorHAnsi"/>
          <w:sz w:val="22"/>
          <w:szCs w:val="22"/>
        </w:rPr>
      </w:pPr>
      <w:r w:rsidRPr="009D1361">
        <w:rPr>
          <w:rFonts w:asciiTheme="minorHAnsi" w:hAnsiTheme="minorHAnsi" w:cstheme="minorHAnsi"/>
          <w:sz w:val="22"/>
          <w:szCs w:val="22"/>
        </w:rPr>
        <w:t>To ensure the correct and accurate operation of the cash book on a timely basis.</w:t>
      </w:r>
    </w:p>
    <w:p w14:paraId="2B94341E" w14:textId="77777777" w:rsidR="00E6350C" w:rsidRPr="009D1361" w:rsidRDefault="00E6350C" w:rsidP="00300AD3">
      <w:pPr>
        <w:numPr>
          <w:ilvl w:val="0"/>
          <w:numId w:val="20"/>
        </w:numPr>
        <w:jc w:val="both"/>
        <w:rPr>
          <w:rFonts w:asciiTheme="minorHAnsi" w:hAnsiTheme="minorHAnsi" w:cstheme="minorHAnsi"/>
          <w:sz w:val="22"/>
          <w:szCs w:val="22"/>
        </w:rPr>
      </w:pPr>
      <w:r w:rsidRPr="009D1361">
        <w:rPr>
          <w:rFonts w:asciiTheme="minorHAnsi" w:hAnsiTheme="minorHAnsi" w:cstheme="minorHAnsi"/>
          <w:sz w:val="22"/>
          <w:szCs w:val="22"/>
        </w:rPr>
        <w:t>To ensure the correct and accurate operation of the purchase ledger on a timely basis.</w:t>
      </w:r>
    </w:p>
    <w:p w14:paraId="6FA03C0F" w14:textId="35D90398" w:rsidR="00E6350C" w:rsidRPr="009D1361" w:rsidRDefault="00E6350C" w:rsidP="00300AD3">
      <w:pPr>
        <w:numPr>
          <w:ilvl w:val="0"/>
          <w:numId w:val="20"/>
        </w:numPr>
        <w:jc w:val="both"/>
        <w:rPr>
          <w:rFonts w:asciiTheme="minorHAnsi" w:hAnsiTheme="minorHAnsi" w:cstheme="minorHAnsi"/>
          <w:sz w:val="22"/>
          <w:szCs w:val="22"/>
        </w:rPr>
      </w:pPr>
      <w:r w:rsidRPr="009D1361">
        <w:rPr>
          <w:rFonts w:asciiTheme="minorHAnsi" w:hAnsiTheme="minorHAnsi" w:cstheme="minorHAnsi"/>
          <w:sz w:val="22"/>
          <w:szCs w:val="22"/>
        </w:rPr>
        <w:t>To ensure the correct and accurate operation of the sales ledger on a timely basis</w:t>
      </w:r>
      <w:r w:rsidR="005C0AF6" w:rsidRPr="009D1361">
        <w:rPr>
          <w:rFonts w:asciiTheme="minorHAnsi" w:hAnsiTheme="minorHAnsi" w:cstheme="minorHAnsi"/>
          <w:sz w:val="22"/>
          <w:szCs w:val="22"/>
        </w:rPr>
        <w:t xml:space="preserve"> and to ensure debtors are regularly </w:t>
      </w:r>
      <w:r w:rsidR="00155852" w:rsidRPr="009D1361">
        <w:rPr>
          <w:rFonts w:asciiTheme="minorHAnsi" w:hAnsiTheme="minorHAnsi" w:cstheme="minorHAnsi"/>
          <w:sz w:val="22"/>
          <w:szCs w:val="22"/>
        </w:rPr>
        <w:t>monitored.</w:t>
      </w:r>
    </w:p>
    <w:p w14:paraId="4CD5E1BC" w14:textId="473FFA2D" w:rsidR="00E6350C" w:rsidRPr="009D1361" w:rsidRDefault="00E6350C" w:rsidP="00300AD3">
      <w:pPr>
        <w:numPr>
          <w:ilvl w:val="0"/>
          <w:numId w:val="20"/>
        </w:numPr>
        <w:jc w:val="both"/>
        <w:rPr>
          <w:rFonts w:asciiTheme="minorHAnsi" w:hAnsiTheme="minorHAnsi" w:cstheme="minorHAnsi"/>
          <w:sz w:val="22"/>
          <w:szCs w:val="22"/>
        </w:rPr>
      </w:pPr>
      <w:r w:rsidRPr="009D1361">
        <w:rPr>
          <w:rFonts w:asciiTheme="minorHAnsi" w:hAnsiTheme="minorHAnsi" w:cstheme="minorHAnsi"/>
          <w:sz w:val="22"/>
          <w:szCs w:val="22"/>
        </w:rPr>
        <w:t xml:space="preserve">To ensure the correct and accurate operation of the accounting system on a timely basis. </w:t>
      </w:r>
    </w:p>
    <w:p w14:paraId="27716814" w14:textId="1FB1A960" w:rsidR="00264BAB" w:rsidRPr="009D1361" w:rsidRDefault="00264BAB" w:rsidP="00300AD3">
      <w:pPr>
        <w:numPr>
          <w:ilvl w:val="0"/>
          <w:numId w:val="20"/>
        </w:numPr>
        <w:jc w:val="both"/>
        <w:rPr>
          <w:rFonts w:asciiTheme="minorHAnsi" w:hAnsiTheme="minorHAnsi" w:cstheme="minorHAnsi"/>
          <w:sz w:val="22"/>
          <w:szCs w:val="22"/>
        </w:rPr>
      </w:pPr>
      <w:r w:rsidRPr="009D1361">
        <w:rPr>
          <w:rFonts w:asciiTheme="minorHAnsi" w:hAnsiTheme="minorHAnsi" w:cstheme="minorHAnsi"/>
          <w:sz w:val="22"/>
          <w:szCs w:val="22"/>
        </w:rPr>
        <w:t>To provide support to the payroll</w:t>
      </w:r>
      <w:r w:rsidR="006B5ACE" w:rsidRPr="009D1361">
        <w:rPr>
          <w:rFonts w:asciiTheme="minorHAnsi" w:hAnsiTheme="minorHAnsi" w:cstheme="minorHAnsi"/>
          <w:sz w:val="22"/>
          <w:szCs w:val="22"/>
        </w:rPr>
        <w:t>, income tax, VAT</w:t>
      </w:r>
      <w:r w:rsidRPr="009D1361">
        <w:rPr>
          <w:rFonts w:asciiTheme="minorHAnsi" w:hAnsiTheme="minorHAnsi" w:cstheme="minorHAnsi"/>
          <w:sz w:val="22"/>
          <w:szCs w:val="22"/>
        </w:rPr>
        <w:t xml:space="preserve"> and pension functions as required.</w:t>
      </w:r>
    </w:p>
    <w:p w14:paraId="0F15B172" w14:textId="7999D005" w:rsidR="002624CB" w:rsidRPr="009D1361" w:rsidRDefault="002624CB" w:rsidP="00300AD3">
      <w:pPr>
        <w:numPr>
          <w:ilvl w:val="0"/>
          <w:numId w:val="20"/>
        </w:numPr>
        <w:jc w:val="both"/>
        <w:rPr>
          <w:rFonts w:asciiTheme="minorHAnsi" w:hAnsiTheme="minorHAnsi" w:cstheme="minorHAnsi"/>
          <w:sz w:val="22"/>
          <w:szCs w:val="22"/>
        </w:rPr>
      </w:pPr>
      <w:r w:rsidRPr="009D1361">
        <w:rPr>
          <w:rFonts w:asciiTheme="minorHAnsi" w:hAnsiTheme="minorHAnsi" w:cstheme="minorHAnsi"/>
          <w:sz w:val="22"/>
          <w:szCs w:val="22"/>
        </w:rPr>
        <w:t xml:space="preserve">To </w:t>
      </w:r>
      <w:r w:rsidR="00E454D9">
        <w:rPr>
          <w:rFonts w:asciiTheme="minorHAnsi" w:hAnsiTheme="minorHAnsi" w:cstheme="minorHAnsi"/>
          <w:sz w:val="22"/>
          <w:szCs w:val="22"/>
        </w:rPr>
        <w:t>support</w:t>
      </w:r>
      <w:r w:rsidR="007B3F19" w:rsidRPr="009D1361">
        <w:rPr>
          <w:rFonts w:asciiTheme="minorHAnsi" w:hAnsiTheme="minorHAnsi" w:cstheme="minorHAnsi"/>
          <w:sz w:val="22"/>
          <w:szCs w:val="22"/>
        </w:rPr>
        <w:t xml:space="preserve"> </w:t>
      </w:r>
      <w:r w:rsidR="00E454D9">
        <w:rPr>
          <w:rFonts w:asciiTheme="minorHAnsi" w:hAnsiTheme="minorHAnsi" w:cstheme="minorHAnsi"/>
          <w:sz w:val="22"/>
          <w:szCs w:val="22"/>
        </w:rPr>
        <w:t xml:space="preserve">in the </w:t>
      </w:r>
      <w:r w:rsidR="00D35B35" w:rsidRPr="009D1361">
        <w:rPr>
          <w:rFonts w:asciiTheme="minorHAnsi" w:hAnsiTheme="minorHAnsi" w:cstheme="minorHAnsi"/>
          <w:sz w:val="22"/>
          <w:szCs w:val="22"/>
        </w:rPr>
        <w:t>administering the</w:t>
      </w:r>
      <w:r w:rsidR="007B3F19" w:rsidRPr="009D1361">
        <w:rPr>
          <w:rFonts w:asciiTheme="minorHAnsi" w:hAnsiTheme="minorHAnsi" w:cstheme="minorHAnsi"/>
          <w:sz w:val="22"/>
          <w:szCs w:val="22"/>
        </w:rPr>
        <w:t xml:space="preserve"> </w:t>
      </w:r>
      <w:r w:rsidRPr="009D1361">
        <w:rPr>
          <w:rFonts w:asciiTheme="minorHAnsi" w:hAnsiTheme="minorHAnsi" w:cstheme="minorHAnsi"/>
          <w:sz w:val="22"/>
          <w:szCs w:val="22"/>
        </w:rPr>
        <w:t>gift aid</w:t>
      </w:r>
      <w:r w:rsidR="007B3F19" w:rsidRPr="009D1361">
        <w:rPr>
          <w:rFonts w:asciiTheme="minorHAnsi" w:hAnsiTheme="minorHAnsi" w:cstheme="minorHAnsi"/>
          <w:sz w:val="22"/>
          <w:szCs w:val="22"/>
        </w:rPr>
        <w:t xml:space="preserve"> system</w:t>
      </w:r>
      <w:r w:rsidR="008751F8" w:rsidRPr="009D1361">
        <w:rPr>
          <w:rFonts w:asciiTheme="minorHAnsi" w:hAnsiTheme="minorHAnsi" w:cstheme="minorHAnsi"/>
          <w:sz w:val="22"/>
          <w:szCs w:val="22"/>
        </w:rPr>
        <w:t xml:space="preserve"> </w:t>
      </w:r>
      <w:r w:rsidR="00155852" w:rsidRPr="009D1361">
        <w:rPr>
          <w:rFonts w:asciiTheme="minorHAnsi" w:hAnsiTheme="minorHAnsi" w:cstheme="minorHAnsi"/>
          <w:sz w:val="22"/>
          <w:szCs w:val="22"/>
        </w:rPr>
        <w:t>and completing</w:t>
      </w:r>
      <w:r w:rsidR="008751F8" w:rsidRPr="009D1361">
        <w:rPr>
          <w:rFonts w:asciiTheme="minorHAnsi" w:hAnsiTheme="minorHAnsi" w:cstheme="minorHAnsi"/>
          <w:sz w:val="22"/>
          <w:szCs w:val="22"/>
        </w:rPr>
        <w:t xml:space="preserve"> the claim process</w:t>
      </w:r>
      <w:r w:rsidR="007B3F19" w:rsidRPr="009D1361">
        <w:rPr>
          <w:rFonts w:asciiTheme="minorHAnsi" w:hAnsiTheme="minorHAnsi" w:cstheme="minorHAnsi"/>
          <w:sz w:val="22"/>
          <w:szCs w:val="22"/>
        </w:rPr>
        <w:t>,</w:t>
      </w:r>
      <w:r w:rsidR="008751F8" w:rsidRPr="009D1361">
        <w:rPr>
          <w:rFonts w:asciiTheme="minorHAnsi" w:hAnsiTheme="minorHAnsi" w:cstheme="minorHAnsi"/>
          <w:sz w:val="22"/>
          <w:szCs w:val="22"/>
        </w:rPr>
        <w:t xml:space="preserve"> ensur</w:t>
      </w:r>
      <w:r w:rsidR="007B3F19" w:rsidRPr="009D1361">
        <w:rPr>
          <w:rFonts w:asciiTheme="minorHAnsi" w:hAnsiTheme="minorHAnsi" w:cstheme="minorHAnsi"/>
          <w:sz w:val="22"/>
          <w:szCs w:val="22"/>
        </w:rPr>
        <w:t>ing</w:t>
      </w:r>
      <w:r w:rsidR="008751F8" w:rsidRPr="009D1361">
        <w:rPr>
          <w:rFonts w:asciiTheme="minorHAnsi" w:hAnsiTheme="minorHAnsi" w:cstheme="minorHAnsi"/>
          <w:sz w:val="22"/>
          <w:szCs w:val="22"/>
        </w:rPr>
        <w:t xml:space="preserve"> that gift aid is allocated back to correct departments</w:t>
      </w:r>
      <w:r w:rsidR="006942E9" w:rsidRPr="009D1361">
        <w:rPr>
          <w:rFonts w:asciiTheme="minorHAnsi" w:hAnsiTheme="minorHAnsi" w:cstheme="minorHAnsi"/>
          <w:sz w:val="22"/>
          <w:szCs w:val="22"/>
        </w:rPr>
        <w:t>.</w:t>
      </w:r>
    </w:p>
    <w:p w14:paraId="52F784D5" w14:textId="731EB3AA" w:rsidR="000936E4" w:rsidRDefault="000936E4" w:rsidP="00300AD3">
      <w:pPr>
        <w:numPr>
          <w:ilvl w:val="0"/>
          <w:numId w:val="20"/>
        </w:numPr>
        <w:jc w:val="both"/>
        <w:rPr>
          <w:rFonts w:asciiTheme="minorHAnsi" w:hAnsiTheme="minorHAnsi" w:cstheme="minorHAnsi"/>
          <w:sz w:val="22"/>
          <w:szCs w:val="22"/>
        </w:rPr>
      </w:pPr>
      <w:r w:rsidRPr="009D1361">
        <w:rPr>
          <w:rFonts w:asciiTheme="minorHAnsi" w:hAnsiTheme="minorHAnsi" w:cstheme="minorHAnsi"/>
          <w:sz w:val="22"/>
          <w:szCs w:val="22"/>
        </w:rPr>
        <w:t xml:space="preserve">To be responsible </w:t>
      </w:r>
      <w:r w:rsidR="006A418C" w:rsidRPr="009D1361">
        <w:rPr>
          <w:rFonts w:asciiTheme="minorHAnsi" w:hAnsiTheme="minorHAnsi" w:cstheme="minorHAnsi"/>
          <w:sz w:val="22"/>
          <w:szCs w:val="22"/>
        </w:rPr>
        <w:t>f</w:t>
      </w:r>
      <w:r w:rsidRPr="009D1361">
        <w:rPr>
          <w:rFonts w:asciiTheme="minorHAnsi" w:hAnsiTheme="minorHAnsi" w:cstheme="minorHAnsi"/>
          <w:sz w:val="22"/>
          <w:szCs w:val="22"/>
        </w:rPr>
        <w:t>or keeping accurate records of legacies and donations received</w:t>
      </w:r>
      <w:r w:rsidR="00155852">
        <w:rPr>
          <w:rFonts w:asciiTheme="minorHAnsi" w:hAnsiTheme="minorHAnsi" w:cstheme="minorHAnsi"/>
          <w:sz w:val="22"/>
          <w:szCs w:val="22"/>
        </w:rPr>
        <w:t>.</w:t>
      </w:r>
    </w:p>
    <w:p w14:paraId="20AAE9AE" w14:textId="58E63FB9" w:rsidR="00075984" w:rsidRPr="009D1361" w:rsidRDefault="00075984" w:rsidP="00300AD3">
      <w:pPr>
        <w:numPr>
          <w:ilvl w:val="0"/>
          <w:numId w:val="20"/>
        </w:numPr>
        <w:jc w:val="both"/>
        <w:rPr>
          <w:rFonts w:asciiTheme="minorHAnsi" w:hAnsiTheme="minorHAnsi" w:cstheme="minorHAnsi"/>
          <w:sz w:val="22"/>
          <w:szCs w:val="22"/>
        </w:rPr>
      </w:pPr>
      <w:r>
        <w:rPr>
          <w:rFonts w:asciiTheme="minorHAnsi" w:hAnsiTheme="minorHAnsi" w:cstheme="minorHAnsi"/>
          <w:sz w:val="22"/>
          <w:szCs w:val="22"/>
        </w:rPr>
        <w:t xml:space="preserve">To be responsible </w:t>
      </w:r>
      <w:r w:rsidR="00096EA0">
        <w:rPr>
          <w:rFonts w:asciiTheme="minorHAnsi" w:hAnsiTheme="minorHAnsi" w:cstheme="minorHAnsi"/>
          <w:sz w:val="22"/>
          <w:szCs w:val="22"/>
        </w:rPr>
        <w:t xml:space="preserve">for </w:t>
      </w:r>
      <w:r w:rsidR="009D1372">
        <w:rPr>
          <w:rFonts w:asciiTheme="minorHAnsi" w:hAnsiTheme="minorHAnsi" w:cstheme="minorHAnsi"/>
          <w:sz w:val="22"/>
          <w:szCs w:val="22"/>
        </w:rPr>
        <w:t>add</w:t>
      </w:r>
      <w:r w:rsidR="0013264B">
        <w:rPr>
          <w:rFonts w:asciiTheme="minorHAnsi" w:hAnsiTheme="minorHAnsi" w:cstheme="minorHAnsi"/>
          <w:sz w:val="22"/>
          <w:szCs w:val="22"/>
        </w:rPr>
        <w:t>ing to and releasing</w:t>
      </w:r>
      <w:r w:rsidR="00264216">
        <w:rPr>
          <w:rFonts w:asciiTheme="minorHAnsi" w:hAnsiTheme="minorHAnsi" w:cstheme="minorHAnsi"/>
          <w:sz w:val="22"/>
          <w:szCs w:val="22"/>
        </w:rPr>
        <w:t xml:space="preserve"> prepayments and accruals on a monthly basis.</w:t>
      </w:r>
    </w:p>
    <w:p w14:paraId="4F1752F3" w14:textId="77777777" w:rsidR="00990DD5" w:rsidRPr="009D1361" w:rsidRDefault="00990DD5" w:rsidP="00300AD3">
      <w:pPr>
        <w:pStyle w:val="ListParagraph"/>
        <w:numPr>
          <w:ilvl w:val="0"/>
          <w:numId w:val="20"/>
        </w:numPr>
        <w:jc w:val="both"/>
        <w:rPr>
          <w:rFonts w:asciiTheme="minorHAnsi" w:hAnsiTheme="minorHAnsi" w:cstheme="minorHAnsi"/>
          <w:sz w:val="22"/>
          <w:szCs w:val="22"/>
        </w:rPr>
      </w:pPr>
      <w:r w:rsidRPr="009D1361">
        <w:rPr>
          <w:rFonts w:asciiTheme="minorHAnsi" w:hAnsiTheme="minorHAnsi" w:cstheme="minorHAnsi"/>
          <w:sz w:val="22"/>
          <w:szCs w:val="22"/>
        </w:rPr>
        <w:t>To play a supportive role in the preparation of and during any audit visits.</w:t>
      </w:r>
    </w:p>
    <w:p w14:paraId="4E9FDBC3" w14:textId="3160FC7D" w:rsidR="00824825" w:rsidRPr="009D1361" w:rsidRDefault="00824825" w:rsidP="00300AD3">
      <w:pPr>
        <w:pStyle w:val="ListParagraph"/>
        <w:numPr>
          <w:ilvl w:val="0"/>
          <w:numId w:val="20"/>
        </w:numPr>
        <w:jc w:val="both"/>
        <w:rPr>
          <w:rFonts w:asciiTheme="minorHAnsi" w:hAnsiTheme="minorHAnsi" w:cstheme="minorHAnsi"/>
          <w:sz w:val="22"/>
          <w:szCs w:val="22"/>
        </w:rPr>
      </w:pPr>
      <w:r w:rsidRPr="009D1361">
        <w:rPr>
          <w:rFonts w:asciiTheme="minorHAnsi" w:hAnsiTheme="minorHAnsi" w:cstheme="minorHAnsi"/>
          <w:sz w:val="22"/>
          <w:szCs w:val="22"/>
        </w:rPr>
        <w:t xml:space="preserve">To </w:t>
      </w:r>
      <w:r w:rsidR="006942E9" w:rsidRPr="009D1361">
        <w:rPr>
          <w:rFonts w:asciiTheme="minorHAnsi" w:hAnsiTheme="minorHAnsi" w:cstheme="minorHAnsi"/>
          <w:sz w:val="22"/>
          <w:szCs w:val="22"/>
        </w:rPr>
        <w:t xml:space="preserve">ensure </w:t>
      </w:r>
      <w:r w:rsidRPr="009D1361">
        <w:rPr>
          <w:rFonts w:asciiTheme="minorHAnsi" w:hAnsiTheme="minorHAnsi" w:cstheme="minorHAnsi"/>
          <w:sz w:val="22"/>
          <w:szCs w:val="22"/>
        </w:rPr>
        <w:t xml:space="preserve">that the shop income paperwork is correctly completed and input accurately </w:t>
      </w:r>
      <w:r w:rsidR="006942E9" w:rsidRPr="009D1361">
        <w:rPr>
          <w:rFonts w:asciiTheme="minorHAnsi" w:hAnsiTheme="minorHAnsi" w:cstheme="minorHAnsi"/>
          <w:sz w:val="22"/>
          <w:szCs w:val="22"/>
        </w:rPr>
        <w:t xml:space="preserve">into the accounting records. </w:t>
      </w:r>
    </w:p>
    <w:p w14:paraId="5FC8A54D" w14:textId="7DC40CB3" w:rsidR="008751F8" w:rsidRPr="009D1361" w:rsidRDefault="006942E9" w:rsidP="00300AD3">
      <w:pPr>
        <w:pStyle w:val="ListParagraph"/>
        <w:numPr>
          <w:ilvl w:val="0"/>
          <w:numId w:val="20"/>
        </w:numPr>
        <w:jc w:val="both"/>
        <w:rPr>
          <w:rFonts w:asciiTheme="minorHAnsi" w:hAnsiTheme="minorHAnsi" w:cstheme="minorHAnsi"/>
          <w:sz w:val="22"/>
          <w:szCs w:val="22"/>
        </w:rPr>
      </w:pPr>
      <w:r w:rsidRPr="009D1361">
        <w:rPr>
          <w:rFonts w:asciiTheme="minorHAnsi" w:hAnsiTheme="minorHAnsi" w:cstheme="minorHAnsi"/>
          <w:sz w:val="22"/>
          <w:szCs w:val="22"/>
        </w:rPr>
        <w:lastRenderedPageBreak/>
        <w:t xml:space="preserve">To ensure the </w:t>
      </w:r>
      <w:r w:rsidR="008751F8" w:rsidRPr="009D1361">
        <w:rPr>
          <w:rFonts w:asciiTheme="minorHAnsi" w:hAnsiTheme="minorHAnsi" w:cstheme="minorHAnsi"/>
          <w:sz w:val="22"/>
          <w:szCs w:val="22"/>
        </w:rPr>
        <w:t xml:space="preserve">PayPal account </w:t>
      </w:r>
      <w:r w:rsidRPr="009D1361">
        <w:rPr>
          <w:rFonts w:asciiTheme="minorHAnsi" w:hAnsiTheme="minorHAnsi" w:cstheme="minorHAnsi"/>
          <w:sz w:val="22"/>
          <w:szCs w:val="22"/>
        </w:rPr>
        <w:t xml:space="preserve">is correctly managed and reconciled and </w:t>
      </w:r>
      <w:r w:rsidR="008751F8" w:rsidRPr="009D1361">
        <w:rPr>
          <w:rFonts w:asciiTheme="minorHAnsi" w:hAnsiTheme="minorHAnsi" w:cstheme="minorHAnsi"/>
          <w:sz w:val="22"/>
          <w:szCs w:val="22"/>
        </w:rPr>
        <w:t>all monies</w:t>
      </w:r>
      <w:r w:rsidRPr="009D1361">
        <w:rPr>
          <w:rFonts w:asciiTheme="minorHAnsi" w:hAnsiTheme="minorHAnsi" w:cstheme="minorHAnsi"/>
          <w:sz w:val="22"/>
          <w:szCs w:val="22"/>
        </w:rPr>
        <w:t xml:space="preserve"> are correctly accounted for. </w:t>
      </w:r>
    </w:p>
    <w:p w14:paraId="38FAA1BF" w14:textId="7F04B849" w:rsidR="007B3F19" w:rsidRDefault="007B3F19" w:rsidP="00300AD3">
      <w:pPr>
        <w:pStyle w:val="ListParagraph"/>
        <w:numPr>
          <w:ilvl w:val="0"/>
          <w:numId w:val="20"/>
        </w:numPr>
        <w:jc w:val="both"/>
        <w:rPr>
          <w:rFonts w:asciiTheme="minorHAnsi" w:hAnsiTheme="minorHAnsi" w:cstheme="minorHAnsi"/>
          <w:sz w:val="22"/>
          <w:szCs w:val="22"/>
        </w:rPr>
      </w:pPr>
      <w:r w:rsidRPr="009D1361">
        <w:rPr>
          <w:rFonts w:asciiTheme="minorHAnsi" w:hAnsiTheme="minorHAnsi" w:cstheme="minorHAnsi"/>
          <w:sz w:val="22"/>
          <w:szCs w:val="22"/>
        </w:rPr>
        <w:t>To assist in the effective control, operation and maintenance of the organisations bank accounts</w:t>
      </w:r>
      <w:r w:rsidR="00155852">
        <w:rPr>
          <w:rFonts w:asciiTheme="minorHAnsi" w:hAnsiTheme="minorHAnsi" w:cstheme="minorHAnsi"/>
          <w:sz w:val="22"/>
          <w:szCs w:val="22"/>
        </w:rPr>
        <w:t>.</w:t>
      </w:r>
    </w:p>
    <w:p w14:paraId="011A6DF5" w14:textId="4B5E80FC" w:rsidR="00B41870" w:rsidRPr="009D1361" w:rsidRDefault="00B41870" w:rsidP="00300AD3">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To support managers with moni</w:t>
      </w:r>
      <w:r w:rsidR="00B729C7">
        <w:rPr>
          <w:rFonts w:asciiTheme="minorHAnsi" w:hAnsiTheme="minorHAnsi" w:cstheme="minorHAnsi"/>
          <w:sz w:val="22"/>
          <w:szCs w:val="22"/>
        </w:rPr>
        <w:t>toring and topping up of company cards</w:t>
      </w:r>
      <w:r w:rsidR="007645FD">
        <w:rPr>
          <w:rFonts w:asciiTheme="minorHAnsi" w:hAnsiTheme="minorHAnsi" w:cstheme="minorHAnsi"/>
          <w:sz w:val="22"/>
          <w:szCs w:val="22"/>
        </w:rPr>
        <w:t>.</w:t>
      </w:r>
    </w:p>
    <w:p w14:paraId="7A7D19B9" w14:textId="30200584" w:rsidR="006942E9" w:rsidRPr="009D1361" w:rsidRDefault="006942E9" w:rsidP="00300AD3">
      <w:pPr>
        <w:pStyle w:val="ListParagraph"/>
        <w:numPr>
          <w:ilvl w:val="0"/>
          <w:numId w:val="20"/>
        </w:numPr>
        <w:jc w:val="both"/>
        <w:rPr>
          <w:rFonts w:asciiTheme="minorHAnsi" w:hAnsiTheme="minorHAnsi" w:cstheme="minorHAnsi"/>
          <w:sz w:val="22"/>
          <w:szCs w:val="22"/>
        </w:rPr>
      </w:pPr>
      <w:r w:rsidRPr="009D1361">
        <w:rPr>
          <w:rFonts w:asciiTheme="minorHAnsi" w:hAnsiTheme="minorHAnsi" w:cstheme="minorHAnsi"/>
          <w:sz w:val="22"/>
          <w:szCs w:val="22"/>
        </w:rPr>
        <w:t>To ensure all bank accounts are correctly reconciled to the Trial Balance on a monthly basis.</w:t>
      </w:r>
    </w:p>
    <w:p w14:paraId="2C50BAEE" w14:textId="31A2D853" w:rsidR="006942E9" w:rsidRPr="009D1361" w:rsidRDefault="006942E9" w:rsidP="00300AD3">
      <w:pPr>
        <w:pStyle w:val="ListParagraph"/>
        <w:numPr>
          <w:ilvl w:val="0"/>
          <w:numId w:val="20"/>
        </w:numPr>
        <w:jc w:val="both"/>
        <w:rPr>
          <w:rFonts w:asciiTheme="minorHAnsi" w:hAnsiTheme="minorHAnsi" w:cstheme="minorHAnsi"/>
          <w:sz w:val="22"/>
          <w:szCs w:val="22"/>
        </w:rPr>
      </w:pPr>
      <w:r w:rsidRPr="009D1361">
        <w:rPr>
          <w:rFonts w:asciiTheme="minorHAnsi" w:hAnsiTheme="minorHAnsi" w:cstheme="minorHAnsi"/>
          <w:sz w:val="22"/>
          <w:szCs w:val="22"/>
        </w:rPr>
        <w:t xml:space="preserve">To provide accurate, timely, financial information as </w:t>
      </w:r>
      <w:r w:rsidR="00B81679" w:rsidRPr="009D1361">
        <w:rPr>
          <w:rFonts w:asciiTheme="minorHAnsi" w:hAnsiTheme="minorHAnsi" w:cstheme="minorHAnsi"/>
          <w:sz w:val="22"/>
          <w:szCs w:val="22"/>
        </w:rPr>
        <w:t>may be requested on an ad-hoc basis</w:t>
      </w:r>
      <w:r w:rsidR="006A418C" w:rsidRPr="009D1361">
        <w:rPr>
          <w:rFonts w:asciiTheme="minorHAnsi" w:hAnsiTheme="minorHAnsi" w:cstheme="minorHAnsi"/>
          <w:sz w:val="22"/>
          <w:szCs w:val="22"/>
        </w:rPr>
        <w:t>.</w:t>
      </w:r>
    </w:p>
    <w:p w14:paraId="2EE30BE8" w14:textId="3D208C91" w:rsidR="006942E9" w:rsidRPr="009D1361" w:rsidRDefault="006942E9" w:rsidP="00300AD3">
      <w:pPr>
        <w:pStyle w:val="ListParagraph"/>
        <w:numPr>
          <w:ilvl w:val="0"/>
          <w:numId w:val="20"/>
        </w:numPr>
        <w:jc w:val="both"/>
        <w:rPr>
          <w:rFonts w:asciiTheme="minorHAnsi" w:hAnsiTheme="minorHAnsi" w:cstheme="minorHAnsi"/>
          <w:sz w:val="22"/>
          <w:szCs w:val="22"/>
        </w:rPr>
      </w:pPr>
      <w:r w:rsidRPr="009D1361">
        <w:rPr>
          <w:rFonts w:asciiTheme="minorHAnsi" w:hAnsiTheme="minorHAnsi" w:cstheme="minorHAnsi"/>
          <w:sz w:val="22"/>
          <w:szCs w:val="22"/>
        </w:rPr>
        <w:t>To ensure all invoices in respect of sales income are correctly raised on an accurate and timely basis.</w:t>
      </w:r>
    </w:p>
    <w:p w14:paraId="3A11C38C" w14:textId="1D9F32D3" w:rsidR="00B81679" w:rsidRDefault="00B81679" w:rsidP="00300AD3">
      <w:pPr>
        <w:pStyle w:val="ListParagraph"/>
        <w:numPr>
          <w:ilvl w:val="0"/>
          <w:numId w:val="20"/>
        </w:numPr>
        <w:jc w:val="both"/>
        <w:rPr>
          <w:rFonts w:asciiTheme="minorHAnsi" w:hAnsiTheme="minorHAnsi" w:cstheme="minorHAnsi"/>
          <w:sz w:val="22"/>
          <w:szCs w:val="22"/>
        </w:rPr>
      </w:pPr>
      <w:r w:rsidRPr="009D1361">
        <w:rPr>
          <w:rFonts w:asciiTheme="minorHAnsi" w:hAnsiTheme="minorHAnsi" w:cstheme="minorHAnsi"/>
          <w:sz w:val="22"/>
          <w:szCs w:val="22"/>
        </w:rPr>
        <w:t>To ensure all control accounts are reconciled to the Trial Balance on a monthly basis.</w:t>
      </w:r>
    </w:p>
    <w:p w14:paraId="79B8D212" w14:textId="23DFC27B" w:rsidR="005B0138" w:rsidRDefault="005B0138" w:rsidP="00A8248D">
      <w:pPr>
        <w:pStyle w:val="ListParagraph"/>
        <w:numPr>
          <w:ilvl w:val="0"/>
          <w:numId w:val="20"/>
        </w:numPr>
        <w:ind w:left="714" w:hanging="357"/>
        <w:jc w:val="both"/>
        <w:rPr>
          <w:rFonts w:asciiTheme="minorHAnsi" w:hAnsiTheme="minorHAnsi" w:cstheme="minorHAnsi"/>
          <w:sz w:val="22"/>
          <w:szCs w:val="22"/>
        </w:rPr>
      </w:pPr>
      <w:r>
        <w:rPr>
          <w:rFonts w:asciiTheme="minorHAnsi" w:hAnsiTheme="minorHAnsi" w:cstheme="minorHAnsi"/>
          <w:sz w:val="22"/>
          <w:szCs w:val="22"/>
        </w:rPr>
        <w:t xml:space="preserve">To monitor the finance inbox, dealing with queries and forwarding to relevant parties as appropriate. </w:t>
      </w:r>
    </w:p>
    <w:p w14:paraId="55305DDF" w14:textId="0981016A" w:rsidR="00577FE6" w:rsidRPr="00434C70" w:rsidRDefault="00B4245C" w:rsidP="00434C70">
      <w:pPr>
        <w:pStyle w:val="ListParagraph"/>
        <w:numPr>
          <w:ilvl w:val="0"/>
          <w:numId w:val="20"/>
        </w:numPr>
        <w:ind w:left="714" w:hanging="357"/>
        <w:jc w:val="both"/>
        <w:rPr>
          <w:rFonts w:asciiTheme="minorHAnsi" w:hAnsiTheme="minorHAnsi" w:cstheme="minorHAnsi"/>
          <w:sz w:val="22"/>
          <w:szCs w:val="22"/>
        </w:rPr>
      </w:pPr>
      <w:r>
        <w:rPr>
          <w:rFonts w:asciiTheme="minorHAnsi" w:hAnsiTheme="minorHAnsi" w:cstheme="minorHAnsi"/>
          <w:sz w:val="22"/>
          <w:szCs w:val="22"/>
        </w:rPr>
        <w:t xml:space="preserve">To support services with </w:t>
      </w:r>
      <w:r w:rsidR="003578C9">
        <w:rPr>
          <w:rFonts w:asciiTheme="minorHAnsi" w:hAnsiTheme="minorHAnsi" w:cstheme="minorHAnsi"/>
          <w:sz w:val="22"/>
          <w:szCs w:val="22"/>
        </w:rPr>
        <w:t xml:space="preserve">and monitor </w:t>
      </w:r>
      <w:r w:rsidR="00F558EA">
        <w:rPr>
          <w:rFonts w:asciiTheme="minorHAnsi" w:hAnsiTheme="minorHAnsi" w:cstheme="minorHAnsi"/>
          <w:sz w:val="22"/>
          <w:szCs w:val="22"/>
        </w:rPr>
        <w:t>grant distr</w:t>
      </w:r>
      <w:r w:rsidR="003578C9">
        <w:rPr>
          <w:rFonts w:asciiTheme="minorHAnsi" w:hAnsiTheme="minorHAnsi" w:cstheme="minorHAnsi"/>
          <w:sz w:val="22"/>
          <w:szCs w:val="22"/>
        </w:rPr>
        <w:t>ibution projects.</w:t>
      </w:r>
    </w:p>
    <w:p w14:paraId="799D3C4C" w14:textId="7047BE08" w:rsidR="00264BAB" w:rsidRPr="009D1361" w:rsidRDefault="00B81679" w:rsidP="00300AD3">
      <w:pPr>
        <w:pStyle w:val="ListParagraph"/>
        <w:numPr>
          <w:ilvl w:val="0"/>
          <w:numId w:val="20"/>
        </w:numPr>
        <w:ind w:left="714" w:hanging="357"/>
        <w:jc w:val="both"/>
        <w:rPr>
          <w:rFonts w:asciiTheme="minorHAnsi" w:hAnsiTheme="minorHAnsi" w:cstheme="minorHAnsi"/>
          <w:sz w:val="22"/>
          <w:szCs w:val="22"/>
        </w:rPr>
      </w:pPr>
      <w:r w:rsidRPr="009D1361">
        <w:rPr>
          <w:rFonts w:asciiTheme="minorHAnsi" w:hAnsiTheme="minorHAnsi" w:cstheme="minorHAnsi"/>
          <w:sz w:val="22"/>
          <w:szCs w:val="22"/>
        </w:rPr>
        <w:t>To provide accurate, timely financial reports to the Management and Directorate Team as required.</w:t>
      </w:r>
    </w:p>
    <w:p w14:paraId="0B521B97" w14:textId="05DAC06E" w:rsidR="007B3F19" w:rsidRPr="009D1361" w:rsidRDefault="007B3F19" w:rsidP="00300AD3">
      <w:pPr>
        <w:pStyle w:val="ListParagraph"/>
        <w:numPr>
          <w:ilvl w:val="0"/>
          <w:numId w:val="20"/>
        </w:numPr>
        <w:ind w:left="714" w:hanging="357"/>
        <w:jc w:val="both"/>
        <w:rPr>
          <w:rFonts w:asciiTheme="minorHAnsi" w:hAnsiTheme="minorHAnsi" w:cstheme="minorHAnsi"/>
          <w:sz w:val="22"/>
          <w:szCs w:val="22"/>
        </w:rPr>
      </w:pPr>
      <w:r w:rsidRPr="009D1361">
        <w:rPr>
          <w:rFonts w:asciiTheme="minorHAnsi" w:hAnsiTheme="minorHAnsi" w:cstheme="minorHAnsi"/>
          <w:sz w:val="22"/>
          <w:szCs w:val="22"/>
        </w:rPr>
        <w:t xml:space="preserve">To </w:t>
      </w:r>
      <w:r w:rsidR="00E454D9">
        <w:rPr>
          <w:rFonts w:asciiTheme="minorHAnsi" w:hAnsiTheme="minorHAnsi" w:cstheme="minorHAnsi"/>
          <w:sz w:val="22"/>
          <w:szCs w:val="22"/>
        </w:rPr>
        <w:t>support</w:t>
      </w:r>
      <w:r w:rsidRPr="009D1361">
        <w:rPr>
          <w:rFonts w:asciiTheme="minorHAnsi" w:hAnsiTheme="minorHAnsi" w:cstheme="minorHAnsi"/>
          <w:sz w:val="22"/>
          <w:szCs w:val="22"/>
        </w:rPr>
        <w:t xml:space="preserve"> on the collation of the monthly Management Accounts including the departmental reports for the Finance Committee</w:t>
      </w:r>
      <w:r w:rsidR="00155852">
        <w:rPr>
          <w:rFonts w:asciiTheme="minorHAnsi" w:hAnsiTheme="minorHAnsi" w:cstheme="minorHAnsi"/>
          <w:sz w:val="22"/>
          <w:szCs w:val="22"/>
        </w:rPr>
        <w:t>.</w:t>
      </w:r>
    </w:p>
    <w:p w14:paraId="7BF1D026" w14:textId="30F3CF12" w:rsidR="00E454D9" w:rsidRDefault="007B3F19" w:rsidP="00E454D9">
      <w:pPr>
        <w:pStyle w:val="ListParagraph"/>
        <w:numPr>
          <w:ilvl w:val="0"/>
          <w:numId w:val="20"/>
        </w:numPr>
        <w:ind w:left="714" w:hanging="357"/>
        <w:jc w:val="both"/>
        <w:rPr>
          <w:rFonts w:asciiTheme="minorHAnsi" w:hAnsiTheme="minorHAnsi" w:cstheme="minorHAnsi"/>
          <w:sz w:val="22"/>
          <w:szCs w:val="22"/>
        </w:rPr>
      </w:pPr>
      <w:r w:rsidRPr="009D1361">
        <w:rPr>
          <w:rFonts w:asciiTheme="minorHAnsi" w:hAnsiTheme="minorHAnsi" w:cstheme="minorHAnsi"/>
          <w:sz w:val="22"/>
          <w:szCs w:val="22"/>
        </w:rPr>
        <w:t xml:space="preserve">To </w:t>
      </w:r>
      <w:r w:rsidR="00E454D9">
        <w:rPr>
          <w:rFonts w:asciiTheme="minorHAnsi" w:hAnsiTheme="minorHAnsi" w:cstheme="minorHAnsi"/>
          <w:sz w:val="22"/>
          <w:szCs w:val="22"/>
        </w:rPr>
        <w:t>support in the</w:t>
      </w:r>
      <w:r w:rsidRPr="009D1361">
        <w:rPr>
          <w:rFonts w:asciiTheme="minorHAnsi" w:hAnsiTheme="minorHAnsi" w:cstheme="minorHAnsi"/>
          <w:sz w:val="22"/>
          <w:szCs w:val="22"/>
        </w:rPr>
        <w:t xml:space="preserve"> </w:t>
      </w:r>
      <w:r w:rsidR="00D3495B" w:rsidRPr="009D1361">
        <w:rPr>
          <w:rFonts w:asciiTheme="minorHAnsi" w:hAnsiTheme="minorHAnsi" w:cstheme="minorHAnsi"/>
          <w:sz w:val="22"/>
          <w:szCs w:val="22"/>
        </w:rPr>
        <w:t>administra</w:t>
      </w:r>
      <w:r w:rsidR="00D3495B">
        <w:rPr>
          <w:rFonts w:asciiTheme="minorHAnsi" w:hAnsiTheme="minorHAnsi" w:cstheme="minorHAnsi"/>
          <w:sz w:val="22"/>
          <w:szCs w:val="22"/>
        </w:rPr>
        <w:t>tio</w:t>
      </w:r>
      <w:r w:rsidR="00D3495B" w:rsidRPr="009D1361">
        <w:rPr>
          <w:rFonts w:asciiTheme="minorHAnsi" w:hAnsiTheme="minorHAnsi" w:cstheme="minorHAnsi"/>
          <w:sz w:val="22"/>
          <w:szCs w:val="22"/>
        </w:rPr>
        <w:t>n</w:t>
      </w:r>
      <w:r w:rsidRPr="009D1361">
        <w:rPr>
          <w:rFonts w:asciiTheme="minorHAnsi" w:hAnsiTheme="minorHAnsi" w:cstheme="minorHAnsi"/>
          <w:sz w:val="22"/>
          <w:szCs w:val="22"/>
        </w:rPr>
        <w:t xml:space="preserve"> for both the Direct Debit and Sage Accounting systems</w:t>
      </w:r>
      <w:r w:rsidR="00155852">
        <w:rPr>
          <w:rFonts w:asciiTheme="minorHAnsi" w:hAnsiTheme="minorHAnsi" w:cstheme="minorHAnsi"/>
          <w:sz w:val="22"/>
          <w:szCs w:val="22"/>
        </w:rPr>
        <w:t>.</w:t>
      </w:r>
    </w:p>
    <w:p w14:paraId="3C0CA254" w14:textId="77777777" w:rsidR="00E454D9" w:rsidRDefault="000936E4" w:rsidP="00E454D9">
      <w:pPr>
        <w:pStyle w:val="ListParagraph"/>
        <w:numPr>
          <w:ilvl w:val="0"/>
          <w:numId w:val="20"/>
        </w:numPr>
        <w:ind w:left="714" w:hanging="357"/>
        <w:jc w:val="both"/>
        <w:rPr>
          <w:rFonts w:asciiTheme="minorHAnsi" w:hAnsiTheme="minorHAnsi" w:cstheme="minorHAnsi"/>
          <w:sz w:val="22"/>
          <w:szCs w:val="22"/>
        </w:rPr>
      </w:pPr>
      <w:r w:rsidRPr="00E454D9">
        <w:rPr>
          <w:rFonts w:asciiTheme="minorHAnsi" w:hAnsiTheme="minorHAnsi" w:cstheme="minorHAnsi"/>
          <w:sz w:val="22"/>
          <w:szCs w:val="22"/>
        </w:rPr>
        <w:t>To support the Finance &amp; Infrastructure Director with the annual budget setting process when required</w:t>
      </w:r>
      <w:r w:rsidR="00155852" w:rsidRPr="00E454D9">
        <w:rPr>
          <w:rFonts w:asciiTheme="minorHAnsi" w:hAnsiTheme="minorHAnsi" w:cstheme="minorHAnsi"/>
          <w:sz w:val="22"/>
          <w:szCs w:val="22"/>
        </w:rPr>
        <w:t>.</w:t>
      </w:r>
    </w:p>
    <w:p w14:paraId="3935FA51" w14:textId="77777777" w:rsidR="00E454D9" w:rsidRDefault="003C2F17" w:rsidP="00E454D9">
      <w:pPr>
        <w:pStyle w:val="ListParagraph"/>
        <w:numPr>
          <w:ilvl w:val="0"/>
          <w:numId w:val="20"/>
        </w:numPr>
        <w:ind w:left="714" w:hanging="357"/>
        <w:jc w:val="both"/>
        <w:rPr>
          <w:rFonts w:asciiTheme="minorHAnsi" w:hAnsiTheme="minorHAnsi" w:cstheme="minorHAnsi"/>
          <w:sz w:val="22"/>
          <w:szCs w:val="22"/>
        </w:rPr>
      </w:pPr>
      <w:r w:rsidRPr="00E454D9">
        <w:rPr>
          <w:rFonts w:asciiTheme="minorHAnsi" w:hAnsiTheme="minorHAnsi" w:cstheme="minorHAnsi"/>
          <w:sz w:val="22"/>
          <w:szCs w:val="22"/>
        </w:rPr>
        <w:t xml:space="preserve">To </w:t>
      </w:r>
      <w:r w:rsidR="00E37EC6" w:rsidRPr="00E454D9">
        <w:rPr>
          <w:rFonts w:asciiTheme="minorHAnsi" w:hAnsiTheme="minorHAnsi" w:cstheme="minorHAnsi"/>
          <w:sz w:val="22"/>
          <w:szCs w:val="22"/>
        </w:rPr>
        <w:t xml:space="preserve">willingly provide flexible </w:t>
      </w:r>
      <w:r w:rsidRPr="00E454D9">
        <w:rPr>
          <w:rFonts w:asciiTheme="minorHAnsi" w:hAnsiTheme="minorHAnsi" w:cstheme="minorHAnsi"/>
          <w:sz w:val="22"/>
          <w:szCs w:val="22"/>
        </w:rPr>
        <w:t>support for services when requested to do so.</w:t>
      </w:r>
    </w:p>
    <w:p w14:paraId="2D202945" w14:textId="77777777" w:rsidR="00E454D9" w:rsidRDefault="003D6D7F" w:rsidP="00E454D9">
      <w:pPr>
        <w:pStyle w:val="ListParagraph"/>
        <w:numPr>
          <w:ilvl w:val="0"/>
          <w:numId w:val="20"/>
        </w:numPr>
        <w:ind w:left="714" w:hanging="357"/>
        <w:jc w:val="both"/>
        <w:rPr>
          <w:rFonts w:asciiTheme="minorHAnsi" w:hAnsiTheme="minorHAnsi" w:cstheme="minorHAnsi"/>
          <w:sz w:val="22"/>
          <w:szCs w:val="22"/>
        </w:rPr>
      </w:pPr>
      <w:r w:rsidRPr="00E454D9">
        <w:rPr>
          <w:rFonts w:asciiTheme="minorHAnsi" w:hAnsiTheme="minorHAnsi" w:cstheme="minorHAnsi"/>
          <w:sz w:val="22"/>
          <w:szCs w:val="22"/>
        </w:rPr>
        <w:t xml:space="preserve">To undertake any other duties </w:t>
      </w:r>
      <w:r w:rsidR="00700EFF" w:rsidRPr="00E454D9">
        <w:rPr>
          <w:rFonts w:asciiTheme="minorHAnsi" w:hAnsiTheme="minorHAnsi" w:cstheme="minorHAnsi"/>
          <w:sz w:val="22"/>
          <w:szCs w:val="22"/>
        </w:rPr>
        <w:t>as required by the</w:t>
      </w:r>
      <w:r w:rsidR="004B3901" w:rsidRPr="00E454D9">
        <w:rPr>
          <w:rFonts w:asciiTheme="minorHAnsi" w:hAnsiTheme="minorHAnsi" w:cstheme="minorHAnsi"/>
          <w:sz w:val="22"/>
          <w:szCs w:val="22"/>
        </w:rPr>
        <w:t xml:space="preserve"> </w:t>
      </w:r>
      <w:r w:rsidR="00E454D9" w:rsidRPr="00E454D9">
        <w:rPr>
          <w:rFonts w:asciiTheme="minorHAnsi" w:hAnsiTheme="minorHAnsi" w:cstheme="minorHAnsi"/>
          <w:sz w:val="22"/>
          <w:szCs w:val="22"/>
        </w:rPr>
        <w:t>organisation</w:t>
      </w:r>
    </w:p>
    <w:p w14:paraId="5C9DA7B9" w14:textId="77777777" w:rsidR="00434C70" w:rsidRDefault="00ED67A3" w:rsidP="00300AD3">
      <w:pPr>
        <w:pStyle w:val="ListParagraph"/>
        <w:numPr>
          <w:ilvl w:val="0"/>
          <w:numId w:val="20"/>
        </w:numPr>
        <w:ind w:left="714" w:hanging="357"/>
        <w:jc w:val="both"/>
        <w:rPr>
          <w:rFonts w:asciiTheme="minorHAnsi" w:hAnsiTheme="minorHAnsi" w:cstheme="minorHAnsi"/>
          <w:sz w:val="22"/>
          <w:szCs w:val="22"/>
        </w:rPr>
      </w:pPr>
      <w:r w:rsidRPr="00E454D9">
        <w:rPr>
          <w:rFonts w:asciiTheme="minorHAnsi" w:hAnsiTheme="minorHAnsi" w:cstheme="minorHAnsi"/>
          <w:sz w:val="22"/>
          <w:szCs w:val="22"/>
        </w:rPr>
        <w:t>To understand and act within our quality frameworks (current</w:t>
      </w:r>
      <w:r w:rsidR="00443467" w:rsidRPr="00E454D9">
        <w:rPr>
          <w:rFonts w:asciiTheme="minorHAnsi" w:hAnsiTheme="minorHAnsi" w:cstheme="minorHAnsi"/>
          <w:sz w:val="22"/>
          <w:szCs w:val="22"/>
        </w:rPr>
        <w:t>ly ISO 9001 and Quality Counts).</w:t>
      </w:r>
    </w:p>
    <w:p w14:paraId="1291DC47" w14:textId="0E4A8A05" w:rsidR="003A7652" w:rsidRPr="00434C70" w:rsidRDefault="00E454D9" w:rsidP="00300AD3">
      <w:pPr>
        <w:pStyle w:val="ListParagraph"/>
        <w:numPr>
          <w:ilvl w:val="0"/>
          <w:numId w:val="20"/>
        </w:numPr>
        <w:ind w:left="714" w:hanging="357"/>
        <w:jc w:val="both"/>
        <w:rPr>
          <w:rFonts w:asciiTheme="minorHAnsi" w:hAnsiTheme="minorHAnsi" w:cstheme="minorHAnsi"/>
          <w:sz w:val="22"/>
          <w:szCs w:val="22"/>
        </w:rPr>
      </w:pPr>
      <w:r w:rsidRPr="00434C70">
        <w:rPr>
          <w:rFonts w:asciiTheme="minorHAnsi" w:hAnsiTheme="minorHAnsi" w:cstheme="minorHAnsi"/>
          <w:sz w:val="22"/>
          <w:szCs w:val="22"/>
        </w:rPr>
        <w:t>T</w:t>
      </w:r>
      <w:r w:rsidR="004B3901" w:rsidRPr="00434C70">
        <w:rPr>
          <w:rFonts w:asciiTheme="minorHAnsi" w:hAnsiTheme="minorHAnsi" w:cstheme="minorHAnsi"/>
          <w:sz w:val="22"/>
          <w:szCs w:val="22"/>
        </w:rPr>
        <w:t>o assist in the g</w:t>
      </w:r>
      <w:r w:rsidR="00732E58" w:rsidRPr="00434C70">
        <w:rPr>
          <w:rFonts w:asciiTheme="minorHAnsi" w:hAnsiTheme="minorHAnsi" w:cstheme="minorHAnsi"/>
          <w:sz w:val="22"/>
          <w:szCs w:val="22"/>
        </w:rPr>
        <w:t xml:space="preserve">eneral </w:t>
      </w:r>
      <w:r w:rsidR="00155852" w:rsidRPr="00434C70">
        <w:rPr>
          <w:rFonts w:asciiTheme="minorHAnsi" w:hAnsiTheme="minorHAnsi" w:cstheme="minorHAnsi"/>
          <w:sz w:val="22"/>
          <w:szCs w:val="22"/>
        </w:rPr>
        <w:t>upkeep</w:t>
      </w:r>
      <w:r w:rsidR="00732E58" w:rsidRPr="00434C70">
        <w:rPr>
          <w:rFonts w:asciiTheme="minorHAnsi" w:hAnsiTheme="minorHAnsi" w:cstheme="minorHAnsi"/>
          <w:sz w:val="22"/>
          <w:szCs w:val="22"/>
        </w:rPr>
        <w:t xml:space="preserve"> of the shared folder structure</w:t>
      </w:r>
      <w:r w:rsidR="00155852" w:rsidRPr="00434C70">
        <w:rPr>
          <w:rFonts w:asciiTheme="minorHAnsi" w:hAnsiTheme="minorHAnsi" w:cstheme="minorHAnsi"/>
          <w:sz w:val="22"/>
          <w:szCs w:val="22"/>
        </w:rPr>
        <w:t>.</w:t>
      </w:r>
    </w:p>
    <w:p w14:paraId="3665E4DD" w14:textId="77777777" w:rsidR="00434C70" w:rsidRDefault="00434C70" w:rsidP="00300AD3">
      <w:pPr>
        <w:rPr>
          <w:rFonts w:asciiTheme="minorHAnsi" w:hAnsiTheme="minorHAnsi" w:cstheme="minorHAnsi"/>
          <w:b/>
          <w:sz w:val="22"/>
          <w:szCs w:val="22"/>
        </w:rPr>
      </w:pPr>
    </w:p>
    <w:p w14:paraId="597B52B3" w14:textId="77777777" w:rsidR="00434C70" w:rsidRDefault="00434C70" w:rsidP="00300AD3">
      <w:pPr>
        <w:rPr>
          <w:rFonts w:asciiTheme="minorHAnsi" w:hAnsiTheme="minorHAnsi" w:cstheme="minorHAnsi"/>
          <w:b/>
          <w:sz w:val="22"/>
          <w:szCs w:val="22"/>
        </w:rPr>
      </w:pPr>
    </w:p>
    <w:p w14:paraId="5A6E1270" w14:textId="77777777" w:rsidR="00434C70" w:rsidRDefault="00434C70" w:rsidP="00300AD3">
      <w:pPr>
        <w:rPr>
          <w:rFonts w:asciiTheme="minorHAnsi" w:hAnsiTheme="minorHAnsi" w:cstheme="minorHAnsi"/>
          <w:b/>
          <w:sz w:val="22"/>
          <w:szCs w:val="22"/>
        </w:rPr>
      </w:pPr>
    </w:p>
    <w:p w14:paraId="34BDBB28" w14:textId="6B208A7F" w:rsidR="000936E4" w:rsidRPr="009D1361" w:rsidRDefault="003A7652" w:rsidP="00300AD3">
      <w:pPr>
        <w:rPr>
          <w:rFonts w:asciiTheme="minorHAnsi" w:hAnsiTheme="minorHAnsi" w:cstheme="minorHAnsi"/>
          <w:b/>
          <w:sz w:val="22"/>
          <w:szCs w:val="22"/>
        </w:rPr>
      </w:pPr>
      <w:r w:rsidRPr="009D1361">
        <w:rPr>
          <w:rFonts w:asciiTheme="minorHAnsi" w:hAnsiTheme="minorHAnsi" w:cstheme="minorHAnsi"/>
          <w:b/>
          <w:sz w:val="22"/>
          <w:szCs w:val="22"/>
        </w:rPr>
        <w:t>OTHER</w:t>
      </w:r>
      <w:r w:rsidR="000936E4" w:rsidRPr="009D1361">
        <w:rPr>
          <w:rFonts w:asciiTheme="minorHAnsi" w:hAnsiTheme="minorHAnsi" w:cstheme="minorHAnsi"/>
          <w:b/>
          <w:sz w:val="22"/>
          <w:szCs w:val="22"/>
        </w:rPr>
        <w:t>:</w:t>
      </w:r>
    </w:p>
    <w:p w14:paraId="5B70386E" w14:textId="77777777" w:rsidR="003A7652" w:rsidRPr="009D1361" w:rsidRDefault="003A7652" w:rsidP="00300AD3">
      <w:pPr>
        <w:rPr>
          <w:rFonts w:asciiTheme="minorHAnsi" w:hAnsiTheme="minorHAnsi" w:cstheme="minorHAnsi"/>
          <w:b/>
          <w:sz w:val="22"/>
          <w:szCs w:val="22"/>
        </w:rPr>
      </w:pPr>
    </w:p>
    <w:p w14:paraId="08869F14" w14:textId="77777777" w:rsidR="000936E4" w:rsidRPr="00DF7680" w:rsidRDefault="000936E4" w:rsidP="00DF7680">
      <w:pPr>
        <w:pStyle w:val="ListParagraph"/>
        <w:numPr>
          <w:ilvl w:val="0"/>
          <w:numId w:val="26"/>
        </w:numPr>
        <w:autoSpaceDE w:val="0"/>
        <w:autoSpaceDN w:val="0"/>
        <w:adjustRightInd w:val="0"/>
        <w:jc w:val="both"/>
        <w:rPr>
          <w:rFonts w:asciiTheme="minorHAnsi" w:hAnsiTheme="minorHAnsi" w:cstheme="minorHAnsi"/>
          <w:sz w:val="22"/>
          <w:szCs w:val="22"/>
        </w:rPr>
      </w:pPr>
      <w:r w:rsidRPr="00DF7680">
        <w:rPr>
          <w:rFonts w:asciiTheme="minorHAnsi" w:hAnsiTheme="minorHAnsi" w:cstheme="minorHAnsi"/>
          <w:sz w:val="22"/>
          <w:szCs w:val="22"/>
        </w:rPr>
        <w:t>To work within the policies, procedures and quality frameworks adopted by Age UK East Sussex with particular attention to equal opportunities, data protection/confidentiality, safeguarding and health and safety requirements.</w:t>
      </w:r>
    </w:p>
    <w:p w14:paraId="2F9189C0" w14:textId="77777777" w:rsidR="000936E4" w:rsidRPr="009D1361" w:rsidRDefault="000936E4" w:rsidP="00300AD3">
      <w:pPr>
        <w:pStyle w:val="ListParagraph"/>
        <w:numPr>
          <w:ilvl w:val="0"/>
          <w:numId w:val="22"/>
        </w:numPr>
        <w:autoSpaceDE w:val="0"/>
        <w:autoSpaceDN w:val="0"/>
        <w:adjustRightInd w:val="0"/>
        <w:jc w:val="both"/>
        <w:rPr>
          <w:rFonts w:asciiTheme="minorHAnsi" w:hAnsiTheme="minorHAnsi" w:cstheme="minorHAnsi"/>
          <w:sz w:val="22"/>
          <w:szCs w:val="22"/>
        </w:rPr>
      </w:pPr>
      <w:r w:rsidRPr="009D1361">
        <w:rPr>
          <w:rFonts w:asciiTheme="minorHAnsi" w:hAnsiTheme="minorHAnsi" w:cstheme="minorHAnsi"/>
          <w:sz w:val="22"/>
          <w:szCs w:val="22"/>
        </w:rPr>
        <w:t>To undertake relevant training as required by the organisation and agreed with your line manager.</w:t>
      </w:r>
    </w:p>
    <w:p w14:paraId="7D5E4929" w14:textId="77777777" w:rsidR="000936E4" w:rsidRPr="009D1361" w:rsidRDefault="000936E4" w:rsidP="00300AD3">
      <w:pPr>
        <w:pStyle w:val="ListParagraph"/>
        <w:numPr>
          <w:ilvl w:val="0"/>
          <w:numId w:val="22"/>
        </w:numPr>
        <w:autoSpaceDE w:val="0"/>
        <w:autoSpaceDN w:val="0"/>
        <w:adjustRightInd w:val="0"/>
        <w:jc w:val="both"/>
        <w:rPr>
          <w:rFonts w:asciiTheme="minorHAnsi" w:hAnsiTheme="minorHAnsi" w:cstheme="minorHAnsi"/>
          <w:sz w:val="22"/>
          <w:szCs w:val="22"/>
        </w:rPr>
      </w:pPr>
      <w:r w:rsidRPr="009D1361">
        <w:rPr>
          <w:rFonts w:asciiTheme="minorHAnsi" w:hAnsiTheme="minorHAnsi" w:cstheme="minorHAnsi"/>
          <w:sz w:val="22"/>
          <w:szCs w:val="22"/>
        </w:rPr>
        <w:t>To be an Ambassador for the Charity, positively promoting the organisation and its services at all times.</w:t>
      </w:r>
    </w:p>
    <w:p w14:paraId="2529B5DD" w14:textId="77777777" w:rsidR="000936E4" w:rsidRPr="009D1361" w:rsidRDefault="000936E4" w:rsidP="00300AD3">
      <w:pPr>
        <w:pStyle w:val="ListParagraph"/>
        <w:numPr>
          <w:ilvl w:val="0"/>
          <w:numId w:val="22"/>
        </w:numPr>
        <w:autoSpaceDE w:val="0"/>
        <w:autoSpaceDN w:val="0"/>
        <w:adjustRightInd w:val="0"/>
        <w:jc w:val="both"/>
        <w:rPr>
          <w:rFonts w:asciiTheme="minorHAnsi" w:hAnsiTheme="minorHAnsi" w:cstheme="minorHAnsi"/>
          <w:sz w:val="22"/>
          <w:szCs w:val="22"/>
        </w:rPr>
      </w:pPr>
      <w:r w:rsidRPr="009D1361">
        <w:rPr>
          <w:rFonts w:asciiTheme="minorHAnsi" w:hAnsiTheme="minorHAnsi" w:cstheme="minorHAnsi"/>
          <w:sz w:val="22"/>
          <w:szCs w:val="22"/>
        </w:rPr>
        <w:t>To undertake other such responsibilities and duties as may be reasonably required by your line manager within the level and grading of the post and to work flexibly as required.</w:t>
      </w:r>
    </w:p>
    <w:p w14:paraId="15594DC6" w14:textId="77777777" w:rsidR="000936E4" w:rsidRPr="009D1361" w:rsidRDefault="000936E4" w:rsidP="00300AD3">
      <w:pPr>
        <w:rPr>
          <w:rFonts w:asciiTheme="minorHAnsi" w:hAnsiTheme="minorHAnsi" w:cstheme="minorHAnsi"/>
          <w:sz w:val="22"/>
          <w:szCs w:val="22"/>
        </w:rPr>
      </w:pPr>
    </w:p>
    <w:p w14:paraId="644B4174" w14:textId="3552A9B4" w:rsidR="000936E4" w:rsidRPr="009D1361" w:rsidRDefault="000936E4" w:rsidP="00300AD3">
      <w:pPr>
        <w:rPr>
          <w:rFonts w:asciiTheme="minorHAnsi" w:eastAsia="Arial" w:hAnsiTheme="minorHAnsi" w:cstheme="minorHAnsi"/>
          <w:sz w:val="22"/>
          <w:szCs w:val="22"/>
        </w:rPr>
      </w:pPr>
      <w:r w:rsidRPr="009D1361">
        <w:rPr>
          <w:rFonts w:asciiTheme="minorHAnsi" w:eastAsia="Arial" w:hAnsiTheme="minorHAnsi" w:cstheme="minorHAnsi"/>
          <w:sz w:val="22"/>
          <w:szCs w:val="22"/>
        </w:rPr>
        <w:t>Age UK East Sussex reserves the right to review this job description from time to time to best suit the changing nature of the role in line with service needs. Any changes to this document will be made by mutual agreement.</w:t>
      </w:r>
    </w:p>
    <w:p w14:paraId="3F4D0831" w14:textId="77777777" w:rsidR="00B3331F" w:rsidRPr="009D1361" w:rsidRDefault="00B3331F" w:rsidP="00D47A8A">
      <w:pPr>
        <w:rPr>
          <w:rFonts w:asciiTheme="minorHAnsi" w:hAnsiTheme="minorHAnsi" w:cstheme="minorHAnsi"/>
          <w:sz w:val="22"/>
          <w:szCs w:val="22"/>
        </w:rPr>
      </w:pPr>
    </w:p>
    <w:p w14:paraId="09400F61" w14:textId="67065BD8" w:rsidR="00B3331F" w:rsidRPr="009D1361" w:rsidRDefault="00B3331F" w:rsidP="00D47A8A">
      <w:pPr>
        <w:rPr>
          <w:rFonts w:asciiTheme="minorHAnsi" w:hAnsiTheme="minorHAnsi" w:cstheme="minorHAnsi"/>
          <w:sz w:val="22"/>
          <w:szCs w:val="22"/>
        </w:rPr>
      </w:pPr>
    </w:p>
    <w:p w14:paraId="40E2FA0D" w14:textId="77777777" w:rsidR="000936E4" w:rsidRPr="009D1361" w:rsidRDefault="000936E4" w:rsidP="000936E4">
      <w:pPr>
        <w:jc w:val="center"/>
        <w:rPr>
          <w:rFonts w:asciiTheme="minorHAnsi" w:hAnsiTheme="minorHAnsi" w:cstheme="minorHAnsi"/>
          <w:b/>
          <w:sz w:val="22"/>
          <w:szCs w:val="22"/>
        </w:rPr>
      </w:pPr>
    </w:p>
    <w:p w14:paraId="2BE09401" w14:textId="77777777" w:rsidR="000936E4" w:rsidRPr="009D1361" w:rsidRDefault="000936E4" w:rsidP="000936E4">
      <w:pPr>
        <w:jc w:val="center"/>
        <w:rPr>
          <w:rFonts w:asciiTheme="minorHAnsi" w:hAnsiTheme="minorHAnsi" w:cstheme="minorHAnsi"/>
          <w:b/>
          <w:sz w:val="22"/>
          <w:szCs w:val="22"/>
        </w:rPr>
      </w:pPr>
    </w:p>
    <w:p w14:paraId="076067D8" w14:textId="77777777" w:rsidR="000936E4" w:rsidRPr="009D1361" w:rsidRDefault="000936E4" w:rsidP="000936E4">
      <w:pPr>
        <w:jc w:val="center"/>
        <w:rPr>
          <w:rFonts w:asciiTheme="minorHAnsi" w:hAnsiTheme="minorHAnsi" w:cstheme="minorHAnsi"/>
          <w:b/>
          <w:sz w:val="22"/>
          <w:szCs w:val="22"/>
        </w:rPr>
      </w:pPr>
    </w:p>
    <w:p w14:paraId="7CAF4C1D" w14:textId="77777777" w:rsidR="000936E4" w:rsidRPr="009D1361" w:rsidRDefault="000936E4" w:rsidP="000936E4">
      <w:pPr>
        <w:jc w:val="center"/>
        <w:rPr>
          <w:rFonts w:asciiTheme="minorHAnsi" w:hAnsiTheme="minorHAnsi" w:cstheme="minorHAnsi"/>
          <w:b/>
          <w:sz w:val="22"/>
          <w:szCs w:val="22"/>
        </w:rPr>
      </w:pPr>
    </w:p>
    <w:p w14:paraId="092ABE11" w14:textId="77777777" w:rsidR="000936E4" w:rsidRPr="009D1361" w:rsidRDefault="000936E4" w:rsidP="000936E4">
      <w:pPr>
        <w:jc w:val="center"/>
        <w:rPr>
          <w:rFonts w:asciiTheme="minorHAnsi" w:hAnsiTheme="minorHAnsi" w:cstheme="minorHAnsi"/>
          <w:b/>
          <w:sz w:val="22"/>
          <w:szCs w:val="22"/>
        </w:rPr>
      </w:pPr>
    </w:p>
    <w:p w14:paraId="33720546" w14:textId="77777777" w:rsidR="000936E4" w:rsidRPr="009D1361" w:rsidRDefault="000936E4" w:rsidP="000936E4">
      <w:pPr>
        <w:jc w:val="center"/>
        <w:rPr>
          <w:rFonts w:asciiTheme="minorHAnsi" w:hAnsiTheme="minorHAnsi" w:cstheme="minorHAnsi"/>
          <w:b/>
          <w:sz w:val="22"/>
          <w:szCs w:val="22"/>
        </w:rPr>
      </w:pPr>
    </w:p>
    <w:p w14:paraId="37CC6411" w14:textId="77777777" w:rsidR="000936E4" w:rsidRPr="009D1361" w:rsidRDefault="000936E4" w:rsidP="000936E4">
      <w:pPr>
        <w:jc w:val="center"/>
        <w:rPr>
          <w:rFonts w:asciiTheme="minorHAnsi" w:hAnsiTheme="minorHAnsi" w:cstheme="minorHAnsi"/>
          <w:b/>
          <w:sz w:val="22"/>
          <w:szCs w:val="22"/>
        </w:rPr>
      </w:pPr>
    </w:p>
    <w:p w14:paraId="06FEA0D3" w14:textId="77777777" w:rsidR="000936E4" w:rsidRPr="009D1361" w:rsidRDefault="000936E4" w:rsidP="000936E4">
      <w:pPr>
        <w:jc w:val="center"/>
        <w:rPr>
          <w:rFonts w:asciiTheme="minorHAnsi" w:hAnsiTheme="minorHAnsi" w:cstheme="minorHAnsi"/>
          <w:b/>
          <w:sz w:val="22"/>
          <w:szCs w:val="22"/>
        </w:rPr>
      </w:pPr>
    </w:p>
    <w:p w14:paraId="664C85B6" w14:textId="77777777" w:rsidR="000936E4" w:rsidRPr="009D1361" w:rsidRDefault="000936E4" w:rsidP="000936E4">
      <w:pPr>
        <w:jc w:val="center"/>
        <w:rPr>
          <w:rFonts w:asciiTheme="minorHAnsi" w:hAnsiTheme="minorHAnsi" w:cstheme="minorHAnsi"/>
          <w:b/>
          <w:sz w:val="22"/>
          <w:szCs w:val="22"/>
        </w:rPr>
      </w:pPr>
    </w:p>
    <w:p w14:paraId="7E35F887" w14:textId="77777777" w:rsidR="000936E4" w:rsidRPr="009D1361" w:rsidRDefault="000936E4" w:rsidP="000936E4">
      <w:pPr>
        <w:jc w:val="center"/>
        <w:rPr>
          <w:rFonts w:asciiTheme="minorHAnsi" w:hAnsiTheme="minorHAnsi" w:cstheme="minorHAnsi"/>
          <w:b/>
          <w:sz w:val="22"/>
          <w:szCs w:val="22"/>
        </w:rPr>
      </w:pPr>
    </w:p>
    <w:p w14:paraId="5BB33D08" w14:textId="77777777" w:rsidR="000936E4" w:rsidRDefault="000936E4" w:rsidP="000936E4">
      <w:pPr>
        <w:jc w:val="center"/>
        <w:rPr>
          <w:rFonts w:asciiTheme="minorHAnsi" w:hAnsiTheme="minorHAnsi" w:cstheme="minorHAnsi"/>
          <w:b/>
          <w:sz w:val="22"/>
          <w:szCs w:val="22"/>
        </w:rPr>
      </w:pPr>
    </w:p>
    <w:p w14:paraId="26B166BB" w14:textId="77777777" w:rsidR="00DF7FB9" w:rsidRDefault="00DF7FB9" w:rsidP="000936E4">
      <w:pPr>
        <w:jc w:val="center"/>
        <w:rPr>
          <w:rFonts w:asciiTheme="minorHAnsi" w:hAnsiTheme="minorHAnsi" w:cstheme="minorHAnsi"/>
          <w:b/>
          <w:sz w:val="22"/>
          <w:szCs w:val="22"/>
        </w:rPr>
      </w:pPr>
    </w:p>
    <w:p w14:paraId="6FF5BE73" w14:textId="77777777" w:rsidR="00434C70" w:rsidRDefault="00434C70" w:rsidP="00300AD3">
      <w:pPr>
        <w:jc w:val="center"/>
        <w:rPr>
          <w:rFonts w:asciiTheme="minorHAnsi" w:hAnsiTheme="minorHAnsi" w:cstheme="minorHAnsi"/>
          <w:b/>
          <w:sz w:val="22"/>
          <w:szCs w:val="22"/>
        </w:rPr>
      </w:pPr>
    </w:p>
    <w:p w14:paraId="40D54656" w14:textId="0228BD60" w:rsidR="000936E4" w:rsidRPr="009D1361" w:rsidRDefault="000936E4" w:rsidP="00300AD3">
      <w:pPr>
        <w:jc w:val="center"/>
        <w:rPr>
          <w:rFonts w:asciiTheme="minorHAnsi" w:hAnsiTheme="minorHAnsi" w:cstheme="minorHAnsi"/>
          <w:b/>
          <w:sz w:val="22"/>
          <w:szCs w:val="22"/>
        </w:rPr>
      </w:pPr>
      <w:r w:rsidRPr="009D1361">
        <w:rPr>
          <w:rFonts w:asciiTheme="minorHAnsi" w:hAnsiTheme="minorHAnsi" w:cstheme="minorHAnsi"/>
          <w:b/>
          <w:sz w:val="22"/>
          <w:szCs w:val="22"/>
        </w:rPr>
        <w:t>PERSON SPECIFICATION</w:t>
      </w:r>
    </w:p>
    <w:p w14:paraId="50F83306" w14:textId="77777777" w:rsidR="000936E4" w:rsidRPr="009D1361" w:rsidRDefault="000936E4" w:rsidP="000936E4">
      <w:pPr>
        <w:jc w:val="center"/>
        <w:rPr>
          <w:rFonts w:asciiTheme="minorHAnsi" w:hAnsiTheme="minorHAnsi" w:cstheme="minorHAnsi"/>
          <w:b/>
          <w:sz w:val="22"/>
          <w:szCs w:val="22"/>
        </w:rPr>
      </w:pPr>
    </w:p>
    <w:tbl>
      <w:tblPr>
        <w:tblW w:w="9493"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09"/>
        <w:gridCol w:w="2694"/>
        <w:gridCol w:w="2551"/>
        <w:gridCol w:w="2439"/>
      </w:tblGrid>
      <w:tr w:rsidR="000936E4" w:rsidRPr="009D1361" w14:paraId="2A5CF788" w14:textId="77777777" w:rsidTr="003A7652">
        <w:trPr>
          <w:tblHeader/>
        </w:trPr>
        <w:tc>
          <w:tcPr>
            <w:tcW w:w="1809" w:type="dxa"/>
            <w:tcBorders>
              <w:bottom w:val="single" w:sz="12" w:space="0" w:color="95B3D7"/>
            </w:tcBorders>
            <w:shd w:val="clear" w:color="auto" w:fill="auto"/>
            <w:vAlign w:val="bottom"/>
          </w:tcPr>
          <w:p w14:paraId="5CCA4897" w14:textId="77777777" w:rsidR="000936E4" w:rsidRPr="009D1361" w:rsidRDefault="000936E4" w:rsidP="00096AC6">
            <w:pPr>
              <w:jc w:val="both"/>
              <w:rPr>
                <w:rFonts w:asciiTheme="minorHAnsi" w:eastAsia="Arial" w:hAnsiTheme="minorHAnsi" w:cstheme="minorHAnsi"/>
                <w:b/>
                <w:bCs/>
                <w:sz w:val="22"/>
                <w:szCs w:val="22"/>
              </w:rPr>
            </w:pPr>
          </w:p>
        </w:tc>
        <w:tc>
          <w:tcPr>
            <w:tcW w:w="2694" w:type="dxa"/>
            <w:tcBorders>
              <w:bottom w:val="single" w:sz="12" w:space="0" w:color="95B3D7"/>
            </w:tcBorders>
            <w:shd w:val="clear" w:color="auto" w:fill="auto"/>
            <w:vAlign w:val="bottom"/>
          </w:tcPr>
          <w:p w14:paraId="574FB9C5" w14:textId="77777777" w:rsidR="000936E4" w:rsidRPr="009D1361" w:rsidRDefault="000936E4" w:rsidP="00096AC6">
            <w:pPr>
              <w:rPr>
                <w:rFonts w:asciiTheme="minorHAnsi" w:eastAsia="Arial" w:hAnsiTheme="minorHAnsi" w:cstheme="minorHAnsi"/>
                <w:b/>
                <w:bCs/>
                <w:sz w:val="22"/>
                <w:szCs w:val="22"/>
              </w:rPr>
            </w:pPr>
            <w:r w:rsidRPr="009D1361">
              <w:rPr>
                <w:rFonts w:asciiTheme="minorHAnsi" w:eastAsia="Arial" w:hAnsiTheme="minorHAnsi" w:cstheme="minorHAnsi"/>
                <w:b/>
                <w:bCs/>
                <w:sz w:val="22"/>
                <w:szCs w:val="22"/>
              </w:rPr>
              <w:t>Requirements:</w:t>
            </w:r>
          </w:p>
        </w:tc>
        <w:tc>
          <w:tcPr>
            <w:tcW w:w="2551" w:type="dxa"/>
            <w:tcBorders>
              <w:bottom w:val="single" w:sz="12" w:space="0" w:color="95B3D7"/>
            </w:tcBorders>
            <w:shd w:val="clear" w:color="auto" w:fill="auto"/>
            <w:vAlign w:val="bottom"/>
          </w:tcPr>
          <w:p w14:paraId="2896B081" w14:textId="77777777" w:rsidR="000936E4" w:rsidRPr="009D1361" w:rsidRDefault="000936E4" w:rsidP="00096AC6">
            <w:pPr>
              <w:jc w:val="both"/>
              <w:rPr>
                <w:rFonts w:asciiTheme="minorHAnsi" w:eastAsia="Arial" w:hAnsiTheme="minorHAnsi" w:cstheme="minorHAnsi"/>
                <w:b/>
                <w:bCs/>
                <w:sz w:val="22"/>
                <w:szCs w:val="22"/>
              </w:rPr>
            </w:pPr>
            <w:r w:rsidRPr="009D1361">
              <w:rPr>
                <w:rFonts w:asciiTheme="minorHAnsi" w:eastAsia="Arial" w:hAnsiTheme="minorHAnsi" w:cstheme="minorHAnsi"/>
                <w:b/>
                <w:bCs/>
                <w:sz w:val="22"/>
                <w:szCs w:val="22"/>
              </w:rPr>
              <w:t>Essential/Desirable:</w:t>
            </w:r>
          </w:p>
        </w:tc>
        <w:tc>
          <w:tcPr>
            <w:tcW w:w="2439" w:type="dxa"/>
            <w:tcBorders>
              <w:bottom w:val="single" w:sz="12" w:space="0" w:color="95B3D7"/>
            </w:tcBorders>
            <w:shd w:val="clear" w:color="auto" w:fill="auto"/>
            <w:vAlign w:val="bottom"/>
          </w:tcPr>
          <w:p w14:paraId="37FE1AF5" w14:textId="77777777" w:rsidR="000936E4" w:rsidRPr="009D1361" w:rsidRDefault="000936E4" w:rsidP="00096AC6">
            <w:pPr>
              <w:jc w:val="both"/>
              <w:rPr>
                <w:rFonts w:asciiTheme="minorHAnsi" w:eastAsia="Arial" w:hAnsiTheme="minorHAnsi" w:cstheme="minorHAnsi"/>
                <w:b/>
                <w:bCs/>
                <w:sz w:val="22"/>
                <w:szCs w:val="22"/>
              </w:rPr>
            </w:pPr>
            <w:r w:rsidRPr="009D1361">
              <w:rPr>
                <w:rFonts w:asciiTheme="minorHAnsi" w:eastAsia="Arial" w:hAnsiTheme="minorHAnsi" w:cstheme="minorHAnsi"/>
                <w:b/>
                <w:bCs/>
                <w:sz w:val="22"/>
                <w:szCs w:val="22"/>
              </w:rPr>
              <w:t>How Assessed:</w:t>
            </w:r>
          </w:p>
        </w:tc>
      </w:tr>
      <w:tr w:rsidR="00655FCD" w:rsidRPr="009D1361" w14:paraId="38D05118" w14:textId="77777777" w:rsidTr="003A7652">
        <w:trPr>
          <w:trHeight w:val="822"/>
        </w:trPr>
        <w:tc>
          <w:tcPr>
            <w:tcW w:w="1809" w:type="dxa"/>
            <w:shd w:val="clear" w:color="auto" w:fill="auto"/>
          </w:tcPr>
          <w:p w14:paraId="24D9FC4A" w14:textId="4EA94B27" w:rsidR="00655FCD" w:rsidRPr="009D1361" w:rsidRDefault="00655FCD" w:rsidP="00096AC6">
            <w:pPr>
              <w:rPr>
                <w:rFonts w:asciiTheme="minorHAnsi" w:eastAsia="Arial" w:hAnsiTheme="minorHAnsi" w:cstheme="minorHAnsi"/>
                <w:b/>
                <w:sz w:val="22"/>
                <w:szCs w:val="22"/>
              </w:rPr>
            </w:pPr>
            <w:r w:rsidRPr="009D1361">
              <w:rPr>
                <w:rFonts w:asciiTheme="minorHAnsi" w:eastAsia="Arial" w:hAnsiTheme="minorHAnsi" w:cstheme="minorHAnsi"/>
                <w:b/>
                <w:sz w:val="22"/>
                <w:szCs w:val="22"/>
              </w:rPr>
              <w:t>Education/ Qualification</w:t>
            </w:r>
          </w:p>
        </w:tc>
        <w:tc>
          <w:tcPr>
            <w:tcW w:w="2694" w:type="dxa"/>
            <w:shd w:val="clear" w:color="auto" w:fill="auto"/>
          </w:tcPr>
          <w:p w14:paraId="59B05E60" w14:textId="3487A8D8" w:rsidR="00655FCD" w:rsidRPr="009D1361" w:rsidRDefault="00655FCD" w:rsidP="00096AC6">
            <w:pPr>
              <w:tabs>
                <w:tab w:val="num" w:pos="360"/>
              </w:tabs>
              <w:rPr>
                <w:rFonts w:asciiTheme="minorHAnsi" w:hAnsiTheme="minorHAnsi" w:cstheme="minorHAnsi"/>
                <w:sz w:val="22"/>
                <w:szCs w:val="22"/>
              </w:rPr>
            </w:pPr>
            <w:r w:rsidRPr="009D1361">
              <w:rPr>
                <w:rFonts w:asciiTheme="minorHAnsi" w:hAnsiTheme="minorHAnsi" w:cstheme="minorHAnsi"/>
                <w:sz w:val="22"/>
                <w:szCs w:val="22"/>
              </w:rPr>
              <w:t>A level</w:t>
            </w:r>
          </w:p>
        </w:tc>
        <w:tc>
          <w:tcPr>
            <w:tcW w:w="2551" w:type="dxa"/>
            <w:shd w:val="clear" w:color="auto" w:fill="auto"/>
          </w:tcPr>
          <w:p w14:paraId="5E216B41" w14:textId="01C9B301" w:rsidR="00655FCD" w:rsidRPr="009D1361" w:rsidRDefault="00655FCD" w:rsidP="00096AC6">
            <w:pPr>
              <w:rPr>
                <w:rFonts w:asciiTheme="minorHAnsi" w:eastAsia="Arial" w:hAnsiTheme="minorHAnsi" w:cstheme="minorHAnsi"/>
                <w:sz w:val="22"/>
                <w:szCs w:val="22"/>
              </w:rPr>
            </w:pPr>
            <w:r w:rsidRPr="009D1361">
              <w:rPr>
                <w:rFonts w:asciiTheme="minorHAnsi" w:eastAsia="Arial" w:hAnsiTheme="minorHAnsi" w:cstheme="minorHAnsi"/>
                <w:sz w:val="22"/>
                <w:szCs w:val="22"/>
              </w:rPr>
              <w:t>E</w:t>
            </w:r>
          </w:p>
        </w:tc>
        <w:tc>
          <w:tcPr>
            <w:tcW w:w="2439" w:type="dxa"/>
            <w:shd w:val="clear" w:color="auto" w:fill="auto"/>
          </w:tcPr>
          <w:p w14:paraId="431C8969" w14:textId="0001D3F3" w:rsidR="00655FCD" w:rsidRPr="009D1361" w:rsidRDefault="00655FCD" w:rsidP="00096AC6">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0936E4" w:rsidRPr="009D1361" w14:paraId="62327804" w14:textId="77777777" w:rsidTr="003A7652">
        <w:trPr>
          <w:trHeight w:val="822"/>
        </w:trPr>
        <w:tc>
          <w:tcPr>
            <w:tcW w:w="1809" w:type="dxa"/>
            <w:shd w:val="clear" w:color="auto" w:fill="auto"/>
          </w:tcPr>
          <w:p w14:paraId="4B90DDAB" w14:textId="2F7583AD" w:rsidR="000936E4" w:rsidRPr="009D1361" w:rsidRDefault="000936E4" w:rsidP="00096AC6">
            <w:pPr>
              <w:rPr>
                <w:rFonts w:asciiTheme="minorHAnsi" w:eastAsia="Arial" w:hAnsiTheme="minorHAnsi" w:cstheme="minorHAnsi"/>
                <w:b/>
                <w:bCs/>
                <w:sz w:val="22"/>
                <w:szCs w:val="22"/>
              </w:rPr>
            </w:pPr>
          </w:p>
        </w:tc>
        <w:tc>
          <w:tcPr>
            <w:tcW w:w="2694" w:type="dxa"/>
            <w:shd w:val="clear" w:color="auto" w:fill="auto"/>
          </w:tcPr>
          <w:p w14:paraId="0F94CAFB" w14:textId="24286812" w:rsidR="000936E4" w:rsidRPr="009D1361" w:rsidRDefault="006A418C" w:rsidP="00096AC6">
            <w:pPr>
              <w:tabs>
                <w:tab w:val="num" w:pos="360"/>
              </w:tabs>
              <w:rPr>
                <w:rFonts w:asciiTheme="minorHAnsi" w:hAnsiTheme="minorHAnsi" w:cstheme="minorHAnsi"/>
                <w:sz w:val="22"/>
                <w:szCs w:val="22"/>
              </w:rPr>
            </w:pPr>
            <w:r w:rsidRPr="009D1361">
              <w:rPr>
                <w:rFonts w:asciiTheme="minorHAnsi" w:hAnsiTheme="minorHAnsi" w:cstheme="minorHAnsi"/>
                <w:sz w:val="22"/>
                <w:szCs w:val="22"/>
              </w:rPr>
              <w:t>Have completed or be s</w:t>
            </w:r>
            <w:r w:rsidR="000936E4" w:rsidRPr="009D1361">
              <w:rPr>
                <w:rFonts w:asciiTheme="minorHAnsi" w:hAnsiTheme="minorHAnsi" w:cstheme="minorHAnsi"/>
                <w:sz w:val="22"/>
                <w:szCs w:val="22"/>
              </w:rPr>
              <w:t>tudying towards a professional accountancy qualification from a recognised awarding body.</w:t>
            </w:r>
            <w:r w:rsidR="00F84228">
              <w:rPr>
                <w:rFonts w:asciiTheme="minorHAnsi" w:hAnsiTheme="minorHAnsi" w:cstheme="minorHAnsi"/>
                <w:sz w:val="22"/>
                <w:szCs w:val="22"/>
              </w:rPr>
              <w:t xml:space="preserve"> AAT/CIMA etc</w:t>
            </w:r>
          </w:p>
          <w:p w14:paraId="5A3BBB33" w14:textId="77777777" w:rsidR="000936E4" w:rsidRPr="009D1361" w:rsidRDefault="000936E4" w:rsidP="00096AC6">
            <w:pPr>
              <w:rPr>
                <w:rFonts w:asciiTheme="minorHAnsi" w:hAnsiTheme="minorHAnsi" w:cstheme="minorHAnsi"/>
                <w:sz w:val="22"/>
                <w:szCs w:val="22"/>
              </w:rPr>
            </w:pPr>
          </w:p>
        </w:tc>
        <w:tc>
          <w:tcPr>
            <w:tcW w:w="2551" w:type="dxa"/>
            <w:shd w:val="clear" w:color="auto" w:fill="auto"/>
          </w:tcPr>
          <w:p w14:paraId="40898053" w14:textId="3A2D45AB" w:rsidR="000936E4" w:rsidRPr="009D1361" w:rsidRDefault="006A418C" w:rsidP="00096AC6">
            <w:pPr>
              <w:rPr>
                <w:rFonts w:asciiTheme="minorHAnsi" w:eastAsia="Arial" w:hAnsiTheme="minorHAnsi" w:cstheme="minorHAnsi"/>
                <w:sz w:val="22"/>
                <w:szCs w:val="22"/>
              </w:rPr>
            </w:pPr>
            <w:r w:rsidRPr="009D1361">
              <w:rPr>
                <w:rFonts w:asciiTheme="minorHAnsi" w:eastAsia="Arial" w:hAnsiTheme="minorHAnsi" w:cstheme="minorHAnsi"/>
                <w:sz w:val="22"/>
                <w:szCs w:val="22"/>
              </w:rPr>
              <w:t>E</w:t>
            </w:r>
          </w:p>
        </w:tc>
        <w:tc>
          <w:tcPr>
            <w:tcW w:w="2439" w:type="dxa"/>
            <w:shd w:val="clear" w:color="auto" w:fill="auto"/>
          </w:tcPr>
          <w:p w14:paraId="760CC019" w14:textId="1C90744C" w:rsidR="000936E4" w:rsidRPr="009D1361" w:rsidRDefault="003A7652" w:rsidP="00096AC6">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0936E4" w:rsidRPr="009D1361" w14:paraId="05097D35" w14:textId="77777777" w:rsidTr="003A7652">
        <w:tc>
          <w:tcPr>
            <w:tcW w:w="1809" w:type="dxa"/>
            <w:vMerge w:val="restart"/>
            <w:shd w:val="clear" w:color="auto" w:fill="auto"/>
          </w:tcPr>
          <w:p w14:paraId="453311E3" w14:textId="77777777" w:rsidR="000936E4" w:rsidRPr="009D1361" w:rsidRDefault="000936E4" w:rsidP="00096AC6">
            <w:pPr>
              <w:rPr>
                <w:rFonts w:asciiTheme="minorHAnsi" w:eastAsia="Arial" w:hAnsiTheme="minorHAnsi" w:cstheme="minorHAnsi"/>
                <w:b/>
                <w:bCs/>
                <w:sz w:val="22"/>
                <w:szCs w:val="22"/>
              </w:rPr>
            </w:pPr>
            <w:r w:rsidRPr="009D1361">
              <w:rPr>
                <w:rFonts w:asciiTheme="minorHAnsi" w:eastAsia="Arial" w:hAnsiTheme="minorHAnsi" w:cstheme="minorHAnsi"/>
                <w:b/>
                <w:sz w:val="22"/>
                <w:szCs w:val="22"/>
              </w:rPr>
              <w:t>Experience/ Knowledge</w:t>
            </w:r>
          </w:p>
          <w:p w14:paraId="53420289" w14:textId="77777777" w:rsidR="000936E4" w:rsidRPr="009D1361" w:rsidRDefault="000936E4" w:rsidP="00096AC6">
            <w:pPr>
              <w:rPr>
                <w:rFonts w:asciiTheme="minorHAnsi" w:eastAsia="Arial" w:hAnsiTheme="minorHAnsi" w:cstheme="minorHAnsi"/>
                <w:sz w:val="22"/>
                <w:szCs w:val="22"/>
              </w:rPr>
            </w:pPr>
          </w:p>
        </w:tc>
        <w:tc>
          <w:tcPr>
            <w:tcW w:w="2694" w:type="dxa"/>
            <w:shd w:val="clear" w:color="auto" w:fill="auto"/>
          </w:tcPr>
          <w:p w14:paraId="26683024" w14:textId="77777777" w:rsidR="000936E4" w:rsidRPr="009D1361" w:rsidRDefault="000936E4" w:rsidP="00096AC6">
            <w:pPr>
              <w:rPr>
                <w:rFonts w:asciiTheme="minorHAnsi" w:hAnsiTheme="minorHAnsi" w:cstheme="minorHAnsi"/>
                <w:sz w:val="22"/>
                <w:szCs w:val="22"/>
              </w:rPr>
            </w:pPr>
            <w:r w:rsidRPr="009D1361">
              <w:rPr>
                <w:rFonts w:asciiTheme="minorHAnsi" w:hAnsiTheme="minorHAnsi" w:cstheme="minorHAnsi"/>
                <w:sz w:val="22"/>
                <w:szCs w:val="22"/>
              </w:rPr>
              <w:t>Experience of working within a small team across a range of functions/disciplines.</w:t>
            </w:r>
          </w:p>
        </w:tc>
        <w:tc>
          <w:tcPr>
            <w:tcW w:w="2551" w:type="dxa"/>
            <w:shd w:val="clear" w:color="auto" w:fill="auto"/>
          </w:tcPr>
          <w:p w14:paraId="060B9DEA" w14:textId="3004B48D" w:rsidR="000936E4" w:rsidRPr="009D1361" w:rsidRDefault="003A7652" w:rsidP="00096AC6">
            <w:pPr>
              <w:rPr>
                <w:rFonts w:asciiTheme="minorHAnsi" w:eastAsia="Arial" w:hAnsiTheme="minorHAnsi" w:cstheme="minorHAnsi"/>
                <w:sz w:val="22"/>
                <w:szCs w:val="22"/>
              </w:rPr>
            </w:pPr>
            <w:r w:rsidRPr="009D1361">
              <w:rPr>
                <w:rFonts w:asciiTheme="minorHAnsi" w:eastAsia="Arial" w:hAnsiTheme="minorHAnsi" w:cstheme="minorHAnsi"/>
                <w:sz w:val="22"/>
                <w:szCs w:val="22"/>
              </w:rPr>
              <w:t>E</w:t>
            </w:r>
          </w:p>
        </w:tc>
        <w:tc>
          <w:tcPr>
            <w:tcW w:w="2439" w:type="dxa"/>
            <w:shd w:val="clear" w:color="auto" w:fill="auto"/>
          </w:tcPr>
          <w:p w14:paraId="06B5BC67" w14:textId="35195B5E" w:rsidR="000936E4" w:rsidRPr="009D1361" w:rsidRDefault="003A7652" w:rsidP="00096AC6">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0936E4" w:rsidRPr="009D1361" w14:paraId="2C0C8DF0" w14:textId="77777777" w:rsidTr="003A7652">
        <w:tc>
          <w:tcPr>
            <w:tcW w:w="1809" w:type="dxa"/>
            <w:vMerge/>
            <w:shd w:val="clear" w:color="auto" w:fill="auto"/>
          </w:tcPr>
          <w:p w14:paraId="414D4A1C" w14:textId="77777777" w:rsidR="000936E4" w:rsidRPr="009D1361" w:rsidRDefault="000936E4" w:rsidP="00096AC6">
            <w:pPr>
              <w:rPr>
                <w:rFonts w:asciiTheme="minorHAnsi" w:eastAsia="Arial" w:hAnsiTheme="minorHAnsi" w:cstheme="minorHAnsi"/>
                <w:sz w:val="22"/>
                <w:szCs w:val="22"/>
              </w:rPr>
            </w:pPr>
          </w:p>
        </w:tc>
        <w:tc>
          <w:tcPr>
            <w:tcW w:w="2694" w:type="dxa"/>
            <w:shd w:val="clear" w:color="auto" w:fill="auto"/>
          </w:tcPr>
          <w:p w14:paraId="4D20F581" w14:textId="77777777" w:rsidR="000936E4" w:rsidRPr="009D1361" w:rsidRDefault="000936E4" w:rsidP="00096AC6">
            <w:pPr>
              <w:rPr>
                <w:rFonts w:asciiTheme="minorHAnsi" w:eastAsia="Calibri" w:hAnsiTheme="minorHAnsi" w:cstheme="minorHAnsi"/>
                <w:sz w:val="22"/>
                <w:szCs w:val="22"/>
              </w:rPr>
            </w:pPr>
            <w:r w:rsidRPr="009D1361">
              <w:rPr>
                <w:rFonts w:asciiTheme="minorHAnsi" w:hAnsiTheme="minorHAnsi" w:cstheme="minorHAnsi"/>
                <w:sz w:val="22"/>
                <w:szCs w:val="22"/>
              </w:rPr>
              <w:t>Excellent knowledge of bookkeeping, budgeting and forecasting</w:t>
            </w:r>
          </w:p>
        </w:tc>
        <w:tc>
          <w:tcPr>
            <w:tcW w:w="2551" w:type="dxa"/>
            <w:shd w:val="clear" w:color="auto" w:fill="auto"/>
          </w:tcPr>
          <w:p w14:paraId="04772DD5" w14:textId="14C288BB" w:rsidR="000936E4" w:rsidRPr="009D1361" w:rsidRDefault="003A7652" w:rsidP="00096AC6">
            <w:pPr>
              <w:rPr>
                <w:rFonts w:asciiTheme="minorHAnsi" w:eastAsia="Arial" w:hAnsiTheme="minorHAnsi" w:cstheme="minorHAnsi"/>
                <w:sz w:val="22"/>
                <w:szCs w:val="22"/>
              </w:rPr>
            </w:pPr>
            <w:r w:rsidRPr="009D1361">
              <w:rPr>
                <w:rFonts w:asciiTheme="minorHAnsi" w:eastAsia="Arial" w:hAnsiTheme="minorHAnsi" w:cstheme="minorHAnsi"/>
                <w:sz w:val="22"/>
                <w:szCs w:val="22"/>
              </w:rPr>
              <w:t>E</w:t>
            </w:r>
          </w:p>
        </w:tc>
        <w:tc>
          <w:tcPr>
            <w:tcW w:w="2439" w:type="dxa"/>
            <w:shd w:val="clear" w:color="auto" w:fill="auto"/>
          </w:tcPr>
          <w:p w14:paraId="6B26014B" w14:textId="7F00B1A9" w:rsidR="000936E4" w:rsidRPr="009D1361" w:rsidRDefault="003A7652" w:rsidP="00096AC6">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0936E4" w:rsidRPr="009D1361" w14:paraId="515216D3" w14:textId="77777777" w:rsidTr="003A7652">
        <w:tc>
          <w:tcPr>
            <w:tcW w:w="1809" w:type="dxa"/>
            <w:vMerge/>
            <w:shd w:val="clear" w:color="auto" w:fill="auto"/>
          </w:tcPr>
          <w:p w14:paraId="5459D416" w14:textId="77777777" w:rsidR="000936E4" w:rsidRPr="009D1361" w:rsidRDefault="000936E4" w:rsidP="00096AC6">
            <w:pPr>
              <w:rPr>
                <w:rFonts w:asciiTheme="minorHAnsi" w:hAnsiTheme="minorHAnsi" w:cstheme="minorHAnsi"/>
                <w:sz w:val="22"/>
                <w:szCs w:val="22"/>
              </w:rPr>
            </w:pPr>
          </w:p>
        </w:tc>
        <w:tc>
          <w:tcPr>
            <w:tcW w:w="2694" w:type="dxa"/>
            <w:shd w:val="clear" w:color="auto" w:fill="auto"/>
          </w:tcPr>
          <w:p w14:paraId="152A366C" w14:textId="77777777" w:rsidR="000936E4" w:rsidRPr="009D1361" w:rsidRDefault="000936E4" w:rsidP="00096AC6">
            <w:pPr>
              <w:rPr>
                <w:rFonts w:asciiTheme="minorHAnsi" w:hAnsiTheme="minorHAnsi" w:cstheme="minorHAnsi"/>
                <w:sz w:val="22"/>
                <w:szCs w:val="22"/>
              </w:rPr>
            </w:pPr>
            <w:r w:rsidRPr="009D1361">
              <w:rPr>
                <w:rFonts w:asciiTheme="minorHAnsi" w:hAnsiTheme="minorHAnsi" w:cstheme="minorHAnsi"/>
                <w:sz w:val="22"/>
                <w:szCs w:val="22"/>
              </w:rPr>
              <w:t>An understanding of VAT issues in relation to charitable services and activities.</w:t>
            </w:r>
          </w:p>
        </w:tc>
        <w:tc>
          <w:tcPr>
            <w:tcW w:w="2551" w:type="dxa"/>
            <w:shd w:val="clear" w:color="auto" w:fill="auto"/>
          </w:tcPr>
          <w:p w14:paraId="0F768C54" w14:textId="4F98C0F4" w:rsidR="000936E4" w:rsidRPr="009D1361" w:rsidRDefault="003A7652" w:rsidP="00096AC6">
            <w:pPr>
              <w:rPr>
                <w:rFonts w:asciiTheme="minorHAnsi" w:eastAsia="Arial" w:hAnsiTheme="minorHAnsi" w:cstheme="minorHAnsi"/>
                <w:sz w:val="22"/>
                <w:szCs w:val="22"/>
              </w:rPr>
            </w:pPr>
            <w:r w:rsidRPr="009D1361">
              <w:rPr>
                <w:rFonts w:asciiTheme="minorHAnsi" w:eastAsia="Arial" w:hAnsiTheme="minorHAnsi" w:cstheme="minorHAnsi"/>
                <w:sz w:val="22"/>
                <w:szCs w:val="22"/>
              </w:rPr>
              <w:t>E</w:t>
            </w:r>
          </w:p>
        </w:tc>
        <w:tc>
          <w:tcPr>
            <w:tcW w:w="2439" w:type="dxa"/>
            <w:shd w:val="clear" w:color="auto" w:fill="auto"/>
          </w:tcPr>
          <w:p w14:paraId="51F223BE" w14:textId="36F77CE6" w:rsidR="000936E4" w:rsidRPr="009D1361" w:rsidRDefault="003A7652" w:rsidP="00096AC6">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0936E4" w:rsidRPr="009D1361" w14:paraId="2CE8B81B" w14:textId="77777777" w:rsidTr="003A7652">
        <w:tc>
          <w:tcPr>
            <w:tcW w:w="1809" w:type="dxa"/>
            <w:vMerge/>
            <w:shd w:val="clear" w:color="auto" w:fill="auto"/>
          </w:tcPr>
          <w:p w14:paraId="1BF6D371" w14:textId="77777777" w:rsidR="000936E4" w:rsidRPr="009D1361" w:rsidRDefault="000936E4" w:rsidP="00096AC6">
            <w:pPr>
              <w:rPr>
                <w:rFonts w:asciiTheme="minorHAnsi" w:hAnsiTheme="minorHAnsi" w:cstheme="minorHAnsi"/>
                <w:sz w:val="22"/>
                <w:szCs w:val="22"/>
              </w:rPr>
            </w:pPr>
          </w:p>
        </w:tc>
        <w:tc>
          <w:tcPr>
            <w:tcW w:w="2694" w:type="dxa"/>
            <w:shd w:val="clear" w:color="auto" w:fill="auto"/>
          </w:tcPr>
          <w:p w14:paraId="671A5B6F" w14:textId="77777777" w:rsidR="000936E4" w:rsidRPr="009D1361" w:rsidRDefault="000936E4" w:rsidP="00096AC6">
            <w:pPr>
              <w:tabs>
                <w:tab w:val="num" w:pos="360"/>
              </w:tabs>
              <w:rPr>
                <w:rFonts w:asciiTheme="minorHAnsi" w:hAnsiTheme="minorHAnsi" w:cstheme="minorHAnsi"/>
                <w:sz w:val="22"/>
                <w:szCs w:val="22"/>
              </w:rPr>
            </w:pPr>
            <w:r w:rsidRPr="009D1361">
              <w:rPr>
                <w:rFonts w:asciiTheme="minorHAnsi" w:hAnsiTheme="minorHAnsi" w:cstheme="minorHAnsi"/>
                <w:sz w:val="22"/>
                <w:szCs w:val="22"/>
              </w:rPr>
              <w:t>Excellent knowledge and experience of finances in a complex organisation.</w:t>
            </w:r>
          </w:p>
          <w:p w14:paraId="793292CE" w14:textId="77777777" w:rsidR="000936E4" w:rsidRPr="009D1361" w:rsidRDefault="000936E4" w:rsidP="00096AC6">
            <w:pPr>
              <w:rPr>
                <w:rFonts w:asciiTheme="minorHAnsi" w:hAnsiTheme="minorHAnsi" w:cstheme="minorHAnsi"/>
                <w:sz w:val="22"/>
                <w:szCs w:val="22"/>
              </w:rPr>
            </w:pPr>
          </w:p>
        </w:tc>
        <w:tc>
          <w:tcPr>
            <w:tcW w:w="2551" w:type="dxa"/>
            <w:shd w:val="clear" w:color="auto" w:fill="auto"/>
          </w:tcPr>
          <w:p w14:paraId="2436CEBE" w14:textId="7FCC07AE" w:rsidR="000936E4" w:rsidRPr="009D1361" w:rsidRDefault="003A7652" w:rsidP="00096AC6">
            <w:pPr>
              <w:rPr>
                <w:rFonts w:asciiTheme="minorHAnsi" w:eastAsia="Arial" w:hAnsiTheme="minorHAnsi" w:cstheme="minorHAnsi"/>
                <w:sz w:val="22"/>
                <w:szCs w:val="22"/>
              </w:rPr>
            </w:pPr>
            <w:r w:rsidRPr="009D1361">
              <w:rPr>
                <w:rFonts w:asciiTheme="minorHAnsi" w:eastAsia="Arial" w:hAnsiTheme="minorHAnsi" w:cstheme="minorHAnsi"/>
                <w:sz w:val="22"/>
                <w:szCs w:val="22"/>
              </w:rPr>
              <w:t>E</w:t>
            </w:r>
          </w:p>
        </w:tc>
        <w:tc>
          <w:tcPr>
            <w:tcW w:w="2439" w:type="dxa"/>
            <w:shd w:val="clear" w:color="auto" w:fill="auto"/>
          </w:tcPr>
          <w:p w14:paraId="65A603B2" w14:textId="7A9ECF59" w:rsidR="000936E4" w:rsidRPr="009D1361" w:rsidRDefault="003A7652" w:rsidP="00096AC6">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0936E4" w:rsidRPr="009D1361" w14:paraId="5C4EB0AD" w14:textId="77777777" w:rsidTr="003A7652">
        <w:tc>
          <w:tcPr>
            <w:tcW w:w="1809" w:type="dxa"/>
            <w:vMerge/>
            <w:shd w:val="clear" w:color="auto" w:fill="auto"/>
          </w:tcPr>
          <w:p w14:paraId="76EBA19F" w14:textId="77777777" w:rsidR="000936E4" w:rsidRPr="009D1361" w:rsidRDefault="000936E4" w:rsidP="00096AC6">
            <w:pPr>
              <w:rPr>
                <w:rFonts w:asciiTheme="minorHAnsi" w:hAnsiTheme="minorHAnsi" w:cstheme="minorHAnsi"/>
                <w:sz w:val="22"/>
                <w:szCs w:val="22"/>
              </w:rPr>
            </w:pPr>
          </w:p>
        </w:tc>
        <w:tc>
          <w:tcPr>
            <w:tcW w:w="2694" w:type="dxa"/>
            <w:shd w:val="clear" w:color="auto" w:fill="auto"/>
          </w:tcPr>
          <w:p w14:paraId="48A44B58" w14:textId="688EC813" w:rsidR="000936E4" w:rsidRPr="009D1361" w:rsidRDefault="000936E4" w:rsidP="00096AC6">
            <w:pPr>
              <w:tabs>
                <w:tab w:val="num" w:pos="360"/>
              </w:tabs>
              <w:rPr>
                <w:rFonts w:asciiTheme="minorHAnsi" w:hAnsiTheme="minorHAnsi" w:cstheme="minorHAnsi"/>
                <w:sz w:val="22"/>
                <w:szCs w:val="22"/>
              </w:rPr>
            </w:pPr>
            <w:r w:rsidRPr="009D1361">
              <w:rPr>
                <w:rFonts w:asciiTheme="minorHAnsi" w:hAnsiTheme="minorHAnsi" w:cstheme="minorHAnsi"/>
                <w:sz w:val="22"/>
                <w:szCs w:val="22"/>
              </w:rPr>
              <w:t>Sound knowledge and experience of using computerised accounting systems e.g. SAGE.</w:t>
            </w:r>
          </w:p>
          <w:p w14:paraId="61EB4F1A" w14:textId="77777777" w:rsidR="000936E4" w:rsidRPr="009D1361" w:rsidRDefault="000936E4" w:rsidP="00096AC6">
            <w:pPr>
              <w:rPr>
                <w:rFonts w:asciiTheme="minorHAnsi" w:hAnsiTheme="minorHAnsi" w:cstheme="minorHAnsi"/>
                <w:sz w:val="22"/>
                <w:szCs w:val="22"/>
              </w:rPr>
            </w:pPr>
          </w:p>
        </w:tc>
        <w:tc>
          <w:tcPr>
            <w:tcW w:w="2551" w:type="dxa"/>
            <w:shd w:val="clear" w:color="auto" w:fill="auto"/>
          </w:tcPr>
          <w:p w14:paraId="1B467403" w14:textId="5BBD25FF" w:rsidR="000936E4" w:rsidRPr="009D1361" w:rsidRDefault="003A7652" w:rsidP="00096AC6">
            <w:pPr>
              <w:rPr>
                <w:rFonts w:asciiTheme="minorHAnsi" w:eastAsia="Arial" w:hAnsiTheme="minorHAnsi" w:cstheme="minorHAnsi"/>
                <w:sz w:val="22"/>
                <w:szCs w:val="22"/>
              </w:rPr>
            </w:pPr>
            <w:r w:rsidRPr="009D1361">
              <w:rPr>
                <w:rFonts w:asciiTheme="minorHAnsi" w:eastAsia="Arial" w:hAnsiTheme="minorHAnsi" w:cstheme="minorHAnsi"/>
                <w:sz w:val="22"/>
                <w:szCs w:val="22"/>
              </w:rPr>
              <w:t>E</w:t>
            </w:r>
          </w:p>
        </w:tc>
        <w:tc>
          <w:tcPr>
            <w:tcW w:w="2439" w:type="dxa"/>
            <w:shd w:val="clear" w:color="auto" w:fill="auto"/>
          </w:tcPr>
          <w:p w14:paraId="78DD4937" w14:textId="76B0BB51" w:rsidR="000936E4" w:rsidRPr="009D1361" w:rsidRDefault="003A7652" w:rsidP="00096AC6">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0936E4" w:rsidRPr="009D1361" w14:paraId="269415AC" w14:textId="77777777" w:rsidTr="003A7652">
        <w:tc>
          <w:tcPr>
            <w:tcW w:w="1809" w:type="dxa"/>
            <w:vMerge/>
            <w:shd w:val="clear" w:color="auto" w:fill="auto"/>
          </w:tcPr>
          <w:p w14:paraId="487FE1AF" w14:textId="77777777" w:rsidR="000936E4" w:rsidRPr="009D1361" w:rsidRDefault="000936E4" w:rsidP="00096AC6">
            <w:pPr>
              <w:rPr>
                <w:rFonts w:asciiTheme="minorHAnsi" w:eastAsia="Arial" w:hAnsiTheme="minorHAnsi" w:cstheme="minorHAnsi"/>
                <w:b/>
                <w:bCs/>
                <w:sz w:val="22"/>
                <w:szCs w:val="22"/>
              </w:rPr>
            </w:pPr>
          </w:p>
        </w:tc>
        <w:tc>
          <w:tcPr>
            <w:tcW w:w="2694" w:type="dxa"/>
            <w:shd w:val="clear" w:color="auto" w:fill="auto"/>
          </w:tcPr>
          <w:p w14:paraId="6D01D941" w14:textId="77777777" w:rsidR="000936E4" w:rsidRPr="009D1361" w:rsidRDefault="000936E4" w:rsidP="00096AC6">
            <w:pPr>
              <w:rPr>
                <w:rFonts w:asciiTheme="minorHAnsi" w:eastAsia="Calibri" w:hAnsiTheme="minorHAnsi" w:cstheme="minorHAnsi"/>
                <w:sz w:val="22"/>
                <w:szCs w:val="22"/>
              </w:rPr>
            </w:pPr>
            <w:r w:rsidRPr="009D1361">
              <w:rPr>
                <w:rFonts w:asciiTheme="minorHAnsi" w:hAnsiTheme="minorHAnsi" w:cstheme="minorHAnsi"/>
                <w:sz w:val="22"/>
                <w:szCs w:val="22"/>
              </w:rPr>
              <w:t>Experience of working in an internal customer service context.</w:t>
            </w:r>
          </w:p>
        </w:tc>
        <w:tc>
          <w:tcPr>
            <w:tcW w:w="2551" w:type="dxa"/>
            <w:shd w:val="clear" w:color="auto" w:fill="auto"/>
          </w:tcPr>
          <w:p w14:paraId="7AF874EA" w14:textId="35484009" w:rsidR="000936E4" w:rsidRPr="009D1361" w:rsidRDefault="003A7652" w:rsidP="00096AC6">
            <w:pPr>
              <w:rPr>
                <w:rFonts w:asciiTheme="minorHAnsi" w:eastAsia="Arial" w:hAnsiTheme="minorHAnsi" w:cstheme="minorHAnsi"/>
                <w:sz w:val="22"/>
                <w:szCs w:val="22"/>
              </w:rPr>
            </w:pPr>
            <w:r w:rsidRPr="009D1361">
              <w:rPr>
                <w:rFonts w:asciiTheme="minorHAnsi" w:eastAsia="Arial" w:hAnsiTheme="minorHAnsi" w:cstheme="minorHAnsi"/>
                <w:sz w:val="22"/>
                <w:szCs w:val="22"/>
              </w:rPr>
              <w:t>D</w:t>
            </w:r>
          </w:p>
        </w:tc>
        <w:tc>
          <w:tcPr>
            <w:tcW w:w="2439" w:type="dxa"/>
            <w:shd w:val="clear" w:color="auto" w:fill="auto"/>
          </w:tcPr>
          <w:p w14:paraId="28AA4133" w14:textId="6AC64E2B" w:rsidR="000936E4" w:rsidRPr="009D1361" w:rsidRDefault="003A7652" w:rsidP="00096AC6">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3A7652" w:rsidRPr="009D1361" w14:paraId="521A7623" w14:textId="77777777" w:rsidTr="003A7652">
        <w:tc>
          <w:tcPr>
            <w:tcW w:w="1809" w:type="dxa"/>
            <w:vMerge/>
            <w:shd w:val="clear" w:color="auto" w:fill="auto"/>
          </w:tcPr>
          <w:p w14:paraId="1A1040A7" w14:textId="77777777" w:rsidR="003A7652" w:rsidRPr="009D1361" w:rsidRDefault="003A7652" w:rsidP="003A7652">
            <w:pPr>
              <w:rPr>
                <w:rFonts w:asciiTheme="minorHAnsi" w:eastAsia="Arial" w:hAnsiTheme="minorHAnsi" w:cstheme="minorHAnsi"/>
                <w:b/>
                <w:bCs/>
                <w:sz w:val="22"/>
                <w:szCs w:val="22"/>
              </w:rPr>
            </w:pPr>
          </w:p>
        </w:tc>
        <w:tc>
          <w:tcPr>
            <w:tcW w:w="2694" w:type="dxa"/>
            <w:shd w:val="clear" w:color="auto" w:fill="auto"/>
          </w:tcPr>
          <w:p w14:paraId="7C8CFFFC" w14:textId="77777777" w:rsidR="003A7652" w:rsidRPr="009D1361" w:rsidRDefault="003A7652" w:rsidP="003A7652">
            <w:pPr>
              <w:rPr>
                <w:rFonts w:asciiTheme="minorHAnsi" w:eastAsia="Calibri" w:hAnsiTheme="minorHAnsi" w:cstheme="minorHAnsi"/>
                <w:sz w:val="22"/>
                <w:szCs w:val="22"/>
              </w:rPr>
            </w:pPr>
            <w:r w:rsidRPr="009D1361">
              <w:rPr>
                <w:rFonts w:asciiTheme="minorHAnsi" w:hAnsiTheme="minorHAnsi" w:cstheme="minorHAnsi"/>
                <w:sz w:val="22"/>
                <w:szCs w:val="22"/>
              </w:rPr>
              <w:t xml:space="preserve">Knowledge of Charity law and SORP requirements. </w:t>
            </w:r>
          </w:p>
        </w:tc>
        <w:tc>
          <w:tcPr>
            <w:tcW w:w="2551" w:type="dxa"/>
            <w:shd w:val="clear" w:color="auto" w:fill="auto"/>
          </w:tcPr>
          <w:p w14:paraId="48456507" w14:textId="3D05AC88"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D</w:t>
            </w:r>
          </w:p>
        </w:tc>
        <w:tc>
          <w:tcPr>
            <w:tcW w:w="2439" w:type="dxa"/>
            <w:shd w:val="clear" w:color="auto" w:fill="auto"/>
          </w:tcPr>
          <w:p w14:paraId="29418866" w14:textId="2C85B8DA"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3A7652" w:rsidRPr="009D1361" w14:paraId="13EE51ED" w14:textId="77777777" w:rsidTr="003A7652">
        <w:tc>
          <w:tcPr>
            <w:tcW w:w="1809" w:type="dxa"/>
            <w:vMerge/>
            <w:shd w:val="clear" w:color="auto" w:fill="auto"/>
          </w:tcPr>
          <w:p w14:paraId="5C3308AF" w14:textId="77777777" w:rsidR="003A7652" w:rsidRPr="009D1361" w:rsidRDefault="003A7652" w:rsidP="003A7652">
            <w:pPr>
              <w:rPr>
                <w:rFonts w:asciiTheme="minorHAnsi" w:eastAsia="Arial" w:hAnsiTheme="minorHAnsi" w:cstheme="minorHAnsi"/>
                <w:b/>
                <w:bCs/>
                <w:sz w:val="22"/>
                <w:szCs w:val="22"/>
              </w:rPr>
            </w:pPr>
          </w:p>
        </w:tc>
        <w:tc>
          <w:tcPr>
            <w:tcW w:w="2694" w:type="dxa"/>
            <w:shd w:val="clear" w:color="auto" w:fill="auto"/>
          </w:tcPr>
          <w:p w14:paraId="2CE117F6" w14:textId="3577D195" w:rsidR="003A7652" w:rsidRPr="009D1361" w:rsidRDefault="003A7652" w:rsidP="003A7652">
            <w:pPr>
              <w:rPr>
                <w:rFonts w:asciiTheme="minorHAnsi" w:eastAsia="Calibri" w:hAnsiTheme="minorHAnsi" w:cstheme="minorHAnsi"/>
                <w:sz w:val="22"/>
                <w:szCs w:val="22"/>
              </w:rPr>
            </w:pPr>
            <w:r w:rsidRPr="009D1361">
              <w:rPr>
                <w:rFonts w:asciiTheme="minorHAnsi" w:hAnsiTheme="minorHAnsi" w:cstheme="minorHAnsi"/>
                <w:sz w:val="22"/>
                <w:szCs w:val="22"/>
              </w:rPr>
              <w:t>Experience of working in a voluntary organisation</w:t>
            </w:r>
          </w:p>
        </w:tc>
        <w:tc>
          <w:tcPr>
            <w:tcW w:w="2551" w:type="dxa"/>
            <w:shd w:val="clear" w:color="auto" w:fill="auto"/>
          </w:tcPr>
          <w:p w14:paraId="526111E8" w14:textId="5997C423"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D</w:t>
            </w:r>
          </w:p>
        </w:tc>
        <w:tc>
          <w:tcPr>
            <w:tcW w:w="2439" w:type="dxa"/>
            <w:shd w:val="clear" w:color="auto" w:fill="auto"/>
          </w:tcPr>
          <w:p w14:paraId="70F8CD71" w14:textId="07DFF2F2"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3A7652" w:rsidRPr="009D1361" w14:paraId="4AD39B79" w14:textId="77777777" w:rsidTr="003A7652">
        <w:tc>
          <w:tcPr>
            <w:tcW w:w="1809" w:type="dxa"/>
            <w:vMerge w:val="restart"/>
            <w:shd w:val="clear" w:color="auto" w:fill="auto"/>
          </w:tcPr>
          <w:p w14:paraId="38C9BDE6" w14:textId="68C93480" w:rsidR="003A7652" w:rsidRPr="009D1361" w:rsidRDefault="003A7652" w:rsidP="003A7652">
            <w:pPr>
              <w:rPr>
                <w:rFonts w:asciiTheme="minorHAnsi" w:eastAsia="Arial" w:hAnsiTheme="minorHAnsi" w:cstheme="minorHAnsi"/>
                <w:b/>
                <w:bCs/>
                <w:sz w:val="22"/>
                <w:szCs w:val="22"/>
              </w:rPr>
            </w:pPr>
            <w:r w:rsidRPr="009D1361">
              <w:rPr>
                <w:rFonts w:asciiTheme="minorHAnsi" w:eastAsia="Arial" w:hAnsiTheme="minorHAnsi" w:cstheme="minorHAnsi"/>
                <w:b/>
                <w:sz w:val="22"/>
                <w:szCs w:val="22"/>
              </w:rPr>
              <w:t>Skills and Abilities</w:t>
            </w:r>
          </w:p>
          <w:p w14:paraId="2E87015D" w14:textId="77777777" w:rsidR="003A7652" w:rsidRPr="009D1361" w:rsidRDefault="003A7652" w:rsidP="003A7652">
            <w:pPr>
              <w:rPr>
                <w:rFonts w:asciiTheme="minorHAnsi" w:eastAsia="Arial" w:hAnsiTheme="minorHAnsi" w:cstheme="minorHAnsi"/>
                <w:b/>
                <w:bCs/>
                <w:sz w:val="22"/>
                <w:szCs w:val="22"/>
              </w:rPr>
            </w:pPr>
          </w:p>
        </w:tc>
        <w:tc>
          <w:tcPr>
            <w:tcW w:w="2694" w:type="dxa"/>
            <w:shd w:val="clear" w:color="auto" w:fill="auto"/>
          </w:tcPr>
          <w:p w14:paraId="0C4C1A57" w14:textId="77777777" w:rsidR="003A7652" w:rsidRPr="009D1361" w:rsidRDefault="003A7652" w:rsidP="003A7652">
            <w:pPr>
              <w:rPr>
                <w:rFonts w:asciiTheme="minorHAnsi" w:eastAsia="Calibri" w:hAnsiTheme="minorHAnsi" w:cstheme="minorHAnsi"/>
                <w:sz w:val="22"/>
                <w:szCs w:val="22"/>
              </w:rPr>
            </w:pPr>
            <w:r w:rsidRPr="009D1361">
              <w:rPr>
                <w:rFonts w:asciiTheme="minorHAnsi" w:hAnsiTheme="minorHAnsi" w:cstheme="minorHAnsi"/>
                <w:sz w:val="22"/>
                <w:szCs w:val="22"/>
              </w:rPr>
              <w:t>Willingness and ability to work and travel throughout East Sussex on occasion.</w:t>
            </w:r>
          </w:p>
        </w:tc>
        <w:tc>
          <w:tcPr>
            <w:tcW w:w="2551" w:type="dxa"/>
            <w:shd w:val="clear" w:color="auto" w:fill="auto"/>
          </w:tcPr>
          <w:p w14:paraId="5E9B2F01" w14:textId="0F3B1C0F"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E</w:t>
            </w:r>
          </w:p>
        </w:tc>
        <w:tc>
          <w:tcPr>
            <w:tcW w:w="2439" w:type="dxa"/>
            <w:shd w:val="clear" w:color="auto" w:fill="auto"/>
          </w:tcPr>
          <w:p w14:paraId="02672A6F" w14:textId="02A4010E"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3A7652" w:rsidRPr="009D1361" w14:paraId="11270688" w14:textId="77777777" w:rsidTr="003A7652">
        <w:tc>
          <w:tcPr>
            <w:tcW w:w="1809" w:type="dxa"/>
            <w:vMerge/>
            <w:shd w:val="clear" w:color="auto" w:fill="auto"/>
          </w:tcPr>
          <w:p w14:paraId="33003ED0" w14:textId="77777777" w:rsidR="003A7652" w:rsidRPr="009D1361" w:rsidRDefault="003A7652" w:rsidP="003A7652">
            <w:pPr>
              <w:rPr>
                <w:rFonts w:asciiTheme="minorHAnsi" w:eastAsia="Arial" w:hAnsiTheme="minorHAnsi" w:cstheme="minorHAnsi"/>
                <w:b/>
                <w:bCs/>
                <w:sz w:val="22"/>
                <w:szCs w:val="22"/>
              </w:rPr>
            </w:pPr>
          </w:p>
        </w:tc>
        <w:tc>
          <w:tcPr>
            <w:tcW w:w="2694" w:type="dxa"/>
            <w:shd w:val="clear" w:color="auto" w:fill="auto"/>
          </w:tcPr>
          <w:p w14:paraId="2B76717A" w14:textId="6FA18AFE" w:rsidR="003A7652" w:rsidRPr="009D1361" w:rsidRDefault="003A7652" w:rsidP="003A7652">
            <w:pPr>
              <w:rPr>
                <w:rFonts w:asciiTheme="minorHAnsi" w:eastAsia="Calibri" w:hAnsiTheme="minorHAnsi" w:cstheme="minorHAnsi"/>
                <w:sz w:val="22"/>
                <w:szCs w:val="22"/>
              </w:rPr>
            </w:pPr>
            <w:r w:rsidRPr="009D1361">
              <w:rPr>
                <w:rFonts w:asciiTheme="minorHAnsi" w:hAnsiTheme="minorHAnsi" w:cstheme="minorHAnsi"/>
                <w:sz w:val="22"/>
                <w:szCs w:val="22"/>
              </w:rPr>
              <w:t>Willingness and ability to work flexible hours on occasion in order to meet deadlines.</w:t>
            </w:r>
          </w:p>
        </w:tc>
        <w:tc>
          <w:tcPr>
            <w:tcW w:w="2551" w:type="dxa"/>
            <w:shd w:val="clear" w:color="auto" w:fill="auto"/>
          </w:tcPr>
          <w:p w14:paraId="79EC2CD5" w14:textId="4005E802"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E</w:t>
            </w:r>
          </w:p>
        </w:tc>
        <w:tc>
          <w:tcPr>
            <w:tcW w:w="2439" w:type="dxa"/>
            <w:shd w:val="clear" w:color="auto" w:fill="auto"/>
          </w:tcPr>
          <w:p w14:paraId="7480ED93" w14:textId="132AE50B"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3A7652" w:rsidRPr="009D1361" w14:paraId="1A7EDC6E" w14:textId="77777777" w:rsidTr="003A7652">
        <w:tc>
          <w:tcPr>
            <w:tcW w:w="1809" w:type="dxa"/>
            <w:vMerge/>
            <w:shd w:val="clear" w:color="auto" w:fill="auto"/>
          </w:tcPr>
          <w:p w14:paraId="21325910" w14:textId="77777777" w:rsidR="003A7652" w:rsidRPr="009D1361" w:rsidRDefault="003A7652" w:rsidP="003A7652">
            <w:pPr>
              <w:rPr>
                <w:rFonts w:asciiTheme="minorHAnsi" w:eastAsia="Arial" w:hAnsiTheme="minorHAnsi" w:cstheme="minorHAnsi"/>
                <w:b/>
                <w:bCs/>
                <w:sz w:val="22"/>
                <w:szCs w:val="22"/>
              </w:rPr>
            </w:pPr>
          </w:p>
        </w:tc>
        <w:tc>
          <w:tcPr>
            <w:tcW w:w="2694" w:type="dxa"/>
            <w:shd w:val="clear" w:color="auto" w:fill="auto"/>
          </w:tcPr>
          <w:p w14:paraId="238F837F" w14:textId="05B9504E" w:rsidR="003A7652" w:rsidRPr="009D1361" w:rsidRDefault="003A7652" w:rsidP="003A7652">
            <w:pPr>
              <w:rPr>
                <w:rFonts w:asciiTheme="minorHAnsi" w:eastAsia="Calibri" w:hAnsiTheme="minorHAnsi" w:cstheme="minorHAnsi"/>
                <w:sz w:val="22"/>
                <w:szCs w:val="22"/>
              </w:rPr>
            </w:pPr>
            <w:r w:rsidRPr="009D1361">
              <w:rPr>
                <w:rFonts w:asciiTheme="minorHAnsi" w:hAnsiTheme="minorHAnsi" w:cstheme="minorHAnsi"/>
                <w:sz w:val="22"/>
                <w:szCs w:val="22"/>
              </w:rPr>
              <w:t>Excellent ICT and administrative skills.</w:t>
            </w:r>
          </w:p>
        </w:tc>
        <w:tc>
          <w:tcPr>
            <w:tcW w:w="2551" w:type="dxa"/>
            <w:shd w:val="clear" w:color="auto" w:fill="auto"/>
          </w:tcPr>
          <w:p w14:paraId="53B459F4" w14:textId="2A4304F2"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E</w:t>
            </w:r>
          </w:p>
        </w:tc>
        <w:tc>
          <w:tcPr>
            <w:tcW w:w="2439" w:type="dxa"/>
            <w:shd w:val="clear" w:color="auto" w:fill="auto"/>
          </w:tcPr>
          <w:p w14:paraId="48EBD608" w14:textId="1F2C68B3"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3A7652" w:rsidRPr="009D1361" w14:paraId="0CB999C1" w14:textId="77777777" w:rsidTr="003A7652">
        <w:tc>
          <w:tcPr>
            <w:tcW w:w="1809" w:type="dxa"/>
            <w:vMerge/>
            <w:shd w:val="clear" w:color="auto" w:fill="auto"/>
          </w:tcPr>
          <w:p w14:paraId="0FDB348A" w14:textId="77777777" w:rsidR="003A7652" w:rsidRPr="009D1361" w:rsidRDefault="003A7652" w:rsidP="003A7652">
            <w:pPr>
              <w:rPr>
                <w:rFonts w:asciiTheme="minorHAnsi" w:eastAsia="Arial" w:hAnsiTheme="minorHAnsi" w:cstheme="minorHAnsi"/>
                <w:b/>
                <w:bCs/>
                <w:sz w:val="22"/>
                <w:szCs w:val="22"/>
              </w:rPr>
            </w:pPr>
          </w:p>
        </w:tc>
        <w:tc>
          <w:tcPr>
            <w:tcW w:w="2694" w:type="dxa"/>
            <w:shd w:val="clear" w:color="auto" w:fill="auto"/>
          </w:tcPr>
          <w:p w14:paraId="677B5E08" w14:textId="2EA16E8C" w:rsidR="003A7652" w:rsidRPr="009D1361" w:rsidRDefault="003A7652" w:rsidP="003A7652">
            <w:pPr>
              <w:rPr>
                <w:rFonts w:asciiTheme="minorHAnsi" w:eastAsia="Calibri" w:hAnsiTheme="minorHAnsi" w:cstheme="minorHAnsi"/>
                <w:sz w:val="22"/>
                <w:szCs w:val="22"/>
              </w:rPr>
            </w:pPr>
            <w:r w:rsidRPr="009D1361">
              <w:rPr>
                <w:rFonts w:asciiTheme="minorHAnsi" w:hAnsiTheme="minorHAnsi" w:cstheme="minorHAnsi"/>
                <w:sz w:val="22"/>
                <w:szCs w:val="22"/>
              </w:rPr>
              <w:t>Excellent inter-personal and communication skills.</w:t>
            </w:r>
          </w:p>
        </w:tc>
        <w:tc>
          <w:tcPr>
            <w:tcW w:w="2551" w:type="dxa"/>
            <w:shd w:val="clear" w:color="auto" w:fill="auto"/>
          </w:tcPr>
          <w:p w14:paraId="02D35930" w14:textId="2544DD89"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E</w:t>
            </w:r>
          </w:p>
        </w:tc>
        <w:tc>
          <w:tcPr>
            <w:tcW w:w="2439" w:type="dxa"/>
            <w:shd w:val="clear" w:color="auto" w:fill="auto"/>
          </w:tcPr>
          <w:p w14:paraId="011138B8" w14:textId="2B5673B3"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3A7652" w:rsidRPr="009D1361" w14:paraId="2ED24ECF" w14:textId="77777777" w:rsidTr="003A7652">
        <w:tc>
          <w:tcPr>
            <w:tcW w:w="1809" w:type="dxa"/>
            <w:vMerge/>
            <w:shd w:val="clear" w:color="auto" w:fill="auto"/>
          </w:tcPr>
          <w:p w14:paraId="474C4059" w14:textId="77777777" w:rsidR="003A7652" w:rsidRPr="009D1361" w:rsidRDefault="003A7652" w:rsidP="003A7652">
            <w:pPr>
              <w:rPr>
                <w:rFonts w:asciiTheme="minorHAnsi" w:eastAsia="Arial" w:hAnsiTheme="minorHAnsi" w:cstheme="minorHAnsi"/>
                <w:b/>
                <w:bCs/>
                <w:sz w:val="22"/>
                <w:szCs w:val="22"/>
              </w:rPr>
            </w:pPr>
          </w:p>
        </w:tc>
        <w:tc>
          <w:tcPr>
            <w:tcW w:w="2694" w:type="dxa"/>
            <w:shd w:val="clear" w:color="auto" w:fill="auto"/>
          </w:tcPr>
          <w:p w14:paraId="534D68BC" w14:textId="363C141F" w:rsidR="003A7652" w:rsidRPr="009D1361" w:rsidRDefault="003A7652" w:rsidP="003A7652">
            <w:pPr>
              <w:rPr>
                <w:rFonts w:asciiTheme="minorHAnsi" w:eastAsia="Calibri" w:hAnsiTheme="minorHAnsi" w:cstheme="minorHAnsi"/>
                <w:sz w:val="22"/>
                <w:szCs w:val="22"/>
              </w:rPr>
            </w:pPr>
            <w:r w:rsidRPr="009D1361">
              <w:rPr>
                <w:rFonts w:asciiTheme="minorHAnsi" w:hAnsiTheme="minorHAnsi" w:cstheme="minorHAnsi"/>
                <w:sz w:val="22"/>
                <w:szCs w:val="22"/>
              </w:rPr>
              <w:t>Ability to work on own initiative, to manage own workload, prioritise competing demands and work to deadlines.</w:t>
            </w:r>
          </w:p>
        </w:tc>
        <w:tc>
          <w:tcPr>
            <w:tcW w:w="2551" w:type="dxa"/>
            <w:shd w:val="clear" w:color="auto" w:fill="auto"/>
          </w:tcPr>
          <w:p w14:paraId="5BB7CE82" w14:textId="679EA35C"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E</w:t>
            </w:r>
          </w:p>
        </w:tc>
        <w:tc>
          <w:tcPr>
            <w:tcW w:w="2439" w:type="dxa"/>
            <w:shd w:val="clear" w:color="auto" w:fill="auto"/>
          </w:tcPr>
          <w:p w14:paraId="357A45BE" w14:textId="46E765E0"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3A7652" w:rsidRPr="009D1361" w14:paraId="138C6D6E" w14:textId="77777777" w:rsidTr="003A7652">
        <w:tc>
          <w:tcPr>
            <w:tcW w:w="1809" w:type="dxa"/>
            <w:vMerge/>
            <w:shd w:val="clear" w:color="auto" w:fill="auto"/>
          </w:tcPr>
          <w:p w14:paraId="55262B4C" w14:textId="77777777" w:rsidR="003A7652" w:rsidRPr="009D1361" w:rsidRDefault="003A7652" w:rsidP="003A7652">
            <w:pPr>
              <w:rPr>
                <w:rFonts w:asciiTheme="minorHAnsi" w:eastAsia="Arial" w:hAnsiTheme="minorHAnsi" w:cstheme="minorHAnsi"/>
                <w:b/>
                <w:bCs/>
                <w:sz w:val="22"/>
                <w:szCs w:val="22"/>
              </w:rPr>
            </w:pPr>
          </w:p>
        </w:tc>
        <w:tc>
          <w:tcPr>
            <w:tcW w:w="2694" w:type="dxa"/>
            <w:shd w:val="clear" w:color="auto" w:fill="auto"/>
          </w:tcPr>
          <w:p w14:paraId="3457E31E" w14:textId="182C2357" w:rsidR="003A7652" w:rsidRPr="009D1361" w:rsidRDefault="003A7652" w:rsidP="003A7652">
            <w:pPr>
              <w:tabs>
                <w:tab w:val="num" w:pos="360"/>
              </w:tabs>
              <w:rPr>
                <w:rFonts w:asciiTheme="minorHAnsi" w:hAnsiTheme="minorHAnsi" w:cstheme="minorHAnsi"/>
                <w:sz w:val="22"/>
                <w:szCs w:val="22"/>
              </w:rPr>
            </w:pPr>
            <w:r w:rsidRPr="009D1361">
              <w:rPr>
                <w:rFonts w:asciiTheme="minorHAnsi" w:hAnsiTheme="minorHAnsi" w:cstheme="minorHAnsi"/>
                <w:sz w:val="22"/>
                <w:szCs w:val="22"/>
              </w:rPr>
              <w:t>An ability to think and operate effectively and efficiently at both a strategic and operational level.</w:t>
            </w:r>
          </w:p>
          <w:p w14:paraId="2AB0CDF1" w14:textId="77777777" w:rsidR="003A7652" w:rsidRPr="009D1361" w:rsidRDefault="003A7652" w:rsidP="003A7652">
            <w:pPr>
              <w:rPr>
                <w:rFonts w:asciiTheme="minorHAnsi" w:eastAsia="Calibri" w:hAnsiTheme="minorHAnsi" w:cstheme="minorHAnsi"/>
                <w:sz w:val="22"/>
                <w:szCs w:val="22"/>
              </w:rPr>
            </w:pPr>
          </w:p>
        </w:tc>
        <w:tc>
          <w:tcPr>
            <w:tcW w:w="2551" w:type="dxa"/>
            <w:shd w:val="clear" w:color="auto" w:fill="auto"/>
          </w:tcPr>
          <w:p w14:paraId="5BD95A6F" w14:textId="65BDC064"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E</w:t>
            </w:r>
          </w:p>
        </w:tc>
        <w:tc>
          <w:tcPr>
            <w:tcW w:w="2439" w:type="dxa"/>
            <w:shd w:val="clear" w:color="auto" w:fill="auto"/>
          </w:tcPr>
          <w:p w14:paraId="3C6F43E5" w14:textId="2B708F09"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3A7652" w:rsidRPr="009D1361" w14:paraId="750FD08C" w14:textId="77777777" w:rsidTr="003A7652">
        <w:tc>
          <w:tcPr>
            <w:tcW w:w="1809" w:type="dxa"/>
            <w:vMerge w:val="restart"/>
            <w:shd w:val="clear" w:color="auto" w:fill="auto"/>
          </w:tcPr>
          <w:p w14:paraId="0D4EC225" w14:textId="1D965611" w:rsidR="003A7652" w:rsidRPr="009D1361" w:rsidRDefault="003A7652" w:rsidP="003A7652">
            <w:pPr>
              <w:rPr>
                <w:rFonts w:asciiTheme="minorHAnsi" w:eastAsia="Arial" w:hAnsiTheme="minorHAnsi" w:cstheme="minorHAnsi"/>
                <w:b/>
                <w:bCs/>
                <w:sz w:val="22"/>
                <w:szCs w:val="22"/>
              </w:rPr>
            </w:pPr>
            <w:r w:rsidRPr="009D1361">
              <w:rPr>
                <w:rFonts w:asciiTheme="minorHAnsi" w:eastAsia="Arial" w:hAnsiTheme="minorHAnsi" w:cstheme="minorHAnsi"/>
                <w:b/>
                <w:bCs/>
                <w:sz w:val="22"/>
                <w:szCs w:val="22"/>
              </w:rPr>
              <w:t xml:space="preserve">Other </w:t>
            </w:r>
          </w:p>
        </w:tc>
        <w:tc>
          <w:tcPr>
            <w:tcW w:w="2694" w:type="dxa"/>
            <w:shd w:val="clear" w:color="auto" w:fill="auto"/>
          </w:tcPr>
          <w:p w14:paraId="217ACD3A" w14:textId="77777777" w:rsidR="003A7652" w:rsidRPr="009D1361" w:rsidRDefault="003A7652" w:rsidP="003A7652">
            <w:pPr>
              <w:tabs>
                <w:tab w:val="num" w:pos="360"/>
              </w:tabs>
              <w:rPr>
                <w:rFonts w:asciiTheme="minorHAnsi" w:hAnsiTheme="minorHAnsi" w:cstheme="minorHAnsi"/>
                <w:sz w:val="22"/>
                <w:szCs w:val="22"/>
              </w:rPr>
            </w:pPr>
            <w:r w:rsidRPr="009D1361">
              <w:rPr>
                <w:rFonts w:asciiTheme="minorHAnsi" w:hAnsiTheme="minorHAnsi" w:cstheme="minorHAnsi"/>
                <w:sz w:val="22"/>
                <w:szCs w:val="22"/>
              </w:rPr>
              <w:t>Demonstrable commitment and understanding of equal opportunities.</w:t>
            </w:r>
          </w:p>
          <w:p w14:paraId="7F1FDDFE" w14:textId="77777777" w:rsidR="003A7652" w:rsidRPr="009D1361" w:rsidRDefault="003A7652" w:rsidP="003A7652">
            <w:pPr>
              <w:rPr>
                <w:rFonts w:asciiTheme="minorHAnsi" w:eastAsia="Calibri" w:hAnsiTheme="minorHAnsi" w:cstheme="minorHAnsi"/>
                <w:sz w:val="22"/>
                <w:szCs w:val="22"/>
              </w:rPr>
            </w:pPr>
          </w:p>
        </w:tc>
        <w:tc>
          <w:tcPr>
            <w:tcW w:w="2551" w:type="dxa"/>
            <w:shd w:val="clear" w:color="auto" w:fill="auto"/>
          </w:tcPr>
          <w:p w14:paraId="049454C2" w14:textId="253B52B7"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E</w:t>
            </w:r>
          </w:p>
        </w:tc>
        <w:tc>
          <w:tcPr>
            <w:tcW w:w="2439" w:type="dxa"/>
            <w:shd w:val="clear" w:color="auto" w:fill="auto"/>
          </w:tcPr>
          <w:p w14:paraId="49845724" w14:textId="512103C7"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r w:rsidR="003A7652" w:rsidRPr="009D1361" w14:paraId="67509488" w14:textId="77777777" w:rsidTr="003A7652">
        <w:tc>
          <w:tcPr>
            <w:tcW w:w="1809" w:type="dxa"/>
            <w:vMerge/>
            <w:shd w:val="clear" w:color="auto" w:fill="auto"/>
          </w:tcPr>
          <w:p w14:paraId="7AC08E35" w14:textId="77777777" w:rsidR="003A7652" w:rsidRPr="009D1361" w:rsidRDefault="003A7652" w:rsidP="003A7652">
            <w:pPr>
              <w:rPr>
                <w:rFonts w:asciiTheme="minorHAnsi" w:eastAsia="Arial" w:hAnsiTheme="minorHAnsi" w:cstheme="minorHAnsi"/>
                <w:b/>
                <w:bCs/>
                <w:sz w:val="22"/>
                <w:szCs w:val="22"/>
              </w:rPr>
            </w:pPr>
          </w:p>
        </w:tc>
        <w:tc>
          <w:tcPr>
            <w:tcW w:w="2694" w:type="dxa"/>
            <w:shd w:val="clear" w:color="auto" w:fill="auto"/>
          </w:tcPr>
          <w:p w14:paraId="481C7121" w14:textId="2D6F316E" w:rsidR="003A7652" w:rsidRPr="009D1361" w:rsidRDefault="003A7652" w:rsidP="003A7652">
            <w:pPr>
              <w:tabs>
                <w:tab w:val="num" w:pos="360"/>
              </w:tabs>
              <w:rPr>
                <w:rFonts w:asciiTheme="minorHAnsi" w:hAnsiTheme="minorHAnsi" w:cstheme="minorHAnsi"/>
                <w:sz w:val="22"/>
                <w:szCs w:val="22"/>
              </w:rPr>
            </w:pPr>
            <w:r w:rsidRPr="009D1361">
              <w:rPr>
                <w:rFonts w:asciiTheme="minorHAnsi" w:hAnsiTheme="minorHAnsi" w:cstheme="minorHAnsi"/>
                <w:sz w:val="22"/>
                <w:szCs w:val="22"/>
              </w:rPr>
              <w:t>Empathy with older people.</w:t>
            </w:r>
          </w:p>
          <w:p w14:paraId="062CCBCB" w14:textId="77777777" w:rsidR="003A7652" w:rsidRPr="009D1361" w:rsidRDefault="003A7652" w:rsidP="003A7652">
            <w:pPr>
              <w:rPr>
                <w:rFonts w:asciiTheme="minorHAnsi" w:eastAsia="Calibri" w:hAnsiTheme="minorHAnsi" w:cstheme="minorHAnsi"/>
                <w:sz w:val="22"/>
                <w:szCs w:val="22"/>
              </w:rPr>
            </w:pPr>
          </w:p>
        </w:tc>
        <w:tc>
          <w:tcPr>
            <w:tcW w:w="2551" w:type="dxa"/>
            <w:shd w:val="clear" w:color="auto" w:fill="auto"/>
          </w:tcPr>
          <w:p w14:paraId="7F92E530" w14:textId="24492A51"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D</w:t>
            </w:r>
          </w:p>
        </w:tc>
        <w:tc>
          <w:tcPr>
            <w:tcW w:w="2439" w:type="dxa"/>
            <w:shd w:val="clear" w:color="auto" w:fill="auto"/>
          </w:tcPr>
          <w:p w14:paraId="416F565A" w14:textId="7A9AB7F7" w:rsidR="003A7652" w:rsidRPr="009D1361" w:rsidRDefault="003A7652" w:rsidP="003A7652">
            <w:pPr>
              <w:rPr>
                <w:rFonts w:asciiTheme="minorHAnsi" w:eastAsia="Arial" w:hAnsiTheme="minorHAnsi" w:cstheme="minorHAnsi"/>
                <w:sz w:val="22"/>
                <w:szCs w:val="22"/>
              </w:rPr>
            </w:pPr>
            <w:r w:rsidRPr="009D1361">
              <w:rPr>
                <w:rFonts w:asciiTheme="minorHAnsi" w:eastAsia="Arial" w:hAnsiTheme="minorHAnsi" w:cstheme="minorHAnsi"/>
                <w:sz w:val="22"/>
                <w:szCs w:val="22"/>
              </w:rPr>
              <w:t>Application/Interview</w:t>
            </w:r>
          </w:p>
        </w:tc>
      </w:tr>
    </w:tbl>
    <w:p w14:paraId="195F1D72" w14:textId="77777777" w:rsidR="000936E4" w:rsidRPr="009D1361" w:rsidRDefault="000936E4" w:rsidP="000936E4">
      <w:pPr>
        <w:jc w:val="center"/>
        <w:rPr>
          <w:rFonts w:asciiTheme="minorHAnsi" w:eastAsia="Arial" w:hAnsiTheme="minorHAnsi" w:cstheme="minorHAnsi"/>
          <w:sz w:val="22"/>
          <w:szCs w:val="22"/>
        </w:rPr>
      </w:pPr>
    </w:p>
    <w:p w14:paraId="0E3679BC" w14:textId="77777777" w:rsidR="00155852" w:rsidRPr="0017503C" w:rsidRDefault="00155852" w:rsidP="00155852">
      <w:pPr>
        <w:jc w:val="both"/>
        <w:rPr>
          <w:rFonts w:asciiTheme="minorHAnsi" w:eastAsia="Arial" w:hAnsiTheme="minorHAnsi" w:cstheme="minorHAnsi"/>
          <w:sz w:val="22"/>
          <w:szCs w:val="22"/>
        </w:rPr>
      </w:pPr>
      <w:r w:rsidRPr="0017503C">
        <w:rPr>
          <w:rFonts w:asciiTheme="minorHAnsi" w:eastAsia="Arial" w:hAnsiTheme="minorHAnsi" w:cstheme="minorHAnsi"/>
          <w:sz w:val="22"/>
          <w:szCs w:val="22"/>
        </w:rPr>
        <w:t>I confirm that I have received and read the above Job Description and Person Specification</w:t>
      </w:r>
    </w:p>
    <w:p w14:paraId="5AE8E5C8" w14:textId="77777777" w:rsidR="00155852" w:rsidRPr="0017503C" w:rsidRDefault="00155852" w:rsidP="00155852">
      <w:pPr>
        <w:jc w:val="both"/>
        <w:rPr>
          <w:rFonts w:asciiTheme="minorHAnsi" w:eastAsia="Arial" w:hAnsiTheme="minorHAnsi" w:cstheme="minorHAnsi"/>
          <w:sz w:val="22"/>
          <w:szCs w:val="22"/>
        </w:rPr>
      </w:pPr>
    </w:p>
    <w:p w14:paraId="33C4043F" w14:textId="77777777" w:rsidR="00155852" w:rsidRPr="0017503C" w:rsidRDefault="00155852" w:rsidP="00155852">
      <w:pPr>
        <w:jc w:val="both"/>
        <w:rPr>
          <w:rFonts w:asciiTheme="minorHAnsi" w:eastAsia="Arial" w:hAnsiTheme="minorHAnsi" w:cstheme="minorHAnsi"/>
          <w:sz w:val="22"/>
          <w:szCs w:val="22"/>
        </w:rPr>
      </w:pPr>
      <w:r w:rsidRPr="0017503C">
        <w:rPr>
          <w:rFonts w:asciiTheme="minorHAnsi" w:eastAsia="Arial" w:hAnsiTheme="minorHAnsi" w:cstheme="minorHAnsi"/>
          <w:sz w:val="22"/>
          <w:szCs w:val="22"/>
        </w:rPr>
        <w:t>As an employee of the charity, I understand the duties and responsibilities assigned to me. Furthermore, I understand that these are intended as guidelines and may change over time, as necessary. From time to time, I understand I may be asked to perform duties and undertake responsibilities that are not specifically set out in my job description but are suitable for my role and level.</w:t>
      </w:r>
    </w:p>
    <w:p w14:paraId="01E3AF85" w14:textId="77777777" w:rsidR="00155852" w:rsidRPr="0017503C" w:rsidRDefault="00155852" w:rsidP="00155852">
      <w:pPr>
        <w:rPr>
          <w:rFonts w:asciiTheme="minorHAnsi" w:eastAsia="Arial" w:hAnsiTheme="minorHAnsi" w:cstheme="minorHAnsi"/>
          <w:sz w:val="22"/>
          <w:szCs w:val="22"/>
        </w:rPr>
      </w:pPr>
    </w:p>
    <w:p w14:paraId="16D13180" w14:textId="77777777" w:rsidR="00155852" w:rsidRPr="0017503C" w:rsidRDefault="00155852" w:rsidP="00155852">
      <w:pPr>
        <w:rPr>
          <w:rFonts w:asciiTheme="minorHAnsi" w:eastAsia="Arial" w:hAnsiTheme="minorHAnsi" w:cstheme="minorHAnsi"/>
          <w:b/>
          <w:sz w:val="22"/>
          <w:szCs w:val="22"/>
        </w:rPr>
      </w:pPr>
      <w:r w:rsidRPr="0017503C">
        <w:rPr>
          <w:rFonts w:asciiTheme="minorHAnsi" w:eastAsia="Arial" w:hAnsiTheme="minorHAnsi" w:cstheme="minorHAnsi"/>
          <w:b/>
          <w:sz w:val="22"/>
          <w:szCs w:val="22"/>
        </w:rPr>
        <w:t xml:space="preserve">Employee </w:t>
      </w:r>
    </w:p>
    <w:p w14:paraId="7264A71C" w14:textId="77777777" w:rsidR="00155852" w:rsidRPr="0017503C" w:rsidRDefault="00155852" w:rsidP="00155852">
      <w:pPr>
        <w:rPr>
          <w:rFonts w:asciiTheme="minorHAnsi" w:eastAsia="Arial" w:hAnsiTheme="minorHAnsi" w:cstheme="minorHAnsi"/>
          <w:sz w:val="22"/>
          <w:szCs w:val="22"/>
        </w:rPr>
      </w:pPr>
    </w:p>
    <w:p w14:paraId="1A6BC314" w14:textId="77777777" w:rsidR="00155852" w:rsidRPr="0017503C" w:rsidRDefault="00155852" w:rsidP="00155852">
      <w:pPr>
        <w:rPr>
          <w:rFonts w:asciiTheme="minorHAnsi" w:eastAsia="Arial" w:hAnsiTheme="minorHAnsi" w:cstheme="minorHAnsi"/>
          <w:sz w:val="22"/>
          <w:szCs w:val="22"/>
        </w:rPr>
      </w:pPr>
      <w:r w:rsidRPr="0017503C">
        <w:rPr>
          <w:rFonts w:asciiTheme="minorHAnsi" w:eastAsia="Arial" w:hAnsiTheme="minorHAnsi" w:cstheme="minorHAnsi"/>
          <w:sz w:val="22"/>
          <w:szCs w:val="22"/>
        </w:rPr>
        <w:t>Name............................................................................................................................</w:t>
      </w:r>
    </w:p>
    <w:p w14:paraId="33278AF1" w14:textId="77777777" w:rsidR="00155852" w:rsidRPr="0017503C" w:rsidRDefault="00155852" w:rsidP="00155852">
      <w:pPr>
        <w:rPr>
          <w:rFonts w:asciiTheme="minorHAnsi" w:eastAsia="Arial" w:hAnsiTheme="minorHAnsi" w:cstheme="minorHAnsi"/>
          <w:sz w:val="22"/>
          <w:szCs w:val="22"/>
        </w:rPr>
      </w:pPr>
    </w:p>
    <w:p w14:paraId="0F0A0DA1" w14:textId="77777777" w:rsidR="00155852" w:rsidRPr="0017503C" w:rsidRDefault="00155852" w:rsidP="00155852">
      <w:pPr>
        <w:rPr>
          <w:rFonts w:asciiTheme="minorHAnsi" w:eastAsia="Arial" w:hAnsiTheme="minorHAnsi" w:cstheme="minorHAnsi"/>
          <w:sz w:val="22"/>
          <w:szCs w:val="22"/>
        </w:rPr>
      </w:pPr>
      <w:r w:rsidRPr="0017503C">
        <w:rPr>
          <w:rFonts w:asciiTheme="minorHAnsi" w:eastAsia="Arial" w:hAnsiTheme="minorHAnsi" w:cstheme="minorHAnsi"/>
          <w:sz w:val="22"/>
          <w:szCs w:val="22"/>
        </w:rPr>
        <w:t>Signature........................................................................................................................</w:t>
      </w:r>
    </w:p>
    <w:p w14:paraId="0FB9974F" w14:textId="77777777" w:rsidR="00155852" w:rsidRPr="00956924" w:rsidRDefault="00155852" w:rsidP="00155852">
      <w:pPr>
        <w:jc w:val="both"/>
        <w:rPr>
          <w:rFonts w:asciiTheme="minorHAnsi" w:hAnsiTheme="minorHAnsi" w:cstheme="minorHAnsi"/>
          <w:sz w:val="22"/>
          <w:szCs w:val="22"/>
        </w:rPr>
      </w:pPr>
    </w:p>
    <w:p w14:paraId="6079A886" w14:textId="404E12DD" w:rsidR="0070231C" w:rsidRPr="00E6350C" w:rsidRDefault="0070231C" w:rsidP="00155852">
      <w:pPr>
        <w:jc w:val="both"/>
        <w:rPr>
          <w:sz w:val="22"/>
          <w:szCs w:val="22"/>
        </w:rPr>
      </w:pPr>
    </w:p>
    <w:sectPr w:rsidR="0070231C" w:rsidRPr="00E6350C" w:rsidSect="009D1361">
      <w:headerReference w:type="default" r:id="rId11"/>
      <w:footerReference w:type="even" r:id="rId12"/>
      <w:footerReference w:type="defaul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C04D1" w14:textId="77777777" w:rsidR="007D050C" w:rsidRDefault="007D050C">
      <w:r>
        <w:separator/>
      </w:r>
    </w:p>
  </w:endnote>
  <w:endnote w:type="continuationSeparator" w:id="0">
    <w:p w14:paraId="7ADDC423" w14:textId="77777777" w:rsidR="007D050C" w:rsidRDefault="007D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07D6" w14:textId="77777777" w:rsidR="00056AF1" w:rsidRDefault="00993C70" w:rsidP="00790C0E">
    <w:pPr>
      <w:pStyle w:val="Footer"/>
      <w:framePr w:wrap="around" w:vAnchor="text" w:hAnchor="margin" w:xAlign="right" w:y="1"/>
      <w:rPr>
        <w:rStyle w:val="PageNumber"/>
      </w:rPr>
    </w:pPr>
    <w:r>
      <w:rPr>
        <w:rStyle w:val="PageNumber"/>
      </w:rPr>
      <w:fldChar w:fldCharType="begin"/>
    </w:r>
    <w:r w:rsidR="00056AF1">
      <w:rPr>
        <w:rStyle w:val="PageNumber"/>
      </w:rPr>
      <w:instrText xml:space="preserve">PAGE  </w:instrText>
    </w:r>
    <w:r>
      <w:rPr>
        <w:rStyle w:val="PageNumber"/>
      </w:rPr>
      <w:fldChar w:fldCharType="end"/>
    </w:r>
  </w:p>
  <w:p w14:paraId="01B473BD" w14:textId="77777777" w:rsidR="00056AF1" w:rsidRDefault="00056AF1" w:rsidP="00DD50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F104" w14:textId="77777777" w:rsidR="00056AF1" w:rsidRDefault="00993C70" w:rsidP="00790C0E">
    <w:pPr>
      <w:pStyle w:val="Footer"/>
      <w:framePr w:wrap="around" w:vAnchor="text" w:hAnchor="margin" w:xAlign="right" w:y="1"/>
      <w:rPr>
        <w:rStyle w:val="PageNumber"/>
      </w:rPr>
    </w:pPr>
    <w:r>
      <w:rPr>
        <w:rStyle w:val="PageNumber"/>
      </w:rPr>
      <w:fldChar w:fldCharType="begin"/>
    </w:r>
    <w:r w:rsidR="00056AF1">
      <w:rPr>
        <w:rStyle w:val="PageNumber"/>
      </w:rPr>
      <w:instrText xml:space="preserve">PAGE  </w:instrText>
    </w:r>
    <w:r>
      <w:rPr>
        <w:rStyle w:val="PageNumber"/>
      </w:rPr>
      <w:fldChar w:fldCharType="separate"/>
    </w:r>
    <w:r w:rsidR="003A7652">
      <w:rPr>
        <w:rStyle w:val="PageNumber"/>
        <w:noProof/>
      </w:rPr>
      <w:t>1</w:t>
    </w:r>
    <w:r>
      <w:rPr>
        <w:rStyle w:val="PageNumber"/>
      </w:rPr>
      <w:fldChar w:fldCharType="end"/>
    </w:r>
  </w:p>
  <w:p w14:paraId="16D323CE" w14:textId="77777777" w:rsidR="00056AF1" w:rsidRDefault="00056AF1" w:rsidP="00DD50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9F703" w14:textId="77777777" w:rsidR="007D050C" w:rsidRDefault="007D050C">
      <w:r>
        <w:separator/>
      </w:r>
    </w:p>
  </w:footnote>
  <w:footnote w:type="continuationSeparator" w:id="0">
    <w:p w14:paraId="278E2D79" w14:textId="77777777" w:rsidR="007D050C" w:rsidRDefault="007D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EE474" w14:textId="53C3EAF7" w:rsidR="009D1361" w:rsidRDefault="009D1361">
    <w:pPr>
      <w:pStyle w:val="Header"/>
    </w:pPr>
    <w:r>
      <w:rPr>
        <w:b/>
        <w:noProof/>
        <w:sz w:val="28"/>
        <w:szCs w:val="28"/>
        <w:lang w:eastAsia="en-GB"/>
      </w:rPr>
      <w:drawing>
        <wp:inline distT="0" distB="0" distL="0" distR="0" wp14:anchorId="270A9A53" wp14:editId="3204C291">
          <wp:extent cx="1245870" cy="547548"/>
          <wp:effectExtent l="0" t="0" r="0" b="5080"/>
          <wp:docPr id="1" name="Picture 1" descr="\\aces-server\home\allyson.kirk\My Documents\Logo\Age UK East Sussex\AUKES new format\ageu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s-server\home\allyson.kirk\My Documents\Logo\Age UK East Sussex\AUKES new format\ageukes.png"/>
                  <pic:cNvPicPr>
                    <a:picLocks noChangeAspect="1" noChangeArrowheads="1"/>
                  </pic:cNvPicPr>
                </pic:nvPicPr>
                <pic:blipFill>
                  <a:blip r:embed="rId1" cstate="print"/>
                  <a:srcRect/>
                  <a:stretch>
                    <a:fillRect/>
                  </a:stretch>
                </pic:blipFill>
                <pic:spPr bwMode="auto">
                  <a:xfrm>
                    <a:off x="0" y="0"/>
                    <a:ext cx="1260808" cy="554113"/>
                  </a:xfrm>
                  <a:prstGeom prst="rect">
                    <a:avLst/>
                  </a:prstGeom>
                  <a:noFill/>
                  <a:ln w="9525">
                    <a:noFill/>
                    <a:miter lim="800000"/>
                    <a:headEnd/>
                    <a:tailEnd/>
                  </a:ln>
                </pic:spPr>
              </pic:pic>
            </a:graphicData>
          </a:graphic>
        </wp:inline>
      </w:drawing>
    </w:r>
  </w:p>
  <w:p w14:paraId="413B192E" w14:textId="77777777" w:rsidR="009D1361" w:rsidRDefault="009D1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77DD"/>
    <w:multiLevelType w:val="hybridMultilevel"/>
    <w:tmpl w:val="A2B46C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A2A59"/>
    <w:multiLevelType w:val="hybridMultilevel"/>
    <w:tmpl w:val="C9DA6F84"/>
    <w:lvl w:ilvl="0" w:tplc="04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3841D2"/>
    <w:multiLevelType w:val="hybridMultilevel"/>
    <w:tmpl w:val="B5C4A2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176E9C"/>
    <w:multiLevelType w:val="hybridMultilevel"/>
    <w:tmpl w:val="96581FF2"/>
    <w:lvl w:ilvl="0" w:tplc="9FE49772">
      <w:start w:val="4"/>
      <w:numFmt w:val="decimal"/>
      <w:lvlText w:val="%1."/>
      <w:lvlJc w:val="left"/>
      <w:pPr>
        <w:tabs>
          <w:tab w:val="num" w:pos="1350"/>
        </w:tabs>
        <w:ind w:left="1350" w:hanging="9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75818"/>
    <w:multiLevelType w:val="hybridMultilevel"/>
    <w:tmpl w:val="9BEC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A111C"/>
    <w:multiLevelType w:val="hybridMultilevel"/>
    <w:tmpl w:val="2438C252"/>
    <w:lvl w:ilvl="0" w:tplc="4342ABCC">
      <w:start w:val="1"/>
      <w:numFmt w:val="decimal"/>
      <w:lvlText w:val="%1."/>
      <w:lvlJc w:val="left"/>
      <w:pPr>
        <w:tabs>
          <w:tab w:val="num" w:pos="357"/>
        </w:tabs>
        <w:ind w:left="454" w:hanging="9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F376B4"/>
    <w:multiLevelType w:val="hybridMultilevel"/>
    <w:tmpl w:val="30BA9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C67A6"/>
    <w:multiLevelType w:val="hybridMultilevel"/>
    <w:tmpl w:val="8544F74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95846"/>
    <w:multiLevelType w:val="hybridMultilevel"/>
    <w:tmpl w:val="6584EDBA"/>
    <w:lvl w:ilvl="0" w:tplc="B120B410">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3EC2165"/>
    <w:multiLevelType w:val="hybridMultilevel"/>
    <w:tmpl w:val="61821AF0"/>
    <w:lvl w:ilvl="0" w:tplc="45D458D6">
      <w:start w:val="1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D647447"/>
    <w:multiLevelType w:val="hybridMultilevel"/>
    <w:tmpl w:val="2454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2217B"/>
    <w:multiLevelType w:val="hybridMultilevel"/>
    <w:tmpl w:val="04A6D2EE"/>
    <w:lvl w:ilvl="0" w:tplc="6F6C2594">
      <w:start w:val="8"/>
      <w:numFmt w:val="decimal"/>
      <w:lvlText w:val="%1."/>
      <w:lvlJc w:val="left"/>
      <w:pPr>
        <w:tabs>
          <w:tab w:val="num" w:pos="1350"/>
        </w:tabs>
        <w:ind w:left="1350" w:hanging="9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A821FE"/>
    <w:multiLevelType w:val="hybridMultilevel"/>
    <w:tmpl w:val="B49E9036"/>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B53353"/>
    <w:multiLevelType w:val="hybridMultilevel"/>
    <w:tmpl w:val="D22EC09A"/>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DF629F7"/>
    <w:multiLevelType w:val="hybridMultilevel"/>
    <w:tmpl w:val="3DB47F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8A1E95"/>
    <w:multiLevelType w:val="hybridMultilevel"/>
    <w:tmpl w:val="4A169062"/>
    <w:lvl w:ilvl="0" w:tplc="D1D43D90">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25512BE"/>
    <w:multiLevelType w:val="multilevel"/>
    <w:tmpl w:val="C9DA6F8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31C04CC"/>
    <w:multiLevelType w:val="hybridMultilevel"/>
    <w:tmpl w:val="7250D5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81009E3"/>
    <w:multiLevelType w:val="hybridMultilevel"/>
    <w:tmpl w:val="CB0C1A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316E24"/>
    <w:multiLevelType w:val="hybridMultilevel"/>
    <w:tmpl w:val="2F1CB0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34C6F80"/>
    <w:multiLevelType w:val="hybridMultilevel"/>
    <w:tmpl w:val="B9E4F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5BB5D31"/>
    <w:multiLevelType w:val="hybridMultilevel"/>
    <w:tmpl w:val="D2C2117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AF501E"/>
    <w:multiLevelType w:val="hybridMultilevel"/>
    <w:tmpl w:val="FEAEF4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C825E4"/>
    <w:multiLevelType w:val="hybridMultilevel"/>
    <w:tmpl w:val="9E6063E8"/>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6F10E7"/>
    <w:multiLevelType w:val="hybridMultilevel"/>
    <w:tmpl w:val="58F41A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7866BC"/>
    <w:multiLevelType w:val="hybridMultilevel"/>
    <w:tmpl w:val="4080DC3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63274978">
    <w:abstractNumId w:val="1"/>
  </w:num>
  <w:num w:numId="2" w16cid:durableId="1997613267">
    <w:abstractNumId w:val="16"/>
  </w:num>
  <w:num w:numId="3" w16cid:durableId="566191073">
    <w:abstractNumId w:val="12"/>
  </w:num>
  <w:num w:numId="4" w16cid:durableId="1766223278">
    <w:abstractNumId w:val="21"/>
  </w:num>
  <w:num w:numId="5" w16cid:durableId="94592933">
    <w:abstractNumId w:val="23"/>
  </w:num>
  <w:num w:numId="6" w16cid:durableId="491485919">
    <w:abstractNumId w:val="17"/>
  </w:num>
  <w:num w:numId="7" w16cid:durableId="1942493816">
    <w:abstractNumId w:val="5"/>
  </w:num>
  <w:num w:numId="8" w16cid:durableId="390232463">
    <w:abstractNumId w:val="8"/>
  </w:num>
  <w:num w:numId="9" w16cid:durableId="720714812">
    <w:abstractNumId w:val="11"/>
  </w:num>
  <w:num w:numId="10" w16cid:durableId="1084761581">
    <w:abstractNumId w:val="13"/>
  </w:num>
  <w:num w:numId="11" w16cid:durableId="1567494337">
    <w:abstractNumId w:val="15"/>
  </w:num>
  <w:num w:numId="12" w16cid:durableId="962151030">
    <w:abstractNumId w:val="3"/>
  </w:num>
  <w:num w:numId="13" w16cid:durableId="1714386799">
    <w:abstractNumId w:val="9"/>
  </w:num>
  <w:num w:numId="14" w16cid:durableId="261571473">
    <w:abstractNumId w:val="25"/>
  </w:num>
  <w:num w:numId="15" w16cid:durableId="1362173316">
    <w:abstractNumId w:val="19"/>
  </w:num>
  <w:num w:numId="16" w16cid:durableId="1902597062">
    <w:abstractNumId w:val="22"/>
  </w:num>
  <w:num w:numId="17" w16cid:durableId="824709122">
    <w:abstractNumId w:val="18"/>
  </w:num>
  <w:num w:numId="18" w16cid:durableId="359090712">
    <w:abstractNumId w:val="24"/>
  </w:num>
  <w:num w:numId="19" w16cid:durableId="1634749380">
    <w:abstractNumId w:val="14"/>
  </w:num>
  <w:num w:numId="20" w16cid:durableId="1306660965">
    <w:abstractNumId w:val="7"/>
  </w:num>
  <w:num w:numId="21" w16cid:durableId="583760668">
    <w:abstractNumId w:val="6"/>
  </w:num>
  <w:num w:numId="22" w16cid:durableId="1458910106">
    <w:abstractNumId w:val="0"/>
  </w:num>
  <w:num w:numId="23" w16cid:durableId="1735162181">
    <w:abstractNumId w:val="2"/>
  </w:num>
  <w:num w:numId="24" w16cid:durableId="1779451464">
    <w:abstractNumId w:val="20"/>
  </w:num>
  <w:num w:numId="25" w16cid:durableId="529614652">
    <w:abstractNumId w:val="4"/>
  </w:num>
  <w:num w:numId="26" w16cid:durableId="2065791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6DC"/>
    <w:rsid w:val="00000380"/>
    <w:rsid w:val="00056AF1"/>
    <w:rsid w:val="000647A2"/>
    <w:rsid w:val="00075984"/>
    <w:rsid w:val="00082FDB"/>
    <w:rsid w:val="00085769"/>
    <w:rsid w:val="000936E4"/>
    <w:rsid w:val="00096EA0"/>
    <w:rsid w:val="000A0DB6"/>
    <w:rsid w:val="000B1278"/>
    <w:rsid w:val="000D0773"/>
    <w:rsid w:val="000E4180"/>
    <w:rsid w:val="000E42E1"/>
    <w:rsid w:val="000E6140"/>
    <w:rsid w:val="00103C2B"/>
    <w:rsid w:val="001062A8"/>
    <w:rsid w:val="00107814"/>
    <w:rsid w:val="00122B1C"/>
    <w:rsid w:val="00125962"/>
    <w:rsid w:val="00126987"/>
    <w:rsid w:val="00130CFC"/>
    <w:rsid w:val="0013264B"/>
    <w:rsid w:val="00152C2D"/>
    <w:rsid w:val="00153736"/>
    <w:rsid w:val="00155852"/>
    <w:rsid w:val="00174767"/>
    <w:rsid w:val="0017661E"/>
    <w:rsid w:val="001A6847"/>
    <w:rsid w:val="001D500E"/>
    <w:rsid w:val="00216196"/>
    <w:rsid w:val="00243ED2"/>
    <w:rsid w:val="00251051"/>
    <w:rsid w:val="002566DC"/>
    <w:rsid w:val="00256967"/>
    <w:rsid w:val="002624CB"/>
    <w:rsid w:val="00264216"/>
    <w:rsid w:val="00264BAB"/>
    <w:rsid w:val="002715B3"/>
    <w:rsid w:val="002A540A"/>
    <w:rsid w:val="002A64A1"/>
    <w:rsid w:val="002B43B8"/>
    <w:rsid w:val="002B4A96"/>
    <w:rsid w:val="002C61E8"/>
    <w:rsid w:val="002D62DF"/>
    <w:rsid w:val="00300567"/>
    <w:rsid w:val="00300AD3"/>
    <w:rsid w:val="00315297"/>
    <w:rsid w:val="0032169A"/>
    <w:rsid w:val="00335CA4"/>
    <w:rsid w:val="00350E14"/>
    <w:rsid w:val="003544B7"/>
    <w:rsid w:val="0035609C"/>
    <w:rsid w:val="003578C9"/>
    <w:rsid w:val="003A0DE8"/>
    <w:rsid w:val="003A7652"/>
    <w:rsid w:val="003B4A54"/>
    <w:rsid w:val="003B76A2"/>
    <w:rsid w:val="003C2F17"/>
    <w:rsid w:val="003D0F3A"/>
    <w:rsid w:val="003D6D7F"/>
    <w:rsid w:val="003F6914"/>
    <w:rsid w:val="004259AE"/>
    <w:rsid w:val="00434C70"/>
    <w:rsid w:val="00443467"/>
    <w:rsid w:val="00446AB3"/>
    <w:rsid w:val="004845F0"/>
    <w:rsid w:val="004A28FB"/>
    <w:rsid w:val="004B3901"/>
    <w:rsid w:val="004D2798"/>
    <w:rsid w:val="004E18FF"/>
    <w:rsid w:val="00516A6E"/>
    <w:rsid w:val="00525AA7"/>
    <w:rsid w:val="005404DC"/>
    <w:rsid w:val="00561F1C"/>
    <w:rsid w:val="00577590"/>
    <w:rsid w:val="00577FE6"/>
    <w:rsid w:val="005B0138"/>
    <w:rsid w:val="005B062E"/>
    <w:rsid w:val="005C009B"/>
    <w:rsid w:val="005C0AF6"/>
    <w:rsid w:val="005D26B3"/>
    <w:rsid w:val="005E74D4"/>
    <w:rsid w:val="006119B0"/>
    <w:rsid w:val="006213E8"/>
    <w:rsid w:val="00621ABB"/>
    <w:rsid w:val="0063690B"/>
    <w:rsid w:val="00642738"/>
    <w:rsid w:val="0065468E"/>
    <w:rsid w:val="00655FCD"/>
    <w:rsid w:val="00676D69"/>
    <w:rsid w:val="006905BE"/>
    <w:rsid w:val="00691C35"/>
    <w:rsid w:val="006942E9"/>
    <w:rsid w:val="006A418C"/>
    <w:rsid w:val="006B5ACE"/>
    <w:rsid w:val="006D28E2"/>
    <w:rsid w:val="006F4BD4"/>
    <w:rsid w:val="00700EFF"/>
    <w:rsid w:val="0070231C"/>
    <w:rsid w:val="0071094F"/>
    <w:rsid w:val="00712129"/>
    <w:rsid w:val="00721CC4"/>
    <w:rsid w:val="00732E58"/>
    <w:rsid w:val="00737E53"/>
    <w:rsid w:val="007644E5"/>
    <w:rsid w:val="007645FD"/>
    <w:rsid w:val="007724D9"/>
    <w:rsid w:val="00776E3A"/>
    <w:rsid w:val="007854F0"/>
    <w:rsid w:val="00790C0E"/>
    <w:rsid w:val="00793B87"/>
    <w:rsid w:val="007A5F28"/>
    <w:rsid w:val="007B3F19"/>
    <w:rsid w:val="007C14B5"/>
    <w:rsid w:val="007D050C"/>
    <w:rsid w:val="007D4F62"/>
    <w:rsid w:val="00810169"/>
    <w:rsid w:val="00824825"/>
    <w:rsid w:val="008315C5"/>
    <w:rsid w:val="008363E0"/>
    <w:rsid w:val="008714D0"/>
    <w:rsid w:val="008751F8"/>
    <w:rsid w:val="008D4D02"/>
    <w:rsid w:val="008D741A"/>
    <w:rsid w:val="00957430"/>
    <w:rsid w:val="00976187"/>
    <w:rsid w:val="00984AFE"/>
    <w:rsid w:val="009867FD"/>
    <w:rsid w:val="00990DD5"/>
    <w:rsid w:val="00993C70"/>
    <w:rsid w:val="009A3D92"/>
    <w:rsid w:val="009B13C6"/>
    <w:rsid w:val="009C1256"/>
    <w:rsid w:val="009C1DF0"/>
    <w:rsid w:val="009C47C1"/>
    <w:rsid w:val="009C5488"/>
    <w:rsid w:val="009D0F70"/>
    <w:rsid w:val="009D1361"/>
    <w:rsid w:val="009D1372"/>
    <w:rsid w:val="00A27953"/>
    <w:rsid w:val="00A661F5"/>
    <w:rsid w:val="00A8248D"/>
    <w:rsid w:val="00A91E30"/>
    <w:rsid w:val="00AA1E43"/>
    <w:rsid w:val="00AD5FC9"/>
    <w:rsid w:val="00AD6D1C"/>
    <w:rsid w:val="00AF4D32"/>
    <w:rsid w:val="00B013D7"/>
    <w:rsid w:val="00B25BCD"/>
    <w:rsid w:val="00B32118"/>
    <w:rsid w:val="00B3331F"/>
    <w:rsid w:val="00B41870"/>
    <w:rsid w:val="00B4245C"/>
    <w:rsid w:val="00B51A18"/>
    <w:rsid w:val="00B5632E"/>
    <w:rsid w:val="00B61FF3"/>
    <w:rsid w:val="00B729C7"/>
    <w:rsid w:val="00B81679"/>
    <w:rsid w:val="00B9516F"/>
    <w:rsid w:val="00BA2862"/>
    <w:rsid w:val="00BB10B0"/>
    <w:rsid w:val="00BB19ED"/>
    <w:rsid w:val="00C0197A"/>
    <w:rsid w:val="00C116CF"/>
    <w:rsid w:val="00C51205"/>
    <w:rsid w:val="00C5185B"/>
    <w:rsid w:val="00C54FC2"/>
    <w:rsid w:val="00C61A57"/>
    <w:rsid w:val="00C94257"/>
    <w:rsid w:val="00CB104D"/>
    <w:rsid w:val="00CB4EBA"/>
    <w:rsid w:val="00CD2EF3"/>
    <w:rsid w:val="00CE411A"/>
    <w:rsid w:val="00D3495B"/>
    <w:rsid w:val="00D35B35"/>
    <w:rsid w:val="00D47A8A"/>
    <w:rsid w:val="00D51BD4"/>
    <w:rsid w:val="00D5414B"/>
    <w:rsid w:val="00D83251"/>
    <w:rsid w:val="00DA6EBD"/>
    <w:rsid w:val="00DD1172"/>
    <w:rsid w:val="00DD50F9"/>
    <w:rsid w:val="00DF7680"/>
    <w:rsid w:val="00DF7FB9"/>
    <w:rsid w:val="00E11355"/>
    <w:rsid w:val="00E13773"/>
    <w:rsid w:val="00E376FE"/>
    <w:rsid w:val="00E37EC6"/>
    <w:rsid w:val="00E454D9"/>
    <w:rsid w:val="00E5590E"/>
    <w:rsid w:val="00E624EC"/>
    <w:rsid w:val="00E6350C"/>
    <w:rsid w:val="00E6785B"/>
    <w:rsid w:val="00E760D9"/>
    <w:rsid w:val="00E77488"/>
    <w:rsid w:val="00E801B3"/>
    <w:rsid w:val="00E942CC"/>
    <w:rsid w:val="00EC4C1B"/>
    <w:rsid w:val="00ED67A3"/>
    <w:rsid w:val="00F26A3A"/>
    <w:rsid w:val="00F43CDC"/>
    <w:rsid w:val="00F44F2C"/>
    <w:rsid w:val="00F4544D"/>
    <w:rsid w:val="00F558EA"/>
    <w:rsid w:val="00F63997"/>
    <w:rsid w:val="00F70421"/>
    <w:rsid w:val="00F84228"/>
    <w:rsid w:val="00F92C03"/>
    <w:rsid w:val="00FD1CDD"/>
    <w:rsid w:val="00FE0DA4"/>
    <w:rsid w:val="00FF3A6B"/>
    <w:rsid w:val="00FF4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EA87189"/>
  <w15:docId w15:val="{E987ED7C-53BF-4F40-A8B7-8C590025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87"/>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D50F9"/>
    <w:pPr>
      <w:tabs>
        <w:tab w:val="center" w:pos="4153"/>
        <w:tab w:val="right" w:pos="8306"/>
      </w:tabs>
    </w:pPr>
  </w:style>
  <w:style w:type="character" w:styleId="PageNumber">
    <w:name w:val="page number"/>
    <w:basedOn w:val="DefaultParagraphFont"/>
    <w:rsid w:val="00DD50F9"/>
  </w:style>
  <w:style w:type="paragraph" w:styleId="ListParagraph">
    <w:name w:val="List Paragraph"/>
    <w:basedOn w:val="Normal"/>
    <w:uiPriority w:val="34"/>
    <w:qFormat/>
    <w:rsid w:val="002624CB"/>
    <w:pPr>
      <w:ind w:left="720"/>
    </w:pPr>
  </w:style>
  <w:style w:type="paragraph" w:styleId="BalloonText">
    <w:name w:val="Balloon Text"/>
    <w:basedOn w:val="Normal"/>
    <w:link w:val="BalloonTextChar"/>
    <w:uiPriority w:val="99"/>
    <w:semiHidden/>
    <w:unhideWhenUsed/>
    <w:rsid w:val="00824825"/>
    <w:rPr>
      <w:rFonts w:ascii="Tahoma" w:hAnsi="Tahoma" w:cs="Tahoma"/>
      <w:sz w:val="16"/>
      <w:szCs w:val="16"/>
    </w:rPr>
  </w:style>
  <w:style w:type="character" w:customStyle="1" w:styleId="BalloonTextChar">
    <w:name w:val="Balloon Text Char"/>
    <w:basedOn w:val="DefaultParagraphFont"/>
    <w:link w:val="BalloonText"/>
    <w:uiPriority w:val="99"/>
    <w:semiHidden/>
    <w:rsid w:val="00824825"/>
    <w:rPr>
      <w:rFonts w:ascii="Tahoma" w:hAnsi="Tahoma" w:cs="Tahoma"/>
      <w:sz w:val="16"/>
      <w:szCs w:val="16"/>
      <w:lang w:eastAsia="en-US"/>
    </w:rPr>
  </w:style>
  <w:style w:type="character" w:styleId="CommentReference">
    <w:name w:val="annotation reference"/>
    <w:basedOn w:val="DefaultParagraphFont"/>
    <w:uiPriority w:val="99"/>
    <w:semiHidden/>
    <w:unhideWhenUsed/>
    <w:rsid w:val="007B3F19"/>
    <w:rPr>
      <w:sz w:val="16"/>
      <w:szCs w:val="16"/>
    </w:rPr>
  </w:style>
  <w:style w:type="paragraph" w:styleId="CommentText">
    <w:name w:val="annotation text"/>
    <w:basedOn w:val="Normal"/>
    <w:link w:val="CommentTextChar"/>
    <w:uiPriority w:val="99"/>
    <w:semiHidden/>
    <w:unhideWhenUsed/>
    <w:rsid w:val="007B3F19"/>
    <w:rPr>
      <w:sz w:val="20"/>
      <w:szCs w:val="20"/>
    </w:rPr>
  </w:style>
  <w:style w:type="character" w:customStyle="1" w:styleId="CommentTextChar">
    <w:name w:val="Comment Text Char"/>
    <w:basedOn w:val="DefaultParagraphFont"/>
    <w:link w:val="CommentText"/>
    <w:uiPriority w:val="99"/>
    <w:semiHidden/>
    <w:rsid w:val="007B3F1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B3F19"/>
    <w:rPr>
      <w:b/>
      <w:bCs/>
    </w:rPr>
  </w:style>
  <w:style w:type="character" w:customStyle="1" w:styleId="CommentSubjectChar">
    <w:name w:val="Comment Subject Char"/>
    <w:basedOn w:val="CommentTextChar"/>
    <w:link w:val="CommentSubject"/>
    <w:uiPriority w:val="99"/>
    <w:semiHidden/>
    <w:rsid w:val="007B3F19"/>
    <w:rPr>
      <w:rFonts w:ascii="Arial" w:hAnsi="Arial"/>
      <w:b/>
      <w:bCs/>
      <w:lang w:eastAsia="en-US"/>
    </w:rPr>
  </w:style>
  <w:style w:type="paragraph" w:styleId="Revision">
    <w:name w:val="Revision"/>
    <w:hidden/>
    <w:uiPriority w:val="99"/>
    <w:semiHidden/>
    <w:rsid w:val="00655FCD"/>
    <w:rPr>
      <w:rFonts w:ascii="Arial" w:hAnsi="Arial"/>
      <w:sz w:val="24"/>
      <w:szCs w:val="24"/>
      <w:lang w:eastAsia="en-US"/>
    </w:rPr>
  </w:style>
  <w:style w:type="paragraph" w:styleId="Header">
    <w:name w:val="header"/>
    <w:basedOn w:val="Normal"/>
    <w:link w:val="HeaderChar"/>
    <w:uiPriority w:val="99"/>
    <w:unhideWhenUsed/>
    <w:rsid w:val="009D1361"/>
    <w:pPr>
      <w:tabs>
        <w:tab w:val="center" w:pos="4513"/>
        <w:tab w:val="right" w:pos="9026"/>
      </w:tabs>
    </w:pPr>
  </w:style>
  <w:style w:type="character" w:customStyle="1" w:styleId="HeaderChar">
    <w:name w:val="Header Char"/>
    <w:basedOn w:val="DefaultParagraphFont"/>
    <w:link w:val="Header"/>
    <w:uiPriority w:val="99"/>
    <w:rsid w:val="009D136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9b93c25-ac8b-45d8-adf2-3ce720b0b40e" xsi:nil="true"/>
    <lcf76f155ced4ddcb4097134ff3c332f xmlns="883d59ce-6bbe-46df-b5e4-2aee3f23d38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CE579D5EF74F438DD325CDA79E435E" ma:contentTypeVersion="21" ma:contentTypeDescription="Create a new document." ma:contentTypeScope="" ma:versionID="7fa41cdb19addb5a9524c5e0d58590ae">
  <xsd:schema xmlns:xsd="http://www.w3.org/2001/XMLSchema" xmlns:xs="http://www.w3.org/2001/XMLSchema" xmlns:p="http://schemas.microsoft.com/office/2006/metadata/properties" xmlns:ns2="d9b93c25-ac8b-45d8-adf2-3ce720b0b40e" xmlns:ns3="883d59ce-6bbe-46df-b5e4-2aee3f23d385" targetNamespace="http://schemas.microsoft.com/office/2006/metadata/properties" ma:root="true" ma:fieldsID="1c6a9ed94394e28d17b303ee070ef6cc" ns2:_="" ns3:_="">
    <xsd:import namespace="d9b93c25-ac8b-45d8-adf2-3ce720b0b40e"/>
    <xsd:import namespace="883d59ce-6bbe-46df-b5e4-2aee3f23d38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93c25-ac8b-45d8-adf2-3ce720b0b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30d7144-a905-4794-b0d6-b7861c0dd675}" ma:internalName="TaxCatchAll" ma:showField="CatchAllData" ma:web="d9b93c25-ac8b-45d8-adf2-3ce720b0b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d59ce-6bbe-46df-b5e4-2aee3f23d3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e219b4-0603-4137-8b62-b7c48e323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971D1-EA35-4BE9-8E15-727B932101F8}">
  <ds:schemaRefs>
    <ds:schemaRef ds:uri="http://schemas.microsoft.com/sharepoint/v3/contenttype/forms"/>
  </ds:schemaRefs>
</ds:datastoreItem>
</file>

<file path=customXml/itemProps2.xml><?xml version="1.0" encoding="utf-8"?>
<ds:datastoreItem xmlns:ds="http://schemas.openxmlformats.org/officeDocument/2006/customXml" ds:itemID="{C7477557-8532-4102-8035-EF0FBD142136}">
  <ds:schemaRefs>
    <ds:schemaRef ds:uri="http://schemas.microsoft.com/office/2006/metadata/properties"/>
    <ds:schemaRef ds:uri="http://schemas.microsoft.com/office/infopath/2007/PartnerControls"/>
    <ds:schemaRef ds:uri="d9b93c25-ac8b-45d8-adf2-3ce720b0b40e"/>
    <ds:schemaRef ds:uri="883d59ce-6bbe-46df-b5e4-2aee3f23d385"/>
  </ds:schemaRefs>
</ds:datastoreItem>
</file>

<file path=customXml/itemProps3.xml><?xml version="1.0" encoding="utf-8"?>
<ds:datastoreItem xmlns:ds="http://schemas.openxmlformats.org/officeDocument/2006/customXml" ds:itemID="{AD176A40-B5E5-40A4-9B1A-55E268F4F92D}">
  <ds:schemaRefs>
    <ds:schemaRef ds:uri="http://schemas.openxmlformats.org/officeDocument/2006/bibliography"/>
  </ds:schemaRefs>
</ds:datastoreItem>
</file>

<file path=customXml/itemProps4.xml><?xml version="1.0" encoding="utf-8"?>
<ds:datastoreItem xmlns:ds="http://schemas.openxmlformats.org/officeDocument/2006/customXml" ds:itemID="{751FEEB3-3C59-41B3-94CF-C46671C42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93c25-ac8b-45d8-adf2-3ce720b0b40e"/>
    <ds:schemaRef ds:uri="883d59ce-6bbe-46df-b5e4-2aee3f23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5690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David Crowter</dc:creator>
  <cp:lastModifiedBy>Claire Goater</cp:lastModifiedBy>
  <cp:revision>2</cp:revision>
  <cp:lastPrinted>2020-05-28T11:23:00Z</cp:lastPrinted>
  <dcterms:created xsi:type="dcterms:W3CDTF">2024-12-18T13:51:00Z</dcterms:created>
  <dcterms:modified xsi:type="dcterms:W3CDTF">2024-12-18T13:51:00Z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0x0101005ECE579D5EF74F438DD325CDA79E435E</vt:lpwstr>
  </property>
  <property fmtid="{D5CDD505-2E9C-101B-9397-08002B2CF9AE}" pid="3" name="MediaServiceImageTags">
    <vt:lpwstr/>
  </property>
</Properties>
</file>